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82"/>
        <w:gridCol w:w="4984"/>
      </w:tblGrid>
      <w:tr w:rsidR="00803CA4" w:rsidTr="00D85B6E">
        <w:tc>
          <w:tcPr>
            <w:tcW w:w="4983" w:type="dxa"/>
            <w:hideMark/>
          </w:tcPr>
          <w:p w:rsidR="00803CA4" w:rsidRDefault="00803CA4" w:rsidP="00D85B6E">
            <w:pPr>
              <w:jc w:val="both"/>
              <w:rPr>
                <w:lang w:eastAsia="en-US"/>
              </w:rPr>
            </w:pPr>
          </w:p>
        </w:tc>
        <w:tc>
          <w:tcPr>
            <w:tcW w:w="4984" w:type="dxa"/>
          </w:tcPr>
          <w:p w:rsidR="00803CA4" w:rsidRDefault="00803CA4" w:rsidP="00D85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803CA4" w:rsidRDefault="00803CA4" w:rsidP="00D85B6E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Гомельского районного исполнительного   </w:t>
            </w:r>
          </w:p>
          <w:p w:rsidR="00803CA4" w:rsidRDefault="00803CA4" w:rsidP="00D85B6E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комитета </w:t>
            </w:r>
          </w:p>
          <w:p w:rsidR="00803CA4" w:rsidRDefault="00D85B6E" w:rsidP="00D85B6E">
            <w:pPr>
              <w:ind w:firstLine="546"/>
              <w:rPr>
                <w:lang w:eastAsia="en-US"/>
              </w:rPr>
            </w:pPr>
            <w:r w:rsidRPr="00D85B6E">
              <w:rPr>
                <w:u w:val="single"/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                </w:t>
            </w:r>
            <w:proofErr w:type="spellStart"/>
            <w:r>
              <w:rPr>
                <w:lang w:eastAsia="en-US"/>
              </w:rPr>
              <w:t>С.В.Ермолицкий</w:t>
            </w:r>
            <w:proofErr w:type="spellEnd"/>
          </w:p>
          <w:p w:rsidR="00803CA4" w:rsidRDefault="00803CA4" w:rsidP="00D85B6E">
            <w:pPr>
              <w:ind w:firstLine="1254"/>
              <w:jc w:val="both"/>
              <w:rPr>
                <w:lang w:eastAsia="en-US"/>
              </w:rPr>
            </w:pPr>
          </w:p>
        </w:tc>
      </w:tr>
    </w:tbl>
    <w:p w:rsidR="00803CA4" w:rsidRDefault="00803CA4" w:rsidP="00803CA4">
      <w:r>
        <w:t>ГРАФИК</w:t>
      </w:r>
    </w:p>
    <w:p w:rsidR="00803CA4" w:rsidRDefault="002E3723" w:rsidP="00803CA4">
      <w:pPr>
        <w:spacing w:line="280" w:lineRule="exact"/>
        <w:jc w:val="both"/>
      </w:pPr>
      <w:r>
        <w:t>выездных приемов граждан</w:t>
      </w:r>
      <w:r w:rsidR="00803CA4">
        <w:t>, заместителями председателя</w:t>
      </w:r>
      <w:r w:rsidRPr="002E3723">
        <w:t xml:space="preserve"> </w:t>
      </w:r>
      <w:r>
        <w:t>Гомельского</w:t>
      </w:r>
      <w:r w:rsidR="00803CA4">
        <w:t xml:space="preserve"> райисполкома, управля</w:t>
      </w:r>
      <w:r w:rsidR="00D85B6E">
        <w:t>ющим делами райисполкома</w:t>
      </w:r>
      <w:r w:rsidR="00803CA4">
        <w:t xml:space="preserve"> в </w:t>
      </w:r>
      <w:r w:rsidR="00F662EE">
        <w:t>апреле</w:t>
      </w:r>
      <w:r w:rsidR="00D85B6E">
        <w:t xml:space="preserve"> 2021</w:t>
      </w:r>
      <w:r w:rsidR="00803CA4">
        <w:t xml:space="preserve"> года </w:t>
      </w:r>
    </w:p>
    <w:p w:rsidR="00803CA4" w:rsidRDefault="00803CA4" w:rsidP="00803CA4">
      <w:pPr>
        <w:spacing w:line="28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3004"/>
        <w:gridCol w:w="2351"/>
      </w:tblGrid>
      <w:tr w:rsidR="00803CA4" w:rsidRPr="00F52648" w:rsidTr="00D85B6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A4" w:rsidRPr="00F52648" w:rsidRDefault="00803CA4" w:rsidP="00D85B6E">
            <w:pPr>
              <w:jc w:val="center"/>
              <w:rPr>
                <w:lang w:eastAsia="en-US"/>
              </w:rPr>
            </w:pPr>
            <w:r w:rsidRPr="00F52648">
              <w:rPr>
                <w:lang w:eastAsia="en-US"/>
              </w:rPr>
              <w:t>Фамилии, имя, отчество, должность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A4" w:rsidRPr="00F52648" w:rsidRDefault="00803CA4" w:rsidP="00D85B6E">
            <w:pPr>
              <w:jc w:val="center"/>
              <w:rPr>
                <w:lang w:eastAsia="en-US"/>
              </w:rPr>
            </w:pPr>
            <w:r w:rsidRPr="00F52648">
              <w:rPr>
                <w:lang w:eastAsia="en-US"/>
              </w:rPr>
              <w:t>Название сельского исполнительного комитета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A4" w:rsidRPr="00F52648" w:rsidRDefault="00803CA4" w:rsidP="00D85B6E">
            <w:pPr>
              <w:jc w:val="center"/>
              <w:rPr>
                <w:lang w:eastAsia="en-US"/>
              </w:rPr>
            </w:pPr>
            <w:r w:rsidRPr="00F52648">
              <w:rPr>
                <w:lang w:eastAsia="en-US"/>
              </w:rPr>
              <w:t>Дата проведения</w:t>
            </w:r>
          </w:p>
        </w:tc>
      </w:tr>
      <w:tr w:rsidR="00941B8F" w:rsidRPr="00F52648" w:rsidTr="00D85B6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ПОЛТОРАН</w:t>
            </w:r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 Викторович</w:t>
            </w:r>
            <w:r w:rsidRPr="00F52648">
              <w:rPr>
                <w:lang w:eastAsia="en-US"/>
              </w:rPr>
              <w:t>,</w:t>
            </w:r>
          </w:p>
          <w:p w:rsidR="00941B8F" w:rsidRDefault="00941B8F" w:rsidP="00941B8F">
            <w:pPr>
              <w:jc w:val="both"/>
              <w:rPr>
                <w:lang w:eastAsia="en-US"/>
              </w:rPr>
            </w:pPr>
            <w:r w:rsidRPr="00F52648">
              <w:rPr>
                <w:lang w:eastAsia="en-US"/>
              </w:rPr>
              <w:t xml:space="preserve">управляющий </w:t>
            </w:r>
            <w:r>
              <w:rPr>
                <w:lang w:eastAsia="en-US"/>
              </w:rPr>
              <w:t>делами Гомельского райисполкома</w:t>
            </w:r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Приборский</w:t>
            </w:r>
            <w:proofErr w:type="spellEnd"/>
            <w:r w:rsidRPr="00F52648">
              <w:rPr>
                <w:lang w:eastAsia="en-US"/>
              </w:rPr>
              <w:t xml:space="preserve"> </w:t>
            </w:r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 w:rsidRPr="00F52648">
              <w:rPr>
                <w:lang w:eastAsia="en-US"/>
              </w:rPr>
              <w:t>сельский исполнительный комитет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апреля</w:t>
            </w:r>
          </w:p>
        </w:tc>
      </w:tr>
      <w:tr w:rsidR="00941B8F" w:rsidRPr="00F52648" w:rsidTr="00D85B6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Default="00941B8F" w:rsidP="00941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ЗАБРОДСКИЙ</w:t>
            </w:r>
          </w:p>
          <w:p w:rsidR="00941B8F" w:rsidRDefault="00941B8F" w:rsidP="00941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 Сергеевич,</w:t>
            </w:r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 w:rsidRPr="00F52648">
              <w:rPr>
                <w:lang w:eastAsia="en-US"/>
              </w:rPr>
              <w:t>заместитель председателя Гомельского райисполкома</w:t>
            </w:r>
          </w:p>
          <w:p w:rsidR="00941B8F" w:rsidRPr="00F52648" w:rsidRDefault="00941B8F" w:rsidP="00941B8F">
            <w:pPr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Урицкий </w:t>
            </w:r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 w:rsidRPr="00F52648">
              <w:rPr>
                <w:lang w:eastAsia="en-US"/>
              </w:rPr>
              <w:t>сельский исполнительный комитет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апреля </w:t>
            </w:r>
          </w:p>
        </w:tc>
      </w:tr>
      <w:tr w:rsidR="00941B8F" w:rsidRPr="00F52648" w:rsidTr="00D85B6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 w:rsidRPr="00F52648">
              <w:rPr>
                <w:lang w:eastAsia="en-US"/>
              </w:rPr>
              <w:t>МОХАРЕВ</w:t>
            </w:r>
          </w:p>
          <w:p w:rsidR="00941B8F" w:rsidRDefault="00941B8F" w:rsidP="00941B8F">
            <w:pPr>
              <w:jc w:val="both"/>
              <w:rPr>
                <w:lang w:eastAsia="en-US"/>
              </w:rPr>
            </w:pPr>
            <w:r w:rsidRPr="00F52648">
              <w:rPr>
                <w:lang w:eastAsia="en-US"/>
              </w:rPr>
              <w:t>Алексей Владимирович, заместитель предсе</w:t>
            </w:r>
            <w:r>
              <w:rPr>
                <w:lang w:eastAsia="en-US"/>
              </w:rPr>
              <w:t>дателя Гомельского райисполкома</w:t>
            </w:r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Азделинский</w:t>
            </w:r>
            <w:bookmarkStart w:id="0" w:name="_GoBack"/>
            <w:bookmarkEnd w:id="0"/>
            <w:proofErr w:type="spellEnd"/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 w:rsidRPr="00F52648">
              <w:rPr>
                <w:lang w:eastAsia="en-US"/>
              </w:rPr>
              <w:t xml:space="preserve">сельский исполнительный комитет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апреля</w:t>
            </w:r>
          </w:p>
        </w:tc>
      </w:tr>
      <w:tr w:rsidR="00941B8F" w:rsidRPr="00F52648" w:rsidTr="00D85B6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БЕЙЗЕРОВ</w:t>
            </w:r>
            <w:r w:rsidRPr="00F52648">
              <w:rPr>
                <w:lang w:eastAsia="en-US"/>
              </w:rPr>
              <w:t xml:space="preserve"> </w:t>
            </w:r>
          </w:p>
          <w:p w:rsidR="00941B8F" w:rsidRDefault="00941B8F" w:rsidP="00941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Игорь Александрович</w:t>
            </w:r>
            <w:r w:rsidRPr="00F52648">
              <w:rPr>
                <w:lang w:eastAsia="en-US"/>
              </w:rPr>
              <w:t>, заместитель предсе</w:t>
            </w:r>
            <w:r>
              <w:rPr>
                <w:lang w:eastAsia="en-US"/>
              </w:rPr>
              <w:t>дателя Гомельского райисполкома</w:t>
            </w:r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Ченковский</w:t>
            </w:r>
            <w:proofErr w:type="spellEnd"/>
          </w:p>
          <w:p w:rsidR="00941B8F" w:rsidRPr="00F52648" w:rsidRDefault="00941B8F" w:rsidP="00941B8F">
            <w:pPr>
              <w:jc w:val="both"/>
              <w:rPr>
                <w:lang w:eastAsia="en-US"/>
              </w:rPr>
            </w:pPr>
            <w:r w:rsidRPr="00F52648">
              <w:rPr>
                <w:lang w:eastAsia="en-US"/>
              </w:rPr>
              <w:t>сельский исполнительный комитет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52648" w:rsidRDefault="00941B8F" w:rsidP="00941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апреля</w:t>
            </w:r>
          </w:p>
        </w:tc>
      </w:tr>
    </w:tbl>
    <w:p w:rsidR="00465751" w:rsidRPr="00941B8F" w:rsidRDefault="00465751" w:rsidP="00941B8F">
      <w:pPr>
        <w:jc w:val="both"/>
      </w:pPr>
      <w:r w:rsidRPr="00941B8F">
        <w:t xml:space="preserve">          Время приема с 15.00 до 16.00 часов, в случае служебной необходимости или других объективных причин, дата и время приема могут быть изменены, о чем информируются соответствующие сельские исполнительные комитеты.</w:t>
      </w:r>
    </w:p>
    <w:p w:rsidR="00803CA4" w:rsidRPr="00941B8F" w:rsidRDefault="00465751" w:rsidP="00941B8F">
      <w:pPr>
        <w:tabs>
          <w:tab w:val="left" w:pos="6900"/>
        </w:tabs>
        <w:ind w:left="-142" w:right="139"/>
        <w:jc w:val="both"/>
      </w:pPr>
      <w:r w:rsidRPr="00941B8F">
        <w:t xml:space="preserve">           </w:t>
      </w:r>
      <w:r w:rsidR="002E3723" w:rsidRPr="00941B8F">
        <w:t>Предварительная запись на прием</w:t>
      </w:r>
      <w:r w:rsidRPr="00941B8F">
        <w:t xml:space="preserve"> осуществляется начальником отдела по работе с обращениями граждан и юридических лиц </w:t>
      </w:r>
      <w:proofErr w:type="spellStart"/>
      <w:r w:rsidRPr="00941B8F">
        <w:t>Цакуновой</w:t>
      </w:r>
      <w:proofErr w:type="spellEnd"/>
      <w:r w:rsidRPr="00941B8F">
        <w:t xml:space="preserve"> Ольгой Владимировной, </w:t>
      </w:r>
      <w:r w:rsidR="00941B8F" w:rsidRPr="00941B8F">
        <w:t xml:space="preserve">по </w:t>
      </w:r>
      <w:r w:rsidR="00941B8F" w:rsidRPr="00941B8F">
        <w:rPr>
          <w:bCs/>
        </w:rPr>
        <w:t>телефону</w:t>
      </w:r>
      <w:r w:rsidRPr="00941B8F">
        <w:rPr>
          <w:bCs/>
        </w:rPr>
        <w:t xml:space="preserve"> 53-61-68, понедельник-пятница с 8.00 до 17.00 (перерыв на обед с 13.00 до 14.00).</w:t>
      </w:r>
    </w:p>
    <w:p w:rsidR="00465751" w:rsidRPr="00941B8F" w:rsidRDefault="00465751" w:rsidP="00941B8F">
      <w:pPr>
        <w:jc w:val="both"/>
      </w:pPr>
    </w:p>
    <w:p w:rsidR="004C6B28" w:rsidRPr="00941B8F" w:rsidRDefault="00803CA4" w:rsidP="00941B8F">
      <w:pPr>
        <w:jc w:val="both"/>
      </w:pPr>
      <w:r w:rsidRPr="00941B8F">
        <w:t xml:space="preserve">Управляющий делами                                               </w:t>
      </w:r>
      <w:r w:rsidR="004D7C3B" w:rsidRPr="00941B8F">
        <w:t xml:space="preserve">  </w:t>
      </w:r>
      <w:r w:rsidR="00B05B42" w:rsidRPr="00941B8F">
        <w:t xml:space="preserve">     </w:t>
      </w:r>
      <w:r w:rsidR="00AB3E77" w:rsidRPr="00941B8F">
        <w:t xml:space="preserve"> </w:t>
      </w:r>
      <w:proofErr w:type="spellStart"/>
      <w:r w:rsidR="00AB3E77" w:rsidRPr="00941B8F">
        <w:t>А.В.Полторан</w:t>
      </w:r>
      <w:proofErr w:type="spellEnd"/>
    </w:p>
    <w:sectPr w:rsidR="004C6B28" w:rsidRPr="00941B8F" w:rsidSect="008F49D4">
      <w:type w:val="continuous"/>
      <w:pgSz w:w="11905" w:h="16837"/>
      <w:pgMar w:top="1134" w:right="45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A4"/>
    <w:rsid w:val="00103373"/>
    <w:rsid w:val="001A08FF"/>
    <w:rsid w:val="00257026"/>
    <w:rsid w:val="002E3723"/>
    <w:rsid w:val="00363E6E"/>
    <w:rsid w:val="004220E5"/>
    <w:rsid w:val="00465751"/>
    <w:rsid w:val="00473360"/>
    <w:rsid w:val="004A614E"/>
    <w:rsid w:val="004C6B28"/>
    <w:rsid w:val="004D7C3B"/>
    <w:rsid w:val="006B7EFB"/>
    <w:rsid w:val="006C0409"/>
    <w:rsid w:val="007C56C8"/>
    <w:rsid w:val="007D1F36"/>
    <w:rsid w:val="00803CA4"/>
    <w:rsid w:val="00860869"/>
    <w:rsid w:val="0089473D"/>
    <w:rsid w:val="008F49D4"/>
    <w:rsid w:val="00941B8F"/>
    <w:rsid w:val="00957786"/>
    <w:rsid w:val="00963771"/>
    <w:rsid w:val="00A4788A"/>
    <w:rsid w:val="00AB3E77"/>
    <w:rsid w:val="00B05B42"/>
    <w:rsid w:val="00C271F1"/>
    <w:rsid w:val="00D85B6E"/>
    <w:rsid w:val="00E76E1F"/>
    <w:rsid w:val="00F52648"/>
    <w:rsid w:val="00F662EE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3C51"/>
  <w15:docId w15:val="{80749308-9C8C-4D5A-BC27-B7C401C0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A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E3C9-29F0-4BD7-8A77-056A685D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Обращение Граждан</cp:lastModifiedBy>
  <cp:revision>27</cp:revision>
  <cp:lastPrinted>2021-03-30T09:05:00Z</cp:lastPrinted>
  <dcterms:created xsi:type="dcterms:W3CDTF">2017-09-07T05:39:00Z</dcterms:created>
  <dcterms:modified xsi:type="dcterms:W3CDTF">2021-03-30T09:05:00Z</dcterms:modified>
</cp:coreProperties>
</file>