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16" w:rsidRPr="00E16616" w:rsidRDefault="00E16616" w:rsidP="00E16616">
      <w:pPr>
        <w:tabs>
          <w:tab w:val="left" w:pos="4536"/>
        </w:tabs>
        <w:spacing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6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proofErr w:type="gramStart"/>
      <w:r w:rsidRPr="00E16616">
        <w:rPr>
          <w:rFonts w:ascii="Times New Roman" w:eastAsia="Calibri" w:hAnsi="Times New Roman" w:cs="Times New Roman"/>
          <w:sz w:val="28"/>
          <w:szCs w:val="28"/>
        </w:rPr>
        <w:t>Председателю  Гомельского</w:t>
      </w:r>
      <w:proofErr w:type="gramEnd"/>
      <w:r w:rsidRPr="00E16616">
        <w:rPr>
          <w:rFonts w:ascii="Times New Roman" w:eastAsia="Calibri" w:hAnsi="Times New Roman" w:cs="Times New Roman"/>
          <w:sz w:val="28"/>
          <w:szCs w:val="28"/>
        </w:rPr>
        <w:t xml:space="preserve"> районного</w:t>
      </w:r>
    </w:p>
    <w:p w:rsidR="00E16616" w:rsidRPr="00E16616" w:rsidRDefault="00E16616" w:rsidP="00E16616">
      <w:pPr>
        <w:tabs>
          <w:tab w:val="left" w:pos="4536"/>
        </w:tabs>
        <w:spacing w:after="0"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6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исполнительного комитета </w:t>
      </w:r>
    </w:p>
    <w:p w:rsidR="00E16616" w:rsidRPr="00E16616" w:rsidRDefault="00E16616" w:rsidP="00E1661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16616" w:rsidRPr="00E16616" w:rsidRDefault="00E16616" w:rsidP="00E16616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E16616" w:rsidRPr="00E16616" w:rsidRDefault="00E16616" w:rsidP="00E1661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16616" w:rsidRPr="00E16616" w:rsidRDefault="00E16616" w:rsidP="00E1661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ЮЛ, ФИО ИП)</w:t>
      </w:r>
    </w:p>
    <w:p w:rsidR="00E16616" w:rsidRPr="00E16616" w:rsidRDefault="00E16616" w:rsidP="00E1661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16616" w:rsidRPr="00E16616" w:rsidRDefault="00E16616" w:rsidP="00E1661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16616" w:rsidRPr="00E16616" w:rsidRDefault="00E16616" w:rsidP="00E1661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ЮЛ, адрес регистрации ИП)</w:t>
      </w:r>
    </w:p>
    <w:p w:rsidR="00E16616" w:rsidRPr="00E16616" w:rsidRDefault="00E16616" w:rsidP="00E1661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16616" w:rsidRPr="00E16616" w:rsidRDefault="00E16616" w:rsidP="00E16616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16616" w:rsidRPr="00E16616" w:rsidRDefault="00E16616" w:rsidP="00E16616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(регистрационный номер в ЕГР ЮЛ И ИП)</w:t>
      </w:r>
    </w:p>
    <w:p w:rsidR="00E16616" w:rsidRPr="00E16616" w:rsidRDefault="00E16616" w:rsidP="00E16616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16616" w:rsidRPr="00E16616" w:rsidRDefault="00E16616" w:rsidP="00E16616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гос. органа, гос. организации, </w:t>
      </w:r>
    </w:p>
    <w:p w:rsidR="00E16616" w:rsidRPr="00E16616" w:rsidRDefault="00E16616" w:rsidP="00E16616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16616" w:rsidRPr="00E16616" w:rsidRDefault="00E16616" w:rsidP="00E16616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осуществивших государственную регистрацию ЮЛ, ИП)</w:t>
      </w:r>
    </w:p>
    <w:p w:rsidR="00E16616" w:rsidRPr="00E16616" w:rsidRDefault="00E16616" w:rsidP="00E1661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16616" w:rsidRPr="00E16616" w:rsidRDefault="00E16616" w:rsidP="00E16616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</w:t>
      </w:r>
      <w:proofErr w:type="gramStart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16616" w:rsidRPr="00E16616" w:rsidRDefault="00E16616" w:rsidP="00E16616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6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E16616" w:rsidRPr="00E16616" w:rsidRDefault="00E16616" w:rsidP="00E1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16616" w:rsidRPr="00E16616" w:rsidRDefault="00E16616" w:rsidP="00E1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16616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ЗАЯВЛЕНИЕ</w:t>
      </w:r>
    </w:p>
    <w:p w:rsidR="00E16616" w:rsidRDefault="00E16616"/>
    <w:p w:rsidR="00E16616" w:rsidRDefault="00E16616"/>
    <w:p w:rsidR="00E16616" w:rsidRDefault="00E16616" w:rsidP="00E16616">
      <w:pPr>
        <w:pStyle w:val="20"/>
        <w:shd w:val="clear" w:color="auto" w:fill="auto"/>
        <w:spacing w:after="298" w:line="300" w:lineRule="exact"/>
      </w:pPr>
      <w:r>
        <w:t xml:space="preserve"> О предоставлении геологического отвода</w:t>
      </w:r>
    </w:p>
    <w:p w:rsidR="00E16616" w:rsidRDefault="00E16616" w:rsidP="00E16616">
      <w:pPr>
        <w:ind w:firstLine="840"/>
        <w:jc w:val="both"/>
      </w:pPr>
      <w:r>
        <w:rPr>
          <w:rStyle w:val="30"/>
          <w:rFonts w:eastAsiaTheme="minorHAnsi"/>
        </w:rPr>
        <w:t>(Наименование юридического (физического) лица)</w:t>
      </w:r>
      <w:r>
        <w:rPr>
          <w:rStyle w:val="31"/>
          <w:rFonts w:eastAsiaTheme="minorHAnsi"/>
        </w:rPr>
        <w:t xml:space="preserve"> просит предоставить геологический отвод для </w:t>
      </w:r>
      <w:r>
        <w:rPr>
          <w:rStyle w:val="30"/>
          <w:rFonts w:eastAsiaTheme="minorHAnsi"/>
        </w:rPr>
        <w:t>(цели, для которых предоставляется геологический отвод и участок)</w:t>
      </w:r>
      <w:r>
        <w:t>.</w:t>
      </w:r>
    </w:p>
    <w:p w:rsidR="00E16616" w:rsidRDefault="00E16616" w:rsidP="00E16616">
      <w:pPr>
        <w:pStyle w:val="20"/>
        <w:shd w:val="clear" w:color="auto" w:fill="auto"/>
        <w:tabs>
          <w:tab w:val="left" w:pos="3226"/>
        </w:tabs>
        <w:spacing w:after="0" w:line="341" w:lineRule="exact"/>
        <w:ind w:firstLine="840"/>
      </w:pPr>
      <w:r>
        <w:t>Геологический</w:t>
      </w:r>
      <w:r>
        <w:tab/>
        <w:t xml:space="preserve">отвод расположен </w:t>
      </w:r>
      <w:r>
        <w:rPr>
          <w:rStyle w:val="21"/>
        </w:rPr>
        <w:t xml:space="preserve">(место расположения </w:t>
      </w:r>
      <w:r>
        <w:rPr>
          <w:rStyle w:val="30"/>
        </w:rPr>
        <w:t>геологического отвода, площадь, срок пользования геологическим отводом)</w:t>
      </w:r>
      <w:r>
        <w:t>.</w:t>
      </w:r>
    </w:p>
    <w:p w:rsidR="00F20522" w:rsidRDefault="00F20522" w:rsidP="00E16616">
      <w:pPr>
        <w:pStyle w:val="20"/>
        <w:shd w:val="clear" w:color="auto" w:fill="auto"/>
        <w:tabs>
          <w:tab w:val="left" w:pos="3226"/>
        </w:tabs>
        <w:spacing w:after="0" w:line="341" w:lineRule="exact"/>
        <w:ind w:firstLine="840"/>
      </w:pPr>
    </w:p>
    <w:p w:rsidR="00F20522" w:rsidRDefault="00F20522" w:rsidP="00E16616">
      <w:pPr>
        <w:pStyle w:val="20"/>
        <w:shd w:val="clear" w:color="auto" w:fill="auto"/>
        <w:tabs>
          <w:tab w:val="left" w:pos="3226"/>
        </w:tabs>
        <w:spacing w:after="0" w:line="341" w:lineRule="exact"/>
        <w:ind w:firstLine="840"/>
      </w:pPr>
      <w:r>
        <w:t>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616" w:rsidRDefault="00E16616" w:rsidP="00F20522">
      <w:pPr>
        <w:pStyle w:val="20"/>
        <w:shd w:val="clear" w:color="auto" w:fill="auto"/>
        <w:tabs>
          <w:tab w:val="left" w:pos="3226"/>
        </w:tabs>
        <w:spacing w:after="0" w:line="341" w:lineRule="exact"/>
      </w:pPr>
    </w:p>
    <w:p w:rsidR="00E16616" w:rsidRDefault="00E16616" w:rsidP="00E16616">
      <w:pPr>
        <w:pStyle w:val="20"/>
        <w:shd w:val="clear" w:color="auto" w:fill="auto"/>
        <w:tabs>
          <w:tab w:val="left" w:pos="3226"/>
        </w:tabs>
        <w:spacing w:after="0" w:line="341" w:lineRule="exact"/>
        <w:ind w:firstLine="840"/>
      </w:pPr>
    </w:p>
    <w:p w:rsidR="00E16616" w:rsidRPr="00E16616" w:rsidRDefault="00E16616" w:rsidP="00E16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E16616" w:rsidRPr="00E16616" w:rsidRDefault="00E16616" w:rsidP="00E16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E16616" w:rsidRPr="00E16616" w:rsidRDefault="00E16616" w:rsidP="00E16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E16616" w:rsidRPr="00E16616" w:rsidRDefault="00E16616" w:rsidP="00E16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E16616" w:rsidRPr="00F20522" w:rsidRDefault="00E16616" w:rsidP="00F205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  <w:bookmarkEnd w:id="0"/>
    </w:p>
    <w:sectPr w:rsidR="00E16616" w:rsidRPr="00F2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08"/>
    <w:rsid w:val="00557808"/>
    <w:rsid w:val="00725C5A"/>
    <w:rsid w:val="00DE1B77"/>
    <w:rsid w:val="00E16616"/>
    <w:rsid w:val="00F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3CB6"/>
  <w15:chartTrackingRefBased/>
  <w15:docId w15:val="{72C1B4EA-6336-4BC6-B084-E0603E5D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661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rsid w:val="00E16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"/>
    <w:basedOn w:val="3"/>
    <w:rsid w:val="00E16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16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166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6616"/>
    <w:pPr>
      <w:widowControl w:val="0"/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Odnookno1</dc:creator>
  <cp:keywords/>
  <dc:description/>
  <cp:lastModifiedBy>Odnookno1</cp:lastModifiedBy>
  <cp:revision>3</cp:revision>
  <dcterms:created xsi:type="dcterms:W3CDTF">2021-06-17T16:05:00Z</dcterms:created>
  <dcterms:modified xsi:type="dcterms:W3CDTF">2021-06-17T16:12:00Z</dcterms:modified>
</cp:coreProperties>
</file>