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B" w:rsidRPr="00927EB5" w:rsidRDefault="005B681B" w:rsidP="00927EB5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интенсивном способе рыболовства</w:t>
      </w:r>
      <w:bookmarkStart w:id="0" w:name="_GoBack"/>
      <w:bookmarkEnd w:id="0"/>
    </w:p>
    <w:p w:rsidR="005B681B" w:rsidRPr="005B681B" w:rsidRDefault="005B681B" w:rsidP="005B681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5B681B" w:rsidRPr="005B681B" w:rsidRDefault="0049523B" w:rsidP="005B681B">
      <w:pPr>
        <w:pStyle w:val="a3"/>
        <w:ind w:firstLine="851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 xml:space="preserve"> </w:t>
      </w:r>
      <w:r w:rsidR="005B681B" w:rsidRPr="005B681B">
        <w:rPr>
          <w:rFonts w:ascii="Times New Roman" w:hAnsi="Times New Roman" w:cs="Times New Roman"/>
          <w:sz w:val="30"/>
          <w:szCs w:val="30"/>
        </w:rPr>
        <w:t>«Правилами ведения рыболовного хозяйства и рыболовства» установлены следующие способы интенсивного лова рыбы:</w:t>
      </w:r>
    </w:p>
    <w:p w:rsidR="005B681B" w:rsidRPr="005B681B" w:rsidRDefault="005B681B" w:rsidP="005B681B">
      <w:pPr>
        <w:pStyle w:val="a3"/>
        <w:ind w:firstLine="851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 xml:space="preserve">- лов рыбы с применением орудий любительского рыболовства с общим количеством крючков от </w:t>
      </w:r>
      <w:r w:rsidR="00BF3812">
        <w:rPr>
          <w:rFonts w:ascii="Times New Roman" w:hAnsi="Times New Roman" w:cs="Times New Roman"/>
          <w:sz w:val="30"/>
          <w:szCs w:val="30"/>
        </w:rPr>
        <w:t>6</w:t>
      </w:r>
      <w:r w:rsidRPr="005B681B">
        <w:rPr>
          <w:rFonts w:ascii="Times New Roman" w:hAnsi="Times New Roman" w:cs="Times New Roman"/>
          <w:sz w:val="30"/>
          <w:szCs w:val="30"/>
        </w:rPr>
        <w:t xml:space="preserve"> до </w:t>
      </w:r>
      <w:r w:rsidR="00BF3812">
        <w:rPr>
          <w:rFonts w:ascii="Times New Roman" w:hAnsi="Times New Roman" w:cs="Times New Roman"/>
          <w:sz w:val="30"/>
          <w:szCs w:val="30"/>
        </w:rPr>
        <w:t>1</w:t>
      </w:r>
      <w:r w:rsidRPr="005B681B">
        <w:rPr>
          <w:rFonts w:ascii="Times New Roman" w:hAnsi="Times New Roman" w:cs="Times New Roman"/>
          <w:sz w:val="30"/>
          <w:szCs w:val="30"/>
        </w:rPr>
        <w:t>0 штук на рыболова;</w:t>
      </w:r>
    </w:p>
    <w:p w:rsidR="005B681B" w:rsidRPr="005B681B" w:rsidRDefault="005B681B" w:rsidP="005B681B">
      <w:pPr>
        <w:pStyle w:val="a3"/>
        <w:ind w:firstLine="851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 xml:space="preserve">- лов рыбы на дорожку с судов с двигателями. При лове рыбы на дорожку с судов с двигателями разрешается использование одной блесны или </w:t>
      </w:r>
      <w:proofErr w:type="spellStart"/>
      <w:r w:rsidRPr="005B681B">
        <w:rPr>
          <w:rFonts w:ascii="Times New Roman" w:hAnsi="Times New Roman" w:cs="Times New Roman"/>
          <w:sz w:val="30"/>
          <w:szCs w:val="30"/>
        </w:rPr>
        <w:t>воблера</w:t>
      </w:r>
      <w:proofErr w:type="spellEnd"/>
      <w:r w:rsidRPr="005B681B">
        <w:rPr>
          <w:rFonts w:ascii="Times New Roman" w:hAnsi="Times New Roman" w:cs="Times New Roman"/>
          <w:sz w:val="30"/>
          <w:szCs w:val="30"/>
        </w:rPr>
        <w:t>, или другой искусственной наживки на рыболова;</w:t>
      </w:r>
    </w:p>
    <w:p w:rsidR="005B681B" w:rsidRPr="005B681B" w:rsidRDefault="005B681B" w:rsidP="005B681B">
      <w:pPr>
        <w:pStyle w:val="a3"/>
        <w:ind w:firstLine="851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>- подводная охота.</w:t>
      </w:r>
    </w:p>
    <w:p w:rsidR="008054C0" w:rsidRDefault="005B681B" w:rsidP="005B681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B681B">
        <w:rPr>
          <w:rFonts w:ascii="Times New Roman" w:hAnsi="Times New Roman" w:cs="Times New Roman"/>
          <w:sz w:val="30"/>
          <w:szCs w:val="30"/>
        </w:rPr>
        <w:t>Рыболовам разрешается лов в рыболовных угодьях, за исключением рыболовных угодий, предоставленных в аренду или безвозмездное пользование, на которых организовано платное любительское рыболовство, не более 5 килограммов рыбы на одного рыболова в сутки и одной рыбы, если общий вес с учетом ее веса в сумме будет превышать 5 килограммов, или одной рыбы, вес которой превышает 5 килограммов.</w:t>
      </w:r>
    </w:p>
    <w:p w:rsidR="003A1A29" w:rsidRPr="004B376E" w:rsidRDefault="003A1A29" w:rsidP="005B681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3A1A29" w:rsidRPr="004B376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E4B34"/>
    <w:rsid w:val="002B47E5"/>
    <w:rsid w:val="00355033"/>
    <w:rsid w:val="003A1A29"/>
    <w:rsid w:val="0049523B"/>
    <w:rsid w:val="004B376E"/>
    <w:rsid w:val="004E43A8"/>
    <w:rsid w:val="00560DC5"/>
    <w:rsid w:val="005771DC"/>
    <w:rsid w:val="005775B1"/>
    <w:rsid w:val="005B681B"/>
    <w:rsid w:val="008054C0"/>
    <w:rsid w:val="00852A55"/>
    <w:rsid w:val="00927EB5"/>
    <w:rsid w:val="00B9157C"/>
    <w:rsid w:val="00BA2880"/>
    <w:rsid w:val="00BF3812"/>
    <w:rsid w:val="00CA15A5"/>
    <w:rsid w:val="00D442BF"/>
    <w:rsid w:val="00DD1989"/>
    <w:rsid w:val="00F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756</Characters>
  <Application>Microsoft Office Word</Application>
  <DocSecurity>0</DocSecurity>
  <Lines>29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Мельниченко 22 30 39</cp:lastModifiedBy>
  <cp:revision>8</cp:revision>
  <dcterms:created xsi:type="dcterms:W3CDTF">2019-09-25T11:12:00Z</dcterms:created>
  <dcterms:modified xsi:type="dcterms:W3CDTF">2020-06-22T11:00:00Z</dcterms:modified>
</cp:coreProperties>
</file>