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E5" w:rsidRPr="00C566B4" w:rsidRDefault="00CE1FE5" w:rsidP="00C566B4">
      <w:pPr>
        <w:ind w:firstLine="708"/>
        <w:jc w:val="both"/>
        <w:rPr>
          <w:b/>
          <w:color w:val="000000"/>
          <w:sz w:val="30"/>
          <w:szCs w:val="30"/>
        </w:rPr>
      </w:pPr>
      <w:r w:rsidRPr="00C566B4">
        <w:rPr>
          <w:b/>
          <w:color w:val="000000"/>
          <w:sz w:val="30"/>
          <w:szCs w:val="30"/>
        </w:rPr>
        <w:t xml:space="preserve">Сведения о пожарах и их последствиях </w:t>
      </w:r>
    </w:p>
    <w:p w:rsidR="002C2E0A" w:rsidRPr="00596DEF" w:rsidRDefault="002C2E0A" w:rsidP="002C2E0A">
      <w:pPr>
        <w:autoSpaceDE w:val="0"/>
        <w:autoSpaceDN w:val="0"/>
        <w:adjustRightInd w:val="0"/>
        <w:ind w:firstLine="708"/>
        <w:jc w:val="both"/>
        <w:outlineLvl w:val="1"/>
        <w:rPr>
          <w:color w:val="000000"/>
          <w:sz w:val="30"/>
          <w:szCs w:val="30"/>
        </w:rPr>
      </w:pPr>
    </w:p>
    <w:p w:rsidR="002C2E0A" w:rsidRDefault="002C2E0A" w:rsidP="002C2E0A">
      <w:pPr>
        <w:autoSpaceDE w:val="0"/>
        <w:autoSpaceDN w:val="0"/>
        <w:adjustRightInd w:val="0"/>
        <w:ind w:firstLine="708"/>
        <w:jc w:val="both"/>
        <w:outlineLvl w:val="1"/>
        <w:rPr>
          <w:color w:val="000000"/>
          <w:sz w:val="30"/>
          <w:szCs w:val="30"/>
        </w:rPr>
      </w:pPr>
      <w:r w:rsidRPr="00596DEF">
        <w:rPr>
          <w:color w:val="000000"/>
          <w:sz w:val="30"/>
          <w:szCs w:val="30"/>
        </w:rPr>
        <w:t xml:space="preserve">За истекший период </w:t>
      </w:r>
      <w:r>
        <w:rPr>
          <w:color w:val="000000"/>
          <w:sz w:val="30"/>
          <w:szCs w:val="30"/>
        </w:rPr>
        <w:t xml:space="preserve">2020 года в области произошло </w:t>
      </w:r>
      <w:r w:rsidR="00121DC8">
        <w:rPr>
          <w:color w:val="000000"/>
          <w:sz w:val="30"/>
          <w:szCs w:val="30"/>
        </w:rPr>
        <w:t>526</w:t>
      </w:r>
      <w:r>
        <w:rPr>
          <w:color w:val="000000"/>
          <w:sz w:val="30"/>
          <w:szCs w:val="30"/>
        </w:rPr>
        <w:t xml:space="preserve"> пожар</w:t>
      </w:r>
      <w:r w:rsidR="00121DC8">
        <w:rPr>
          <w:color w:val="000000"/>
          <w:sz w:val="30"/>
          <w:szCs w:val="30"/>
        </w:rPr>
        <w:t>ов</w:t>
      </w:r>
      <w:r w:rsidRPr="00596DEF">
        <w:rPr>
          <w:color w:val="000000"/>
          <w:sz w:val="30"/>
          <w:szCs w:val="30"/>
        </w:rPr>
        <w:t xml:space="preserve"> (за аналогичный период </w:t>
      </w:r>
      <w:r>
        <w:rPr>
          <w:color w:val="000000"/>
          <w:sz w:val="30"/>
          <w:szCs w:val="30"/>
        </w:rPr>
        <w:t>2019</w:t>
      </w:r>
      <w:r w:rsidRPr="00596DEF">
        <w:rPr>
          <w:color w:val="000000"/>
          <w:sz w:val="30"/>
          <w:szCs w:val="30"/>
        </w:rPr>
        <w:t xml:space="preserve"> года</w:t>
      </w:r>
      <w:r>
        <w:rPr>
          <w:color w:val="000000"/>
          <w:sz w:val="30"/>
          <w:szCs w:val="30"/>
        </w:rPr>
        <w:t xml:space="preserve"> – </w:t>
      </w:r>
      <w:r w:rsidR="00121DC8">
        <w:rPr>
          <w:color w:val="000000"/>
          <w:sz w:val="30"/>
          <w:szCs w:val="30"/>
        </w:rPr>
        <w:t>518</w:t>
      </w:r>
      <w:r>
        <w:rPr>
          <w:color w:val="000000"/>
          <w:sz w:val="30"/>
          <w:szCs w:val="30"/>
        </w:rPr>
        <w:t xml:space="preserve">). На пожарах погибло </w:t>
      </w:r>
      <w:r w:rsidR="00121DC8">
        <w:rPr>
          <w:color w:val="000000"/>
          <w:sz w:val="30"/>
          <w:szCs w:val="30"/>
        </w:rPr>
        <w:t>49</w:t>
      </w:r>
      <w:r w:rsidRPr="00596DEF">
        <w:rPr>
          <w:color w:val="000000"/>
          <w:sz w:val="30"/>
          <w:szCs w:val="30"/>
        </w:rPr>
        <w:t xml:space="preserve"> человек</w:t>
      </w:r>
      <w:r>
        <w:rPr>
          <w:color w:val="000000"/>
          <w:sz w:val="30"/>
          <w:szCs w:val="30"/>
        </w:rPr>
        <w:t xml:space="preserve"> (2019 - 4</w:t>
      </w:r>
      <w:r w:rsidR="00121DC8">
        <w:rPr>
          <w:color w:val="000000"/>
          <w:sz w:val="30"/>
          <w:szCs w:val="30"/>
        </w:rPr>
        <w:t>3</w:t>
      </w:r>
      <w:r>
        <w:rPr>
          <w:color w:val="000000"/>
          <w:sz w:val="30"/>
          <w:szCs w:val="30"/>
        </w:rPr>
        <w:t xml:space="preserve">). Спасено – </w:t>
      </w:r>
      <w:r w:rsidR="00121DC8">
        <w:rPr>
          <w:color w:val="000000"/>
          <w:sz w:val="30"/>
          <w:szCs w:val="30"/>
        </w:rPr>
        <w:t>73</w:t>
      </w:r>
      <w:r w:rsidRPr="00596DEF">
        <w:rPr>
          <w:color w:val="000000"/>
          <w:sz w:val="30"/>
          <w:szCs w:val="30"/>
        </w:rPr>
        <w:t xml:space="preserve"> человек</w:t>
      </w:r>
      <w:r w:rsidR="00121DC8">
        <w:rPr>
          <w:color w:val="000000"/>
          <w:sz w:val="30"/>
          <w:szCs w:val="30"/>
        </w:rPr>
        <w:t>а</w:t>
      </w:r>
      <w:r w:rsidRPr="00596DEF">
        <w:rPr>
          <w:color w:val="000000"/>
          <w:sz w:val="30"/>
          <w:szCs w:val="30"/>
        </w:rPr>
        <w:t>.</w:t>
      </w:r>
    </w:p>
    <w:p w:rsidR="00121DC8" w:rsidRPr="00596DEF" w:rsidRDefault="00121DC8" w:rsidP="002C2E0A">
      <w:pPr>
        <w:autoSpaceDE w:val="0"/>
        <w:autoSpaceDN w:val="0"/>
        <w:adjustRightInd w:val="0"/>
        <w:ind w:firstLine="708"/>
        <w:jc w:val="both"/>
        <w:outlineLvl w:val="1"/>
        <w:rPr>
          <w:color w:val="000000"/>
          <w:sz w:val="30"/>
          <w:szCs w:val="30"/>
        </w:rPr>
      </w:pPr>
    </w:p>
    <w:p w:rsidR="00121DC8" w:rsidRPr="00121DC8" w:rsidRDefault="00121DC8" w:rsidP="00121DC8">
      <w:pPr>
        <w:autoSpaceDE w:val="0"/>
        <w:autoSpaceDN w:val="0"/>
        <w:adjustRightInd w:val="0"/>
        <w:ind w:firstLine="708"/>
        <w:jc w:val="both"/>
        <w:outlineLvl w:val="1"/>
        <w:rPr>
          <w:b/>
          <w:color w:val="000000"/>
          <w:sz w:val="30"/>
          <w:szCs w:val="30"/>
        </w:rPr>
      </w:pPr>
      <w:r w:rsidRPr="00121DC8">
        <w:rPr>
          <w:b/>
          <w:color w:val="000000"/>
          <w:sz w:val="30"/>
          <w:szCs w:val="30"/>
        </w:rPr>
        <w:t>Пожары с гибелью</w:t>
      </w:r>
    </w:p>
    <w:p w:rsidR="00121DC8" w:rsidRPr="00121DC8" w:rsidRDefault="00121DC8" w:rsidP="00121DC8">
      <w:pPr>
        <w:autoSpaceDE w:val="0"/>
        <w:autoSpaceDN w:val="0"/>
        <w:adjustRightInd w:val="0"/>
        <w:ind w:firstLine="708"/>
        <w:jc w:val="both"/>
        <w:outlineLvl w:val="1"/>
        <w:rPr>
          <w:color w:val="000000"/>
          <w:sz w:val="30"/>
          <w:szCs w:val="30"/>
        </w:rPr>
      </w:pPr>
      <w:r w:rsidRPr="00121DC8">
        <w:rPr>
          <w:color w:val="000000"/>
          <w:sz w:val="30"/>
          <w:szCs w:val="30"/>
        </w:rPr>
        <w:t xml:space="preserve">20.07.2020 в 04-12 поступило сообщение о пожаре деревянного жилого дома в д. </w:t>
      </w:r>
      <w:proofErr w:type="spellStart"/>
      <w:r w:rsidRPr="00121DC8">
        <w:rPr>
          <w:color w:val="000000"/>
          <w:sz w:val="30"/>
          <w:szCs w:val="30"/>
        </w:rPr>
        <w:t>Климовка</w:t>
      </w:r>
      <w:proofErr w:type="spellEnd"/>
      <w:r w:rsidRPr="00121DC8">
        <w:rPr>
          <w:color w:val="000000"/>
          <w:sz w:val="30"/>
          <w:szCs w:val="30"/>
        </w:rPr>
        <w:t xml:space="preserve"> Гомельского района по ул. 1-я Совхозная. В результате пожара повреждены потолочное перекрытие, стены и имущество внутри дома. Работниками МЧС на полу в </w:t>
      </w:r>
      <w:proofErr w:type="spellStart"/>
      <w:r w:rsidRPr="00121DC8">
        <w:rPr>
          <w:color w:val="000000"/>
          <w:sz w:val="30"/>
          <w:szCs w:val="30"/>
        </w:rPr>
        <w:t>негорящей</w:t>
      </w:r>
      <w:proofErr w:type="spellEnd"/>
      <w:r w:rsidRPr="00121DC8">
        <w:rPr>
          <w:color w:val="000000"/>
          <w:sz w:val="30"/>
          <w:szCs w:val="30"/>
        </w:rPr>
        <w:t xml:space="preserve"> комнате без признаков жизни обнаружен и вынесен на улицу хозяин дома. Прибывшими работниками скорой медицинской помощи констатирована смерть. Причина пожара устанавливается. Рассматриваемые версии причины пожара – неосторожное обращение с огнем и нарушение правил эксплуатации печей, теплогенерирующих агрегатов и устройств. </w:t>
      </w:r>
    </w:p>
    <w:p w:rsidR="00121DC8" w:rsidRPr="00121DC8" w:rsidRDefault="00121DC8" w:rsidP="00121DC8">
      <w:pPr>
        <w:autoSpaceDE w:val="0"/>
        <w:autoSpaceDN w:val="0"/>
        <w:adjustRightInd w:val="0"/>
        <w:ind w:firstLine="708"/>
        <w:jc w:val="both"/>
        <w:outlineLvl w:val="1"/>
        <w:rPr>
          <w:color w:val="000000"/>
          <w:sz w:val="30"/>
          <w:szCs w:val="30"/>
        </w:rPr>
      </w:pPr>
    </w:p>
    <w:p w:rsidR="00121DC8" w:rsidRPr="00121DC8" w:rsidRDefault="00121DC8" w:rsidP="00121DC8">
      <w:pPr>
        <w:autoSpaceDE w:val="0"/>
        <w:autoSpaceDN w:val="0"/>
        <w:adjustRightInd w:val="0"/>
        <w:ind w:firstLine="708"/>
        <w:jc w:val="both"/>
        <w:outlineLvl w:val="1"/>
        <w:rPr>
          <w:color w:val="000000"/>
          <w:sz w:val="30"/>
          <w:szCs w:val="30"/>
        </w:rPr>
      </w:pPr>
      <w:r w:rsidRPr="00121DC8">
        <w:rPr>
          <w:color w:val="000000"/>
          <w:sz w:val="30"/>
          <w:szCs w:val="30"/>
        </w:rPr>
        <w:t xml:space="preserve">22 июля в 15-03 спасателям по телефону "101" поступило сообщение о пожаре кирпичного двухквартирного жилого дома в </w:t>
      </w:r>
      <w:proofErr w:type="spellStart"/>
      <w:r w:rsidRPr="00121DC8">
        <w:rPr>
          <w:color w:val="000000"/>
          <w:sz w:val="30"/>
          <w:szCs w:val="30"/>
        </w:rPr>
        <w:t>агрогородке</w:t>
      </w:r>
      <w:proofErr w:type="spellEnd"/>
      <w:r w:rsidRPr="00121DC8">
        <w:rPr>
          <w:color w:val="000000"/>
          <w:sz w:val="30"/>
          <w:szCs w:val="30"/>
        </w:rPr>
        <w:t xml:space="preserve"> </w:t>
      </w:r>
      <w:proofErr w:type="spellStart"/>
      <w:r w:rsidRPr="00121DC8">
        <w:rPr>
          <w:color w:val="000000"/>
          <w:sz w:val="30"/>
          <w:szCs w:val="30"/>
        </w:rPr>
        <w:t>Курганье</w:t>
      </w:r>
      <w:proofErr w:type="spellEnd"/>
      <w:r w:rsidRPr="00121DC8">
        <w:rPr>
          <w:color w:val="000000"/>
          <w:sz w:val="30"/>
          <w:szCs w:val="30"/>
        </w:rPr>
        <w:t xml:space="preserve"> Рогачевского района по улице Коммунистической. В результате пожара уничтожено имущество в квартире, повреждены кровля и потолочное перекрытие дома. При проведении работ в доме спасателями на полу в жилой комнате был обнаружен хозяина дома без признаков жизни. Рассматриваемая версия причины пожара – неосторожное обращение с огнем при курении.</w:t>
      </w:r>
    </w:p>
    <w:p w:rsidR="00121DC8" w:rsidRPr="00121DC8" w:rsidRDefault="00121DC8" w:rsidP="00121DC8">
      <w:pPr>
        <w:autoSpaceDE w:val="0"/>
        <w:autoSpaceDN w:val="0"/>
        <w:adjustRightInd w:val="0"/>
        <w:ind w:firstLine="708"/>
        <w:jc w:val="both"/>
        <w:outlineLvl w:val="1"/>
        <w:rPr>
          <w:color w:val="000000"/>
          <w:sz w:val="30"/>
          <w:szCs w:val="30"/>
        </w:rPr>
      </w:pPr>
    </w:p>
    <w:p w:rsidR="00121DC8" w:rsidRPr="00121DC8" w:rsidRDefault="00121DC8" w:rsidP="00121DC8">
      <w:pPr>
        <w:autoSpaceDE w:val="0"/>
        <w:autoSpaceDN w:val="0"/>
        <w:adjustRightInd w:val="0"/>
        <w:ind w:firstLine="708"/>
        <w:jc w:val="both"/>
        <w:outlineLvl w:val="1"/>
        <w:rPr>
          <w:b/>
          <w:color w:val="000000"/>
          <w:sz w:val="30"/>
          <w:szCs w:val="30"/>
        </w:rPr>
      </w:pPr>
      <w:r w:rsidRPr="00121DC8">
        <w:rPr>
          <w:b/>
          <w:color w:val="000000"/>
          <w:sz w:val="30"/>
          <w:szCs w:val="30"/>
        </w:rPr>
        <w:t>Спасенные населением</w:t>
      </w:r>
    </w:p>
    <w:p w:rsidR="00121DC8" w:rsidRPr="00121DC8" w:rsidRDefault="00121DC8" w:rsidP="00121DC8">
      <w:pPr>
        <w:autoSpaceDE w:val="0"/>
        <w:autoSpaceDN w:val="0"/>
        <w:adjustRightInd w:val="0"/>
        <w:ind w:firstLine="708"/>
        <w:jc w:val="both"/>
        <w:outlineLvl w:val="1"/>
        <w:rPr>
          <w:color w:val="000000"/>
          <w:sz w:val="30"/>
          <w:szCs w:val="30"/>
        </w:rPr>
      </w:pPr>
      <w:r w:rsidRPr="00121DC8">
        <w:rPr>
          <w:color w:val="000000"/>
          <w:sz w:val="30"/>
          <w:szCs w:val="30"/>
        </w:rPr>
        <w:t xml:space="preserve">11.07.2020 в 00-56 поступило сообщение о пожаре кирпичного дома в д. </w:t>
      </w:r>
      <w:proofErr w:type="spellStart"/>
      <w:r w:rsidRPr="00121DC8">
        <w:rPr>
          <w:color w:val="000000"/>
          <w:sz w:val="30"/>
          <w:szCs w:val="30"/>
        </w:rPr>
        <w:t>Корени</w:t>
      </w:r>
      <w:proofErr w:type="spellEnd"/>
      <w:r w:rsidRPr="00121DC8">
        <w:rPr>
          <w:color w:val="000000"/>
          <w:sz w:val="30"/>
          <w:szCs w:val="30"/>
        </w:rPr>
        <w:t xml:space="preserve"> </w:t>
      </w:r>
      <w:proofErr w:type="spellStart"/>
      <w:r w:rsidRPr="00121DC8">
        <w:rPr>
          <w:color w:val="000000"/>
          <w:sz w:val="30"/>
          <w:szCs w:val="30"/>
        </w:rPr>
        <w:t>Светлогорского</w:t>
      </w:r>
      <w:proofErr w:type="spellEnd"/>
      <w:r w:rsidRPr="00121DC8">
        <w:rPr>
          <w:color w:val="000000"/>
          <w:sz w:val="30"/>
          <w:szCs w:val="30"/>
        </w:rPr>
        <w:t xml:space="preserve"> района по ул. Горьковской. Хозяйка – 1991 г.р., неработающая. В результате пожара уничтожены кровля, потолочное перекрытие и имущество в доме. Пострадавших нет. До прибытия подразделений МЧС сосед, увидев, что загорается кровля соседнего дома побежал к нему. Разбудил хозяйку дома и вытолкнул ее на улицу, в доме обнаружил и спас двух несовершеннолетних детей. Рассматриваемая версия причины пожара – неосторожное обращение с огнем при курении.</w:t>
      </w:r>
    </w:p>
    <w:p w:rsidR="00121DC8" w:rsidRPr="00121DC8" w:rsidRDefault="00121DC8" w:rsidP="00121DC8">
      <w:pPr>
        <w:autoSpaceDE w:val="0"/>
        <w:autoSpaceDN w:val="0"/>
        <w:adjustRightInd w:val="0"/>
        <w:ind w:firstLine="708"/>
        <w:jc w:val="both"/>
        <w:outlineLvl w:val="1"/>
        <w:rPr>
          <w:b/>
          <w:color w:val="000000"/>
          <w:sz w:val="30"/>
          <w:szCs w:val="30"/>
        </w:rPr>
      </w:pPr>
    </w:p>
    <w:p w:rsidR="00121DC8" w:rsidRPr="00121DC8" w:rsidRDefault="00121DC8" w:rsidP="00121DC8">
      <w:pPr>
        <w:autoSpaceDE w:val="0"/>
        <w:autoSpaceDN w:val="0"/>
        <w:adjustRightInd w:val="0"/>
        <w:ind w:firstLine="708"/>
        <w:jc w:val="both"/>
        <w:outlineLvl w:val="1"/>
        <w:rPr>
          <w:b/>
          <w:color w:val="000000"/>
          <w:sz w:val="30"/>
          <w:szCs w:val="30"/>
        </w:rPr>
      </w:pPr>
      <w:r w:rsidRPr="00121DC8">
        <w:rPr>
          <w:b/>
          <w:color w:val="000000"/>
          <w:sz w:val="30"/>
          <w:szCs w:val="30"/>
        </w:rPr>
        <w:t>ДТП со спасенным</w:t>
      </w:r>
      <w:r w:rsidR="0005493C">
        <w:rPr>
          <w:b/>
          <w:color w:val="000000"/>
          <w:sz w:val="30"/>
          <w:szCs w:val="30"/>
        </w:rPr>
        <w:t>и</w:t>
      </w:r>
    </w:p>
    <w:p w:rsidR="00CE377B" w:rsidRDefault="00121DC8" w:rsidP="00121DC8">
      <w:pPr>
        <w:autoSpaceDE w:val="0"/>
        <w:autoSpaceDN w:val="0"/>
        <w:adjustRightInd w:val="0"/>
        <w:ind w:firstLine="708"/>
        <w:jc w:val="both"/>
        <w:outlineLvl w:val="1"/>
        <w:rPr>
          <w:color w:val="000000"/>
          <w:sz w:val="30"/>
          <w:szCs w:val="30"/>
        </w:rPr>
      </w:pPr>
      <w:r w:rsidRPr="00121DC8">
        <w:rPr>
          <w:color w:val="000000"/>
          <w:sz w:val="30"/>
          <w:szCs w:val="30"/>
        </w:rPr>
        <w:t xml:space="preserve">14.07.2020 в 09-00 поступило сообщение о ДТП с участием двух автомобилей в </w:t>
      </w:r>
      <w:proofErr w:type="spellStart"/>
      <w:r w:rsidRPr="00121DC8">
        <w:rPr>
          <w:color w:val="000000"/>
          <w:sz w:val="30"/>
          <w:szCs w:val="30"/>
        </w:rPr>
        <w:t>аг</w:t>
      </w:r>
      <w:proofErr w:type="spellEnd"/>
      <w:r w:rsidRPr="00121DC8">
        <w:rPr>
          <w:color w:val="000000"/>
          <w:sz w:val="30"/>
          <w:szCs w:val="30"/>
        </w:rPr>
        <w:t xml:space="preserve">. </w:t>
      </w:r>
      <w:proofErr w:type="spellStart"/>
      <w:r w:rsidRPr="00121DC8">
        <w:rPr>
          <w:color w:val="000000"/>
          <w:sz w:val="30"/>
          <w:szCs w:val="30"/>
        </w:rPr>
        <w:t>Дудичи</w:t>
      </w:r>
      <w:proofErr w:type="spellEnd"/>
      <w:r w:rsidRPr="00121DC8">
        <w:rPr>
          <w:color w:val="000000"/>
          <w:sz w:val="30"/>
          <w:szCs w:val="30"/>
        </w:rPr>
        <w:t xml:space="preserve"> </w:t>
      </w:r>
      <w:proofErr w:type="spellStart"/>
      <w:r w:rsidRPr="00121DC8">
        <w:rPr>
          <w:color w:val="000000"/>
          <w:sz w:val="30"/>
          <w:szCs w:val="30"/>
        </w:rPr>
        <w:t>Калинковичского</w:t>
      </w:r>
      <w:proofErr w:type="spellEnd"/>
      <w:r w:rsidRPr="00121DC8">
        <w:rPr>
          <w:color w:val="000000"/>
          <w:sz w:val="30"/>
          <w:szCs w:val="30"/>
        </w:rPr>
        <w:t xml:space="preserve"> района, трасса Р-31. В результате лобового столкновения грузового автомобиля с прицепом «МАЗ» под управлением мужчины 1959 г.р. и легкового автомобиля «Опель </w:t>
      </w:r>
      <w:proofErr w:type="spellStart"/>
      <w:r w:rsidRPr="00121DC8">
        <w:rPr>
          <w:color w:val="000000"/>
          <w:sz w:val="30"/>
          <w:szCs w:val="30"/>
        </w:rPr>
        <w:t>Вектра</w:t>
      </w:r>
      <w:proofErr w:type="spellEnd"/>
      <w:r w:rsidRPr="00121DC8">
        <w:rPr>
          <w:color w:val="000000"/>
          <w:sz w:val="30"/>
          <w:szCs w:val="30"/>
        </w:rPr>
        <w:t xml:space="preserve">» под управлением пенсионера 1955 г.р., в легковом </w:t>
      </w:r>
      <w:r w:rsidRPr="00121DC8">
        <w:rPr>
          <w:color w:val="000000"/>
          <w:sz w:val="30"/>
          <w:szCs w:val="30"/>
        </w:rPr>
        <w:lastRenderedPageBreak/>
        <w:t>автомобиле оказался зажат водитель. В 09-25 работниками МЧС при помощи гидравлического инструмента «WEBER» водитель легкового автомобиля извлечен и передан работникам СМП, с предварительным диагнозом «ЗЧМТ» госпитализирован в УЗ «</w:t>
      </w:r>
      <w:proofErr w:type="spellStart"/>
      <w:r w:rsidRPr="00121DC8">
        <w:rPr>
          <w:color w:val="000000"/>
          <w:sz w:val="30"/>
          <w:szCs w:val="30"/>
        </w:rPr>
        <w:t>Калинковичская</w:t>
      </w:r>
      <w:proofErr w:type="spellEnd"/>
      <w:r w:rsidRPr="00121DC8">
        <w:rPr>
          <w:color w:val="000000"/>
          <w:sz w:val="30"/>
          <w:szCs w:val="30"/>
        </w:rPr>
        <w:t xml:space="preserve"> ЦРБ». Водитель грузового автомобиля не пострадал, в медицинской помощи не нуждается.</w:t>
      </w:r>
    </w:p>
    <w:p w:rsidR="00121DC8" w:rsidRDefault="00121DC8" w:rsidP="00121DC8">
      <w:pPr>
        <w:autoSpaceDE w:val="0"/>
        <w:autoSpaceDN w:val="0"/>
        <w:adjustRightInd w:val="0"/>
        <w:ind w:firstLine="708"/>
        <w:jc w:val="both"/>
        <w:outlineLvl w:val="1"/>
        <w:rPr>
          <w:color w:val="000000"/>
          <w:sz w:val="30"/>
          <w:szCs w:val="30"/>
        </w:rPr>
      </w:pPr>
    </w:p>
    <w:p w:rsidR="00121DC8" w:rsidRDefault="00121DC8" w:rsidP="00121DC8">
      <w:pPr>
        <w:autoSpaceDE w:val="0"/>
        <w:autoSpaceDN w:val="0"/>
        <w:adjustRightInd w:val="0"/>
        <w:ind w:firstLine="708"/>
        <w:jc w:val="both"/>
        <w:outlineLvl w:val="1"/>
        <w:rPr>
          <w:color w:val="000000"/>
          <w:sz w:val="30"/>
          <w:szCs w:val="30"/>
        </w:rPr>
      </w:pPr>
      <w:r w:rsidRPr="00121DC8">
        <w:rPr>
          <w:color w:val="000000"/>
          <w:sz w:val="30"/>
          <w:szCs w:val="30"/>
        </w:rPr>
        <w:t xml:space="preserve">16 июля 2020 в 10-38 в службу спасения по телефону «101» поступило сообщение о том, что по адресу: </w:t>
      </w:r>
      <w:proofErr w:type="spellStart"/>
      <w:r w:rsidRPr="00121DC8">
        <w:rPr>
          <w:color w:val="000000"/>
          <w:sz w:val="30"/>
          <w:szCs w:val="30"/>
        </w:rPr>
        <w:t>Лельчицкий</w:t>
      </w:r>
      <w:proofErr w:type="spellEnd"/>
      <w:r w:rsidRPr="00121DC8">
        <w:rPr>
          <w:color w:val="000000"/>
          <w:sz w:val="30"/>
          <w:szCs w:val="30"/>
        </w:rPr>
        <w:t xml:space="preserve"> район, трасса Р-36 около </w:t>
      </w:r>
      <w:proofErr w:type="spellStart"/>
      <w:r w:rsidRPr="00121DC8">
        <w:rPr>
          <w:color w:val="000000"/>
          <w:sz w:val="30"/>
          <w:szCs w:val="30"/>
        </w:rPr>
        <w:t>аг</w:t>
      </w:r>
      <w:proofErr w:type="spellEnd"/>
      <w:r w:rsidRPr="00121DC8">
        <w:rPr>
          <w:color w:val="000000"/>
          <w:sz w:val="30"/>
          <w:szCs w:val="30"/>
        </w:rPr>
        <w:t xml:space="preserve">. </w:t>
      </w:r>
      <w:proofErr w:type="spellStart"/>
      <w:r w:rsidRPr="00121DC8">
        <w:rPr>
          <w:color w:val="000000"/>
          <w:sz w:val="30"/>
          <w:szCs w:val="30"/>
        </w:rPr>
        <w:t>Глушковичи</w:t>
      </w:r>
      <w:proofErr w:type="spellEnd"/>
      <w:r w:rsidRPr="00121DC8">
        <w:rPr>
          <w:color w:val="000000"/>
          <w:sz w:val="30"/>
          <w:szCs w:val="30"/>
        </w:rPr>
        <w:t xml:space="preserve"> легковой автомобиль съехал в кювет и перевернулся, в автомобиле «</w:t>
      </w:r>
      <w:proofErr w:type="spellStart"/>
      <w:r w:rsidRPr="00121DC8">
        <w:rPr>
          <w:color w:val="000000"/>
          <w:sz w:val="30"/>
          <w:szCs w:val="30"/>
        </w:rPr>
        <w:t>Toyota</w:t>
      </w:r>
      <w:proofErr w:type="spellEnd"/>
      <w:r w:rsidRPr="00121DC8">
        <w:rPr>
          <w:color w:val="000000"/>
          <w:sz w:val="30"/>
          <w:szCs w:val="30"/>
        </w:rPr>
        <w:t xml:space="preserve"> </w:t>
      </w:r>
      <w:proofErr w:type="spellStart"/>
      <w:r w:rsidRPr="00121DC8">
        <w:rPr>
          <w:color w:val="000000"/>
          <w:sz w:val="30"/>
          <w:szCs w:val="30"/>
        </w:rPr>
        <w:t>Land</w:t>
      </w:r>
      <w:proofErr w:type="spellEnd"/>
      <w:r w:rsidRPr="00121DC8">
        <w:rPr>
          <w:color w:val="000000"/>
          <w:sz w:val="30"/>
          <w:szCs w:val="30"/>
        </w:rPr>
        <w:t xml:space="preserve"> </w:t>
      </w:r>
      <w:proofErr w:type="spellStart"/>
      <w:r w:rsidRPr="00121DC8">
        <w:rPr>
          <w:color w:val="000000"/>
          <w:sz w:val="30"/>
          <w:szCs w:val="30"/>
        </w:rPr>
        <w:t>Cruiser</w:t>
      </w:r>
      <w:proofErr w:type="spellEnd"/>
      <w:r w:rsidRPr="00121DC8">
        <w:rPr>
          <w:color w:val="000000"/>
          <w:sz w:val="30"/>
          <w:szCs w:val="30"/>
        </w:rPr>
        <w:t>» зажат водитель 1961 г.р. Работниками МЧС деблокирован при помощи шанцевого инструмента и госпитализирован в учреждение здравоохранения «</w:t>
      </w:r>
      <w:proofErr w:type="spellStart"/>
      <w:r w:rsidRPr="00121DC8">
        <w:rPr>
          <w:color w:val="000000"/>
          <w:sz w:val="30"/>
          <w:szCs w:val="30"/>
        </w:rPr>
        <w:t>Лельчицкая</w:t>
      </w:r>
      <w:proofErr w:type="spellEnd"/>
      <w:r w:rsidRPr="00121DC8">
        <w:rPr>
          <w:color w:val="000000"/>
          <w:sz w:val="30"/>
          <w:szCs w:val="30"/>
        </w:rPr>
        <w:t xml:space="preserve"> ЦРБ».</w:t>
      </w:r>
    </w:p>
    <w:p w:rsidR="00BD6295" w:rsidRDefault="00BD6295" w:rsidP="00121DC8">
      <w:pPr>
        <w:autoSpaceDE w:val="0"/>
        <w:autoSpaceDN w:val="0"/>
        <w:adjustRightInd w:val="0"/>
        <w:ind w:firstLine="708"/>
        <w:jc w:val="both"/>
        <w:outlineLvl w:val="1"/>
        <w:rPr>
          <w:color w:val="000000"/>
          <w:sz w:val="30"/>
          <w:szCs w:val="30"/>
        </w:rPr>
      </w:pPr>
    </w:p>
    <w:p w:rsidR="00BD6295" w:rsidRDefault="00BD6295" w:rsidP="00BD6295">
      <w:pPr>
        <w:autoSpaceDE w:val="0"/>
        <w:autoSpaceDN w:val="0"/>
        <w:adjustRightInd w:val="0"/>
        <w:ind w:firstLine="708"/>
        <w:jc w:val="center"/>
        <w:outlineLvl w:val="1"/>
        <w:rPr>
          <w:b/>
          <w:color w:val="000000"/>
          <w:sz w:val="30"/>
          <w:szCs w:val="30"/>
        </w:rPr>
      </w:pPr>
      <w:r>
        <w:rPr>
          <w:b/>
          <w:color w:val="000000"/>
          <w:sz w:val="30"/>
          <w:szCs w:val="30"/>
        </w:rPr>
        <w:br w:type="page"/>
      </w:r>
      <w:r w:rsidRPr="00BD6295">
        <w:rPr>
          <w:b/>
          <w:color w:val="000000"/>
          <w:sz w:val="30"/>
          <w:szCs w:val="30"/>
        </w:rPr>
        <w:lastRenderedPageBreak/>
        <w:t>Будьте осторожны на воде</w:t>
      </w:r>
    </w:p>
    <w:p w:rsidR="00BD6295" w:rsidRPr="00BD6295" w:rsidRDefault="00BD6295" w:rsidP="00BD6295">
      <w:pPr>
        <w:autoSpaceDE w:val="0"/>
        <w:autoSpaceDN w:val="0"/>
        <w:adjustRightInd w:val="0"/>
        <w:ind w:firstLine="708"/>
        <w:jc w:val="center"/>
        <w:outlineLvl w:val="1"/>
        <w:rPr>
          <w:b/>
          <w:color w:val="000000"/>
          <w:sz w:val="30"/>
          <w:szCs w:val="30"/>
        </w:rPr>
      </w:pPr>
    </w:p>
    <w:p w:rsidR="00BD6295" w:rsidRDefault="00BD6295" w:rsidP="00BD6295">
      <w:pPr>
        <w:autoSpaceDE w:val="0"/>
        <w:autoSpaceDN w:val="0"/>
        <w:adjustRightInd w:val="0"/>
        <w:ind w:firstLine="708"/>
        <w:jc w:val="both"/>
        <w:outlineLvl w:val="1"/>
        <w:rPr>
          <w:color w:val="000000"/>
          <w:sz w:val="30"/>
          <w:szCs w:val="30"/>
        </w:rPr>
      </w:pPr>
      <w:r w:rsidRPr="00BD6295">
        <w:rPr>
          <w:color w:val="000000"/>
          <w:sz w:val="30"/>
          <w:szCs w:val="30"/>
        </w:rPr>
        <w:t xml:space="preserve">Окунуться в прохладную воду, полежать на берегу – один самых популярных видов отдыха у белорусов в жару. В выходные дни пляжи усыпаны взрослыми и детьми. И по статистике в эти же дни чаще всего идут на дно. Что же сделать, чтобы поход к водоему не закончился трагедией и ужасными воспоминаниями на всю жизнь? </w:t>
      </w:r>
    </w:p>
    <w:p w:rsidR="00BD6295" w:rsidRPr="00BD6295" w:rsidRDefault="00BD6295" w:rsidP="00BD6295">
      <w:pPr>
        <w:autoSpaceDE w:val="0"/>
        <w:autoSpaceDN w:val="0"/>
        <w:adjustRightInd w:val="0"/>
        <w:ind w:firstLine="708"/>
        <w:jc w:val="both"/>
        <w:outlineLvl w:val="1"/>
        <w:rPr>
          <w:color w:val="000000"/>
          <w:sz w:val="30"/>
          <w:szCs w:val="30"/>
        </w:rPr>
      </w:pPr>
      <w:r>
        <w:rPr>
          <w:color w:val="000000"/>
          <w:sz w:val="30"/>
          <w:szCs w:val="30"/>
        </w:rPr>
        <w:t>В первую очередь, п</w:t>
      </w:r>
      <w:r w:rsidRPr="00BD6295">
        <w:rPr>
          <w:color w:val="000000"/>
          <w:sz w:val="30"/>
          <w:szCs w:val="30"/>
        </w:rPr>
        <w:t>роводя время на берегу реки или озера, к любым неожиданностям нужно быть готовым. Если вы отдыхаете у воды, то дно водоёма должно быть чистым и неглубоким, без коряг, водорослей и ила. Осмотритесь – нет ли на берегу битого стекла, острых камней и других опасных предметов. Располагайтесь в тени, избегая прямых солнечных лучей, обязательно наденьте головной убор.</w:t>
      </w:r>
    </w:p>
    <w:p w:rsidR="00BD6295" w:rsidRPr="00BD6295" w:rsidRDefault="00BD6295" w:rsidP="00BD6295">
      <w:pPr>
        <w:autoSpaceDE w:val="0"/>
        <w:autoSpaceDN w:val="0"/>
        <w:adjustRightInd w:val="0"/>
        <w:ind w:firstLine="708"/>
        <w:jc w:val="both"/>
        <w:outlineLvl w:val="1"/>
        <w:rPr>
          <w:color w:val="000000"/>
          <w:sz w:val="30"/>
          <w:szCs w:val="30"/>
        </w:rPr>
      </w:pPr>
      <w:r w:rsidRPr="00BD6295">
        <w:rPr>
          <w:color w:val="000000"/>
          <w:sz w:val="30"/>
          <w:szCs w:val="30"/>
        </w:rPr>
        <w:t>Наблюдайте за своими детьми, когда они играют на берегу, не выпускайте их из вида. Не позволяйте детям нырять с ограждений или берега и старайтесь пресекать шалости на воде. Предупредите, что плавать можно только в специально оборудованных местах, недалеко от берега. Объясните ребёнку, что не стоит хвастаться перед друзьями умением плавать и устраивать соревнования. Малышей одних в воду отпускать категорически нельзя.</w:t>
      </w:r>
    </w:p>
    <w:p w:rsidR="00BD6295" w:rsidRPr="00BD6295" w:rsidRDefault="00BD6295" w:rsidP="00BD6295">
      <w:pPr>
        <w:autoSpaceDE w:val="0"/>
        <w:autoSpaceDN w:val="0"/>
        <w:adjustRightInd w:val="0"/>
        <w:ind w:firstLine="708"/>
        <w:jc w:val="both"/>
        <w:outlineLvl w:val="1"/>
        <w:rPr>
          <w:color w:val="000000"/>
          <w:sz w:val="30"/>
          <w:szCs w:val="30"/>
        </w:rPr>
      </w:pPr>
      <w:r w:rsidRPr="00BD6295">
        <w:rPr>
          <w:color w:val="000000"/>
          <w:sz w:val="30"/>
          <w:szCs w:val="30"/>
        </w:rPr>
        <w:t>Объясните, как безопасно себя вести на воде и что делать, если кто-то начал тонуть. Не купайтесь на необорудованных пляжах. Научите ребёнка, что если кто-то тонет, то нужно вызывать спасателей по телефону 101 или 112. Будьте осторожны. И, конечно же, сами соблюдайте эти правила – пример родителей всегда лучше всяких слов.</w:t>
      </w:r>
    </w:p>
    <w:p w:rsidR="0005493C" w:rsidRDefault="00BD6295" w:rsidP="0005493C">
      <w:pPr>
        <w:autoSpaceDE w:val="0"/>
        <w:autoSpaceDN w:val="0"/>
        <w:adjustRightInd w:val="0"/>
        <w:ind w:firstLine="708"/>
        <w:jc w:val="both"/>
        <w:outlineLvl w:val="1"/>
        <w:rPr>
          <w:color w:val="000000"/>
          <w:sz w:val="30"/>
          <w:szCs w:val="30"/>
        </w:rPr>
      </w:pPr>
      <w:r w:rsidRPr="00BD6295">
        <w:rPr>
          <w:color w:val="000000"/>
          <w:sz w:val="30"/>
          <w:szCs w:val="30"/>
        </w:rPr>
        <w:t xml:space="preserve">Может случиться, что в какой-то момент спасение утопающих может стать делом ваших рук, и вы к такому повороту событий должны быть готовы. </w:t>
      </w:r>
      <w:r w:rsidR="0005493C">
        <w:rPr>
          <w:color w:val="000000"/>
          <w:sz w:val="30"/>
          <w:szCs w:val="30"/>
        </w:rPr>
        <w:t>Помните, если кто-то тонет, необходимо сразу звать</w:t>
      </w:r>
      <w:r w:rsidR="0005493C" w:rsidRPr="0005493C">
        <w:rPr>
          <w:color w:val="000000"/>
          <w:sz w:val="30"/>
          <w:szCs w:val="30"/>
        </w:rPr>
        <w:t xml:space="preserve"> на помощь других людей или спасателей ОСВОДа, если они есть рядом</w:t>
      </w:r>
      <w:r w:rsidR="0005493C">
        <w:rPr>
          <w:color w:val="000000"/>
          <w:sz w:val="30"/>
          <w:szCs w:val="30"/>
        </w:rPr>
        <w:t xml:space="preserve"> или </w:t>
      </w:r>
      <w:r w:rsidR="0005493C" w:rsidRPr="0005493C">
        <w:rPr>
          <w:color w:val="000000"/>
          <w:sz w:val="30"/>
          <w:szCs w:val="30"/>
        </w:rPr>
        <w:t>позвонит</w:t>
      </w:r>
      <w:r w:rsidR="0005493C">
        <w:rPr>
          <w:color w:val="000000"/>
          <w:sz w:val="30"/>
          <w:szCs w:val="30"/>
        </w:rPr>
        <w:t>ь</w:t>
      </w:r>
      <w:r w:rsidR="0005493C" w:rsidRPr="0005493C">
        <w:rPr>
          <w:color w:val="000000"/>
          <w:sz w:val="30"/>
          <w:szCs w:val="30"/>
        </w:rPr>
        <w:t xml:space="preserve"> по телефону МЧС </w:t>
      </w:r>
      <w:r w:rsidR="0005493C">
        <w:rPr>
          <w:color w:val="000000"/>
          <w:sz w:val="30"/>
          <w:szCs w:val="30"/>
        </w:rPr>
        <w:t xml:space="preserve">112. Далее </w:t>
      </w:r>
      <w:r w:rsidR="0005493C" w:rsidRPr="0005493C">
        <w:rPr>
          <w:color w:val="000000"/>
          <w:sz w:val="30"/>
          <w:szCs w:val="30"/>
        </w:rPr>
        <w:t>бросьте тонущему спасательный круг или длинную веревку с узлом на конце (если они имеются)</w:t>
      </w:r>
      <w:r w:rsidR="0005493C">
        <w:rPr>
          <w:color w:val="000000"/>
          <w:sz w:val="30"/>
          <w:szCs w:val="30"/>
        </w:rPr>
        <w:t xml:space="preserve">, </w:t>
      </w:r>
      <w:r w:rsidR="0005493C" w:rsidRPr="0005493C">
        <w:rPr>
          <w:color w:val="000000"/>
          <w:sz w:val="30"/>
          <w:szCs w:val="30"/>
        </w:rPr>
        <w:t>если есть лодка, подплывите к человеку и попробуйте помочь</w:t>
      </w:r>
      <w:r w:rsidR="0005493C">
        <w:rPr>
          <w:color w:val="000000"/>
          <w:sz w:val="30"/>
          <w:szCs w:val="30"/>
        </w:rPr>
        <w:t xml:space="preserve">. </w:t>
      </w:r>
    </w:p>
    <w:p w:rsidR="0005493C" w:rsidRPr="0005493C" w:rsidRDefault="0005493C" w:rsidP="0005493C">
      <w:pPr>
        <w:autoSpaceDE w:val="0"/>
        <w:autoSpaceDN w:val="0"/>
        <w:adjustRightInd w:val="0"/>
        <w:ind w:firstLine="708"/>
        <w:jc w:val="both"/>
        <w:outlineLvl w:val="1"/>
        <w:rPr>
          <w:color w:val="000000"/>
          <w:sz w:val="30"/>
          <w:szCs w:val="30"/>
        </w:rPr>
      </w:pPr>
      <w:r>
        <w:rPr>
          <w:color w:val="000000"/>
          <w:sz w:val="30"/>
          <w:szCs w:val="30"/>
        </w:rPr>
        <w:t>Е</w:t>
      </w:r>
      <w:r w:rsidRPr="0005493C">
        <w:rPr>
          <w:color w:val="000000"/>
          <w:sz w:val="30"/>
          <w:szCs w:val="30"/>
        </w:rPr>
        <w:t>сли вы плаваете хорошо и уверены в своих силах, постарайтесь добраться до человека самостоятельно.</w:t>
      </w:r>
      <w:r>
        <w:rPr>
          <w:color w:val="000000"/>
          <w:sz w:val="30"/>
          <w:szCs w:val="30"/>
        </w:rPr>
        <w:t xml:space="preserve"> </w:t>
      </w:r>
      <w:r w:rsidRPr="0005493C">
        <w:rPr>
          <w:color w:val="000000"/>
          <w:sz w:val="30"/>
          <w:szCs w:val="30"/>
        </w:rPr>
        <w:t>Обхватите его сзади за плечи и постарайтесь избежать попыток ухватиться за вас, которые будет предпринимать паникующий тонущий человек. Плывите с ним обратно</w:t>
      </w:r>
      <w:r>
        <w:rPr>
          <w:color w:val="000000"/>
          <w:sz w:val="30"/>
          <w:szCs w:val="30"/>
        </w:rPr>
        <w:t>.</w:t>
      </w:r>
    </w:p>
    <w:p w:rsidR="00BD6295" w:rsidRPr="00BD6295" w:rsidRDefault="0005493C" w:rsidP="0005493C">
      <w:pPr>
        <w:autoSpaceDE w:val="0"/>
        <w:autoSpaceDN w:val="0"/>
        <w:adjustRightInd w:val="0"/>
        <w:ind w:firstLine="708"/>
        <w:jc w:val="both"/>
        <w:outlineLvl w:val="1"/>
        <w:rPr>
          <w:color w:val="000000"/>
          <w:sz w:val="30"/>
          <w:szCs w:val="30"/>
        </w:rPr>
      </w:pPr>
      <w:r>
        <w:rPr>
          <w:color w:val="000000"/>
          <w:sz w:val="30"/>
          <w:szCs w:val="30"/>
        </w:rPr>
        <w:t>Е</w:t>
      </w:r>
      <w:r w:rsidRPr="0005493C">
        <w:rPr>
          <w:color w:val="000000"/>
          <w:sz w:val="30"/>
          <w:szCs w:val="30"/>
        </w:rPr>
        <w:t>сли же утопающий без сознания, тащите его к берегу, взяв рукой под подбородок таким образом, чтобы его лицо постоянно находилось над поверхностью воды. По возможности приступите к оказанию первой помощи</w:t>
      </w:r>
    </w:p>
    <w:p w:rsidR="00BD6295" w:rsidRDefault="00BD6295" w:rsidP="00121DC8">
      <w:pPr>
        <w:autoSpaceDE w:val="0"/>
        <w:autoSpaceDN w:val="0"/>
        <w:adjustRightInd w:val="0"/>
        <w:ind w:firstLine="708"/>
        <w:jc w:val="both"/>
        <w:outlineLvl w:val="1"/>
        <w:rPr>
          <w:color w:val="000000"/>
          <w:sz w:val="30"/>
          <w:szCs w:val="30"/>
        </w:rPr>
      </w:pPr>
    </w:p>
    <w:p w:rsidR="00121DC8" w:rsidRDefault="00121DC8" w:rsidP="00121DC8">
      <w:pPr>
        <w:autoSpaceDE w:val="0"/>
        <w:autoSpaceDN w:val="0"/>
        <w:adjustRightInd w:val="0"/>
        <w:ind w:firstLine="708"/>
        <w:jc w:val="both"/>
        <w:outlineLvl w:val="1"/>
        <w:rPr>
          <w:color w:val="000000"/>
          <w:sz w:val="30"/>
          <w:szCs w:val="30"/>
        </w:rPr>
      </w:pPr>
    </w:p>
    <w:p w:rsidR="003717CD" w:rsidRPr="003717CD" w:rsidRDefault="00BD6295" w:rsidP="003717CD">
      <w:pPr>
        <w:pStyle w:val="a7"/>
        <w:spacing w:before="0" w:beforeAutospacing="0" w:after="0" w:afterAutospacing="0"/>
        <w:ind w:firstLine="709"/>
        <w:jc w:val="both"/>
        <w:rPr>
          <w:b/>
          <w:color w:val="000000"/>
          <w:sz w:val="30"/>
          <w:szCs w:val="30"/>
        </w:rPr>
      </w:pPr>
      <w:r>
        <w:rPr>
          <w:b/>
          <w:color w:val="000000"/>
          <w:sz w:val="32"/>
          <w:szCs w:val="32"/>
        </w:rPr>
        <w:br w:type="page"/>
      </w:r>
      <w:r w:rsidR="003717CD" w:rsidRPr="003717CD">
        <w:rPr>
          <w:b/>
          <w:color w:val="000000"/>
          <w:sz w:val="30"/>
          <w:szCs w:val="30"/>
        </w:rPr>
        <w:lastRenderedPageBreak/>
        <w:t>Пожарная безопасность при заготовке и хранении кормов</w:t>
      </w:r>
    </w:p>
    <w:p w:rsidR="003717CD" w:rsidRPr="003717CD" w:rsidRDefault="003717CD" w:rsidP="003717CD">
      <w:pPr>
        <w:pStyle w:val="a7"/>
        <w:spacing w:before="0" w:beforeAutospacing="0" w:after="0" w:afterAutospacing="0"/>
        <w:ind w:firstLine="709"/>
        <w:jc w:val="both"/>
        <w:rPr>
          <w:color w:val="000000"/>
          <w:sz w:val="30"/>
          <w:szCs w:val="30"/>
        </w:rPr>
      </w:pPr>
    </w:p>
    <w:p w:rsidR="003717CD" w:rsidRDefault="003717CD" w:rsidP="003717CD">
      <w:pPr>
        <w:pStyle w:val="a7"/>
        <w:spacing w:before="0" w:beforeAutospacing="0" w:after="0" w:afterAutospacing="0"/>
        <w:ind w:firstLine="709"/>
        <w:jc w:val="both"/>
        <w:rPr>
          <w:color w:val="000000"/>
          <w:sz w:val="30"/>
          <w:szCs w:val="30"/>
        </w:rPr>
      </w:pPr>
      <w:r w:rsidRPr="003717CD">
        <w:rPr>
          <w:color w:val="000000"/>
          <w:sz w:val="30"/>
          <w:szCs w:val="30"/>
        </w:rPr>
        <w:t>Лето – горячая пора для аграриев. В самом разгаре период заготовки кормов, все ближе начало уборочной кампании. Важно не только убрать корма и урожай, но и  сохранить их. </w:t>
      </w:r>
    </w:p>
    <w:p w:rsidR="003717CD" w:rsidRPr="003717CD" w:rsidRDefault="003717CD" w:rsidP="003717CD">
      <w:pPr>
        <w:pStyle w:val="a7"/>
        <w:spacing w:before="0" w:beforeAutospacing="0" w:after="0" w:afterAutospacing="0"/>
        <w:ind w:firstLine="709"/>
        <w:jc w:val="both"/>
        <w:rPr>
          <w:color w:val="000000"/>
          <w:sz w:val="30"/>
          <w:szCs w:val="30"/>
        </w:rPr>
      </w:pPr>
      <w:r w:rsidRPr="003717CD">
        <w:rPr>
          <w:color w:val="000000"/>
          <w:sz w:val="30"/>
          <w:szCs w:val="30"/>
        </w:rPr>
        <w:t>По статистике,  к загораниям чаще всего приводит человеческий фактор. Причинами становятся неосторожное обращение с  огнем,  детская шалость, поджоги – в первую очередь из-за отсутствия сторожевой охраны,  открытого доступа к местам складирования и хранения грубых кормов. Второй фактор, который может привести к пожару, – нарушение технического регламента хранения сена или соломы. Если нарушен процесс и  влажность выше нормы, то температура внутри стога или тюка может постепенно повышаться, что в конечном результате   приведет к самовозгоранию.  Именно поэтому при хранении грубых кормов контролируют температуру с регистрацией даты, времени, места замера и отражением сведений в журнале.</w:t>
      </w:r>
    </w:p>
    <w:p w:rsidR="003717CD" w:rsidRPr="003717CD" w:rsidRDefault="003717CD" w:rsidP="003717CD">
      <w:pPr>
        <w:pStyle w:val="a7"/>
        <w:spacing w:before="0" w:beforeAutospacing="0" w:after="0" w:afterAutospacing="0"/>
        <w:ind w:firstLine="709"/>
        <w:jc w:val="both"/>
        <w:rPr>
          <w:color w:val="000000"/>
          <w:sz w:val="30"/>
          <w:szCs w:val="30"/>
        </w:rPr>
      </w:pPr>
      <w:r w:rsidRPr="003717CD">
        <w:rPr>
          <w:color w:val="000000"/>
          <w:sz w:val="30"/>
          <w:szCs w:val="30"/>
        </w:rPr>
        <w:t>В преддверии уборочной кампании и периода заготовки кормов сельскохозяйственные предприятия на особом контроле у спасателей.  Работники МЧС  проводят мониторинг готовности  уборочной, напоминают правила пожарной безопасности.  Особе внимание при этом уделяется  соблюдению противопожарного режима.  Как правило, именно нарушения режимных мероприятий – таких, которые не требуют финансовых вложений,  а напрямую связаны с контролем руководителями, приводят к пожарам и ущербу. Это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3717CD" w:rsidRPr="003717CD" w:rsidRDefault="003717CD" w:rsidP="003717CD">
      <w:pPr>
        <w:pStyle w:val="a7"/>
        <w:spacing w:before="0" w:beforeAutospacing="0" w:after="0" w:afterAutospacing="0"/>
        <w:ind w:firstLine="709"/>
        <w:jc w:val="both"/>
        <w:rPr>
          <w:color w:val="000000"/>
          <w:sz w:val="30"/>
          <w:szCs w:val="30"/>
        </w:rPr>
      </w:pPr>
      <w:r w:rsidRPr="003717CD">
        <w:rPr>
          <w:color w:val="000000"/>
          <w:sz w:val="30"/>
          <w:szCs w:val="30"/>
        </w:rPr>
        <w:t>Для того, чтобы избежать убытков, руководителю необходимо провести комплекс подготовительных мероприятий. 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   </w:t>
      </w:r>
    </w:p>
    <w:p w:rsidR="003717CD" w:rsidRPr="003717CD" w:rsidRDefault="003717CD" w:rsidP="003717CD">
      <w:pPr>
        <w:pStyle w:val="a7"/>
        <w:spacing w:before="0" w:beforeAutospacing="0" w:after="0" w:afterAutospacing="0"/>
        <w:ind w:firstLine="709"/>
        <w:jc w:val="both"/>
        <w:rPr>
          <w:color w:val="000000"/>
          <w:sz w:val="30"/>
          <w:szCs w:val="30"/>
        </w:rPr>
      </w:pPr>
      <w:r w:rsidRPr="003717CD">
        <w:rPr>
          <w:color w:val="000000"/>
          <w:sz w:val="30"/>
          <w:szCs w:val="30"/>
        </w:rPr>
        <w:t xml:space="preserve">Готовность в противопожарном отношении транспортных средств к уборочным работам, а также зерноскладов перед их загрузкой должна быть проверена комиссией. В период уборки зерновых комбайны должны быть готовы к выходу в поле, в то числе быть обеспечены средствами пожаротушения. Выпускные трубы двигателей самоходных шасси, косилок, тракторов, автомобилей и комбайнов, применяемых при уборке хлеба, заготовке грубых кормов, должны быть оборудованы исправными искрогасителями. Наличие искрогасителей обязательно и для тракторов, </w:t>
      </w:r>
      <w:r w:rsidRPr="003717CD">
        <w:rPr>
          <w:color w:val="000000"/>
          <w:sz w:val="30"/>
          <w:szCs w:val="30"/>
        </w:rPr>
        <w:lastRenderedPageBreak/>
        <w:t>занятых на вспашке, если эти работы производятся одновременно с жатвой возле участков с неубранным хлебом или грубыми кормами.  Поверхности  должны быть очищены от пыли, нагара, намотавшейся соломистой массы.</w:t>
      </w:r>
    </w:p>
    <w:p w:rsidR="003717CD" w:rsidRPr="003717CD" w:rsidRDefault="003717CD" w:rsidP="003717CD">
      <w:pPr>
        <w:pStyle w:val="a7"/>
        <w:spacing w:before="0" w:beforeAutospacing="0" w:after="0" w:afterAutospacing="0"/>
        <w:ind w:firstLine="709"/>
        <w:jc w:val="both"/>
        <w:rPr>
          <w:color w:val="000000"/>
          <w:sz w:val="30"/>
          <w:szCs w:val="30"/>
        </w:rPr>
      </w:pPr>
      <w:r w:rsidRPr="003717CD">
        <w:rPr>
          <w:color w:val="000000"/>
          <w:sz w:val="30"/>
          <w:szCs w:val="30"/>
        </w:rPr>
        <w:t>При складировании грубых кормов также необходимо соблюдать требования пожарной безопасности – должна быть выделена отдельная площадка. Между отдельными штабелями, навесами или скирдами должны быть противопожарные разрывы, также как и между  группами скирд или штабелей, необходимо соблюдать расстояние до линии электропередач, зданий  и сооружений. Необходимо соблюдать противопожарные требования и в помещениях, предназначенных для хранения зерна.</w:t>
      </w:r>
    </w:p>
    <w:p w:rsidR="00BD6295" w:rsidRPr="00BD6295" w:rsidRDefault="00BD6295" w:rsidP="003717CD">
      <w:pPr>
        <w:pStyle w:val="a7"/>
        <w:ind w:hanging="284"/>
        <w:jc w:val="center"/>
        <w:rPr>
          <w:b/>
          <w:color w:val="000000"/>
          <w:sz w:val="30"/>
          <w:szCs w:val="30"/>
        </w:rPr>
      </w:pPr>
      <w:r w:rsidRPr="00BD6295">
        <w:rPr>
          <w:b/>
          <w:color w:val="000000"/>
          <w:sz w:val="30"/>
          <w:szCs w:val="30"/>
        </w:rPr>
        <w:t>Мобильное приложение «МЧС Беларуси: помощь рядом». Его особенности и нововведения</w:t>
      </w:r>
    </w:p>
    <w:p w:rsidR="00BD6295" w:rsidRPr="00BD6295" w:rsidRDefault="00BD6295" w:rsidP="00BD6295">
      <w:pPr>
        <w:pStyle w:val="a7"/>
        <w:spacing w:before="0" w:beforeAutospacing="0" w:after="0" w:afterAutospacing="0"/>
        <w:ind w:firstLine="709"/>
        <w:jc w:val="both"/>
        <w:rPr>
          <w:color w:val="000000"/>
          <w:sz w:val="30"/>
          <w:szCs w:val="30"/>
        </w:rPr>
      </w:pPr>
      <w:r w:rsidRPr="00BD6295">
        <w:rPr>
          <w:color w:val="000000"/>
          <w:sz w:val="30"/>
          <w:szCs w:val="30"/>
        </w:rPr>
        <w:t>Мобильное приложение «МЧС: помощь рядом» пользуется большим спросом, его установило на сегодняшний день свыше 100 тыс. человек и  более полутора тысяч пользователей, оставили отзывы с максимальной оценкой в 5 баллов.</w:t>
      </w:r>
    </w:p>
    <w:p w:rsidR="00BD6295" w:rsidRPr="00BD6295" w:rsidRDefault="00BD6295" w:rsidP="00BD6295">
      <w:pPr>
        <w:pStyle w:val="a7"/>
        <w:spacing w:before="0" w:beforeAutospacing="0" w:after="0" w:afterAutospacing="0"/>
        <w:ind w:firstLine="709"/>
        <w:jc w:val="both"/>
        <w:rPr>
          <w:color w:val="000000"/>
          <w:sz w:val="30"/>
          <w:szCs w:val="30"/>
        </w:rPr>
      </w:pPr>
      <w:r w:rsidRPr="00BD6295">
        <w:rPr>
          <w:color w:val="000000"/>
          <w:sz w:val="30"/>
          <w:szCs w:val="30"/>
        </w:rPr>
        <w:t>Новинкой в мобильном приложении стало появление виртуальной квартиры, где, двигая пальцем, можно рассмотреть все пространство. Панорама позволяет наглядно увидеть и пройтись по точкам в квартире, которые могут представлять опасность. Внимание уделено каждой комнате, в том числе кухне и ванной. При выявлении рискованной локации есть возможность нажать на специальный знак и узнать, как нейтрализовать угрозу. А если инцидент уже произошел, здесь лаконично описаны необходимые дальнейшие действия.</w:t>
      </w:r>
    </w:p>
    <w:p w:rsidR="00BD6295" w:rsidRPr="00BD6295" w:rsidRDefault="00BD6295" w:rsidP="00BD6295">
      <w:pPr>
        <w:pStyle w:val="a7"/>
        <w:spacing w:before="0" w:beforeAutospacing="0" w:after="0" w:afterAutospacing="0"/>
        <w:ind w:firstLine="709"/>
        <w:jc w:val="both"/>
        <w:rPr>
          <w:color w:val="000000"/>
          <w:sz w:val="30"/>
          <w:szCs w:val="30"/>
        </w:rPr>
      </w:pPr>
      <w:r w:rsidRPr="00BD6295">
        <w:rPr>
          <w:color w:val="000000"/>
          <w:sz w:val="30"/>
          <w:szCs w:val="30"/>
        </w:rPr>
        <w:t xml:space="preserve">Кроме того в мобильном приложении МЧС «Помощь рядом» появился новый раздел, в котором сведения о деятельности пожарного добровольчества в Беларуси, информация о благотворительном фонде организации, а также контактные данные областных (Минской городской) и других организационных структур РГОО «БДПО». Здесь же есть возможность заполнить анкету и стать пожарным добровольцем. Кроме того, в разделе «Практическая помощь» можно найти рекомендации от добровольцев по безопасности в жилом секторе. Например, как проверить </w:t>
      </w:r>
      <w:proofErr w:type="spellStart"/>
      <w:r w:rsidRPr="00BD6295">
        <w:rPr>
          <w:color w:val="000000"/>
          <w:sz w:val="30"/>
          <w:szCs w:val="30"/>
        </w:rPr>
        <w:t>газовентканалы</w:t>
      </w:r>
      <w:proofErr w:type="spellEnd"/>
      <w:r w:rsidRPr="00BD6295">
        <w:rPr>
          <w:color w:val="000000"/>
          <w:sz w:val="30"/>
          <w:szCs w:val="30"/>
        </w:rPr>
        <w:t>, установить молниеотвод или сделать безопасной печь.</w:t>
      </w:r>
    </w:p>
    <w:p w:rsidR="00BD6295" w:rsidRPr="00BD6295" w:rsidRDefault="00BD6295" w:rsidP="00BD6295">
      <w:pPr>
        <w:pStyle w:val="a7"/>
        <w:spacing w:before="0" w:beforeAutospacing="0" w:after="0" w:afterAutospacing="0"/>
        <w:ind w:firstLine="709"/>
        <w:jc w:val="both"/>
        <w:rPr>
          <w:color w:val="000000"/>
          <w:sz w:val="30"/>
          <w:szCs w:val="30"/>
        </w:rPr>
      </w:pPr>
      <w:r w:rsidRPr="00BD6295">
        <w:rPr>
          <w:color w:val="000000"/>
          <w:sz w:val="30"/>
          <w:szCs w:val="30"/>
        </w:rPr>
        <w:t xml:space="preserve">И еще одним немало важным изменением в приложении стала возможность его использования как пользователям с устройствами на платформах </w:t>
      </w:r>
      <w:proofErr w:type="spellStart"/>
      <w:r w:rsidRPr="00BD6295">
        <w:rPr>
          <w:color w:val="000000"/>
          <w:sz w:val="30"/>
          <w:szCs w:val="30"/>
        </w:rPr>
        <w:t>Android</w:t>
      </w:r>
      <w:proofErr w:type="spellEnd"/>
      <w:r w:rsidRPr="00BD6295">
        <w:rPr>
          <w:color w:val="000000"/>
          <w:sz w:val="30"/>
          <w:szCs w:val="30"/>
        </w:rPr>
        <w:t xml:space="preserve">, так  и на </w:t>
      </w:r>
      <w:proofErr w:type="spellStart"/>
      <w:r w:rsidRPr="00BD6295">
        <w:rPr>
          <w:color w:val="000000"/>
          <w:sz w:val="30"/>
          <w:szCs w:val="30"/>
        </w:rPr>
        <w:t>iOS</w:t>
      </w:r>
      <w:proofErr w:type="spellEnd"/>
      <w:r w:rsidRPr="00BD6295">
        <w:rPr>
          <w:color w:val="000000"/>
          <w:sz w:val="30"/>
          <w:szCs w:val="30"/>
        </w:rPr>
        <w:t>.</w:t>
      </w:r>
    </w:p>
    <w:p w:rsidR="00BD6295" w:rsidRPr="00BD6295" w:rsidRDefault="00BD6295" w:rsidP="00BD6295">
      <w:pPr>
        <w:pStyle w:val="a7"/>
        <w:spacing w:before="0" w:beforeAutospacing="0" w:after="0" w:afterAutospacing="0"/>
        <w:ind w:firstLine="709"/>
        <w:jc w:val="both"/>
        <w:rPr>
          <w:color w:val="000000"/>
          <w:sz w:val="30"/>
          <w:szCs w:val="30"/>
        </w:rPr>
      </w:pPr>
      <w:r w:rsidRPr="00BD6295">
        <w:rPr>
          <w:color w:val="000000"/>
          <w:sz w:val="30"/>
          <w:szCs w:val="30"/>
        </w:rPr>
        <w:t xml:space="preserve">В целом приложение помогает сориентироваться и мгновенно найти информацию о действиях в случае чрезвычайной ситуации. Оно также оповещает о неблагоприятных и опасных природных явлениях через встроенную интерактивную карту Беларуси. Кроме оповещения о грозе, </w:t>
      </w:r>
      <w:r w:rsidRPr="00BD6295">
        <w:rPr>
          <w:color w:val="000000"/>
          <w:sz w:val="30"/>
          <w:szCs w:val="30"/>
        </w:rPr>
        <w:lastRenderedPageBreak/>
        <w:t>сильном ветре, ливне, снеге и т.д. пользователи смогут сразу увидеть рекомендации спасателей о действиях при таких обстоятельствах. Содержит функцию звонка в МЧС «112» с возможностью пользовательских настроек. Так, можно одновременно отправить смс или настроить тревожную кнопку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В последней версии приложения реализованы поиск, есть возможность проверить полученные знания в тестах, прочитать статьи в разделе «Энциклопедия». Можно поучаствовать в рейтинге МЧС на прохождение тестов и отправить координаты, если вдруг потерялись в лесу.</w:t>
      </w:r>
    </w:p>
    <w:p w:rsidR="00121DC8" w:rsidRPr="00BD6295" w:rsidRDefault="00121DC8" w:rsidP="00BD6295">
      <w:pPr>
        <w:autoSpaceDE w:val="0"/>
        <w:autoSpaceDN w:val="0"/>
        <w:adjustRightInd w:val="0"/>
        <w:ind w:firstLine="708"/>
        <w:jc w:val="both"/>
        <w:outlineLvl w:val="1"/>
        <w:rPr>
          <w:color w:val="000000"/>
          <w:sz w:val="30"/>
          <w:szCs w:val="30"/>
        </w:rPr>
      </w:pPr>
    </w:p>
    <w:p w:rsidR="00121DC8" w:rsidRPr="00121DC8" w:rsidRDefault="00121DC8" w:rsidP="00BD6295">
      <w:pPr>
        <w:autoSpaceDE w:val="0"/>
        <w:autoSpaceDN w:val="0"/>
        <w:adjustRightInd w:val="0"/>
        <w:ind w:firstLine="708"/>
        <w:jc w:val="both"/>
        <w:outlineLvl w:val="1"/>
        <w:rPr>
          <w:color w:val="000000"/>
          <w:sz w:val="30"/>
          <w:szCs w:val="30"/>
        </w:rPr>
      </w:pPr>
    </w:p>
    <w:p w:rsidR="00121DC8" w:rsidRPr="00121DC8" w:rsidRDefault="00121DC8" w:rsidP="00121DC8">
      <w:pPr>
        <w:autoSpaceDE w:val="0"/>
        <w:autoSpaceDN w:val="0"/>
        <w:adjustRightInd w:val="0"/>
        <w:ind w:firstLine="708"/>
        <w:jc w:val="both"/>
        <w:outlineLvl w:val="1"/>
        <w:rPr>
          <w:color w:val="000000"/>
          <w:sz w:val="30"/>
          <w:szCs w:val="30"/>
        </w:rPr>
      </w:pPr>
    </w:p>
    <w:sectPr w:rsidR="00121DC8" w:rsidRPr="00121DC8" w:rsidSect="0096358F">
      <w:pgSz w:w="11906" w:h="16838"/>
      <w:pgMar w:top="1134" w:right="45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ECD"/>
    <w:multiLevelType w:val="multilevel"/>
    <w:tmpl w:val="1CA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77761"/>
    <w:multiLevelType w:val="multilevel"/>
    <w:tmpl w:val="48CE9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42E3D05"/>
    <w:multiLevelType w:val="hybridMultilevel"/>
    <w:tmpl w:val="E4400374"/>
    <w:lvl w:ilvl="0" w:tplc="753020E2">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6D74B5C"/>
    <w:multiLevelType w:val="multilevel"/>
    <w:tmpl w:val="8F6A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75FA8"/>
    <w:multiLevelType w:val="multilevel"/>
    <w:tmpl w:val="130E8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16B11A6"/>
    <w:multiLevelType w:val="multilevel"/>
    <w:tmpl w:val="87BE1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96642C8"/>
    <w:multiLevelType w:val="hybridMultilevel"/>
    <w:tmpl w:val="817CFA7E"/>
    <w:lvl w:ilvl="0" w:tplc="5B6E26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04230D"/>
    <w:multiLevelType w:val="multilevel"/>
    <w:tmpl w:val="AD042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8D5447"/>
    <w:multiLevelType w:val="hybridMultilevel"/>
    <w:tmpl w:val="BF90B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3022A9"/>
    <w:multiLevelType w:val="multilevel"/>
    <w:tmpl w:val="CC7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53836"/>
    <w:multiLevelType w:val="hybridMultilevel"/>
    <w:tmpl w:val="3D7AF482"/>
    <w:lvl w:ilvl="0" w:tplc="3F4A787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0F1394"/>
    <w:multiLevelType w:val="hybridMultilevel"/>
    <w:tmpl w:val="CF92B80C"/>
    <w:lvl w:ilvl="0" w:tplc="2F0891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B7A34"/>
    <w:multiLevelType w:val="hybridMultilevel"/>
    <w:tmpl w:val="D46C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EA2D6B"/>
    <w:multiLevelType w:val="hybridMultilevel"/>
    <w:tmpl w:val="1FE28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964005"/>
    <w:multiLevelType w:val="hybridMultilevel"/>
    <w:tmpl w:val="9F169A38"/>
    <w:lvl w:ilvl="0" w:tplc="A4F02F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DC65EFA"/>
    <w:multiLevelType w:val="multilevel"/>
    <w:tmpl w:val="BCC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8"/>
  </w:num>
  <w:num w:numId="4">
    <w:abstractNumId w:val="10"/>
  </w:num>
  <w:num w:numId="5">
    <w:abstractNumId w:val="6"/>
  </w:num>
  <w:num w:numId="6">
    <w:abstractNumId w:val="3"/>
  </w:num>
  <w:num w:numId="7">
    <w:abstractNumId w:val="15"/>
  </w:num>
  <w:num w:numId="8">
    <w:abstractNumId w:val="9"/>
  </w:num>
  <w:num w:numId="9">
    <w:abstractNumId w:val="4"/>
  </w:num>
  <w:num w:numId="10">
    <w:abstractNumId w:val="1"/>
  </w:num>
  <w:num w:numId="11">
    <w:abstractNumId w:val="5"/>
  </w:num>
  <w:num w:numId="12">
    <w:abstractNumId w:val="7"/>
  </w:num>
  <w:num w:numId="13">
    <w:abstractNumId w:val="0"/>
  </w:num>
  <w:num w:numId="14">
    <w:abstractNumId w:val="13"/>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6C62D0"/>
    <w:rsid w:val="0000010A"/>
    <w:rsid w:val="0000030F"/>
    <w:rsid w:val="000008ED"/>
    <w:rsid w:val="00002F4C"/>
    <w:rsid w:val="00005DEE"/>
    <w:rsid w:val="00007917"/>
    <w:rsid w:val="00007DCB"/>
    <w:rsid w:val="00012CB3"/>
    <w:rsid w:val="0001334A"/>
    <w:rsid w:val="000208F4"/>
    <w:rsid w:val="00021474"/>
    <w:rsid w:val="00023B79"/>
    <w:rsid w:val="000250AD"/>
    <w:rsid w:val="0002654D"/>
    <w:rsid w:val="00026859"/>
    <w:rsid w:val="0002728D"/>
    <w:rsid w:val="00027836"/>
    <w:rsid w:val="00032F43"/>
    <w:rsid w:val="00033BCD"/>
    <w:rsid w:val="00036962"/>
    <w:rsid w:val="00040374"/>
    <w:rsid w:val="00040B1D"/>
    <w:rsid w:val="00044B94"/>
    <w:rsid w:val="00051F7D"/>
    <w:rsid w:val="00052096"/>
    <w:rsid w:val="0005257D"/>
    <w:rsid w:val="00054639"/>
    <w:rsid w:val="0005493C"/>
    <w:rsid w:val="000565A1"/>
    <w:rsid w:val="000567A8"/>
    <w:rsid w:val="00060D14"/>
    <w:rsid w:val="000638CC"/>
    <w:rsid w:val="00064694"/>
    <w:rsid w:val="00065179"/>
    <w:rsid w:val="000747B1"/>
    <w:rsid w:val="000825A3"/>
    <w:rsid w:val="00084657"/>
    <w:rsid w:val="00084D38"/>
    <w:rsid w:val="00084F46"/>
    <w:rsid w:val="00084FED"/>
    <w:rsid w:val="000853BB"/>
    <w:rsid w:val="00086742"/>
    <w:rsid w:val="00087A76"/>
    <w:rsid w:val="000923C0"/>
    <w:rsid w:val="0009250B"/>
    <w:rsid w:val="00094C99"/>
    <w:rsid w:val="000A0C4F"/>
    <w:rsid w:val="000A4426"/>
    <w:rsid w:val="000B03A4"/>
    <w:rsid w:val="000B0B82"/>
    <w:rsid w:val="000B1CFE"/>
    <w:rsid w:val="000B51CB"/>
    <w:rsid w:val="000B56B9"/>
    <w:rsid w:val="000B79CD"/>
    <w:rsid w:val="000B7A99"/>
    <w:rsid w:val="000C266B"/>
    <w:rsid w:val="000C292C"/>
    <w:rsid w:val="000C3CB6"/>
    <w:rsid w:val="000C6C94"/>
    <w:rsid w:val="000D0145"/>
    <w:rsid w:val="000D2371"/>
    <w:rsid w:val="000D3C38"/>
    <w:rsid w:val="000D7DB4"/>
    <w:rsid w:val="000E0DAE"/>
    <w:rsid w:val="000E1933"/>
    <w:rsid w:val="000E313A"/>
    <w:rsid w:val="000E3860"/>
    <w:rsid w:val="000E41E0"/>
    <w:rsid w:val="000E659C"/>
    <w:rsid w:val="000E695F"/>
    <w:rsid w:val="000E6BA5"/>
    <w:rsid w:val="000F2AFC"/>
    <w:rsid w:val="000F420F"/>
    <w:rsid w:val="001017CF"/>
    <w:rsid w:val="00102B9B"/>
    <w:rsid w:val="00103B91"/>
    <w:rsid w:val="001045D9"/>
    <w:rsid w:val="0010535C"/>
    <w:rsid w:val="001058E2"/>
    <w:rsid w:val="001074FB"/>
    <w:rsid w:val="001104BC"/>
    <w:rsid w:val="00111779"/>
    <w:rsid w:val="00114571"/>
    <w:rsid w:val="001146F8"/>
    <w:rsid w:val="00121DC8"/>
    <w:rsid w:val="001237BE"/>
    <w:rsid w:val="00125DD2"/>
    <w:rsid w:val="00126821"/>
    <w:rsid w:val="0013095F"/>
    <w:rsid w:val="00130B50"/>
    <w:rsid w:val="00132A29"/>
    <w:rsid w:val="00135D78"/>
    <w:rsid w:val="00137EBD"/>
    <w:rsid w:val="00140572"/>
    <w:rsid w:val="0014152D"/>
    <w:rsid w:val="001448C2"/>
    <w:rsid w:val="00144FA3"/>
    <w:rsid w:val="00145EFA"/>
    <w:rsid w:val="00147E80"/>
    <w:rsid w:val="00150E2D"/>
    <w:rsid w:val="00154179"/>
    <w:rsid w:val="001555C0"/>
    <w:rsid w:val="00155D1E"/>
    <w:rsid w:val="00156CD2"/>
    <w:rsid w:val="001606A8"/>
    <w:rsid w:val="0016297E"/>
    <w:rsid w:val="0016511D"/>
    <w:rsid w:val="00170645"/>
    <w:rsid w:val="00171241"/>
    <w:rsid w:val="0017187D"/>
    <w:rsid w:val="00172852"/>
    <w:rsid w:val="00174730"/>
    <w:rsid w:val="00181EC3"/>
    <w:rsid w:val="0018240D"/>
    <w:rsid w:val="00183E68"/>
    <w:rsid w:val="001857AE"/>
    <w:rsid w:val="00191163"/>
    <w:rsid w:val="0019217A"/>
    <w:rsid w:val="0019300E"/>
    <w:rsid w:val="001938F1"/>
    <w:rsid w:val="00194778"/>
    <w:rsid w:val="001B19BC"/>
    <w:rsid w:val="001B1E69"/>
    <w:rsid w:val="001B2DD4"/>
    <w:rsid w:val="001B3EC5"/>
    <w:rsid w:val="001B4EA8"/>
    <w:rsid w:val="001B58C2"/>
    <w:rsid w:val="001B6258"/>
    <w:rsid w:val="001C0A00"/>
    <w:rsid w:val="001C1068"/>
    <w:rsid w:val="001C3F1B"/>
    <w:rsid w:val="001C4DEF"/>
    <w:rsid w:val="001C5197"/>
    <w:rsid w:val="001C6CCC"/>
    <w:rsid w:val="001D2710"/>
    <w:rsid w:val="001D33B1"/>
    <w:rsid w:val="001D601F"/>
    <w:rsid w:val="001D6098"/>
    <w:rsid w:val="001E0172"/>
    <w:rsid w:val="001E33AE"/>
    <w:rsid w:val="001E4D0A"/>
    <w:rsid w:val="001E76BB"/>
    <w:rsid w:val="001F3D28"/>
    <w:rsid w:val="001F758C"/>
    <w:rsid w:val="00200619"/>
    <w:rsid w:val="00202871"/>
    <w:rsid w:val="0020461B"/>
    <w:rsid w:val="00211659"/>
    <w:rsid w:val="00211E45"/>
    <w:rsid w:val="00214795"/>
    <w:rsid w:val="00217F1F"/>
    <w:rsid w:val="00217FDC"/>
    <w:rsid w:val="00220BF4"/>
    <w:rsid w:val="00220CC0"/>
    <w:rsid w:val="00221F15"/>
    <w:rsid w:val="00222B46"/>
    <w:rsid w:val="00223D56"/>
    <w:rsid w:val="00227F60"/>
    <w:rsid w:val="00230937"/>
    <w:rsid w:val="00230A6B"/>
    <w:rsid w:val="00231253"/>
    <w:rsid w:val="00233D0A"/>
    <w:rsid w:val="002359D2"/>
    <w:rsid w:val="0023645E"/>
    <w:rsid w:val="00236792"/>
    <w:rsid w:val="00243FE4"/>
    <w:rsid w:val="00244CB2"/>
    <w:rsid w:val="002453E9"/>
    <w:rsid w:val="00246140"/>
    <w:rsid w:val="002518A8"/>
    <w:rsid w:val="0025354C"/>
    <w:rsid w:val="00253B43"/>
    <w:rsid w:val="0025430E"/>
    <w:rsid w:val="00254D96"/>
    <w:rsid w:val="002550E7"/>
    <w:rsid w:val="00256895"/>
    <w:rsid w:val="00260804"/>
    <w:rsid w:val="002617A6"/>
    <w:rsid w:val="00263895"/>
    <w:rsid w:val="00263EB4"/>
    <w:rsid w:val="00264E00"/>
    <w:rsid w:val="00265851"/>
    <w:rsid w:val="0026604D"/>
    <w:rsid w:val="002706F2"/>
    <w:rsid w:val="00272B13"/>
    <w:rsid w:val="00276E30"/>
    <w:rsid w:val="00277441"/>
    <w:rsid w:val="00284E8C"/>
    <w:rsid w:val="002860F2"/>
    <w:rsid w:val="0028702F"/>
    <w:rsid w:val="0029473D"/>
    <w:rsid w:val="0029493C"/>
    <w:rsid w:val="00294C81"/>
    <w:rsid w:val="002964CE"/>
    <w:rsid w:val="0029792B"/>
    <w:rsid w:val="002A00C7"/>
    <w:rsid w:val="002A01F2"/>
    <w:rsid w:val="002A0BB7"/>
    <w:rsid w:val="002A342E"/>
    <w:rsid w:val="002A38C4"/>
    <w:rsid w:val="002A4DC0"/>
    <w:rsid w:val="002B0B57"/>
    <w:rsid w:val="002B1D97"/>
    <w:rsid w:val="002B2A84"/>
    <w:rsid w:val="002B2EAB"/>
    <w:rsid w:val="002B5F02"/>
    <w:rsid w:val="002B6043"/>
    <w:rsid w:val="002C2E0A"/>
    <w:rsid w:val="002C2F4B"/>
    <w:rsid w:val="002C4C21"/>
    <w:rsid w:val="002C4CB3"/>
    <w:rsid w:val="002C4E1C"/>
    <w:rsid w:val="002C5A4D"/>
    <w:rsid w:val="002C5F1E"/>
    <w:rsid w:val="002C7C8D"/>
    <w:rsid w:val="002D1B8A"/>
    <w:rsid w:val="002D593F"/>
    <w:rsid w:val="002D736E"/>
    <w:rsid w:val="002D7BF9"/>
    <w:rsid w:val="002E3070"/>
    <w:rsid w:val="002E3F96"/>
    <w:rsid w:val="002E5F84"/>
    <w:rsid w:val="002E6D77"/>
    <w:rsid w:val="002E7653"/>
    <w:rsid w:val="002F0A29"/>
    <w:rsid w:val="002F7580"/>
    <w:rsid w:val="00300FCB"/>
    <w:rsid w:val="003021C3"/>
    <w:rsid w:val="003022D3"/>
    <w:rsid w:val="0030339F"/>
    <w:rsid w:val="0030721A"/>
    <w:rsid w:val="00310350"/>
    <w:rsid w:val="00314ACF"/>
    <w:rsid w:val="003216E1"/>
    <w:rsid w:val="00322703"/>
    <w:rsid w:val="003271FB"/>
    <w:rsid w:val="003332F9"/>
    <w:rsid w:val="003337B7"/>
    <w:rsid w:val="00333A58"/>
    <w:rsid w:val="00333AED"/>
    <w:rsid w:val="00334381"/>
    <w:rsid w:val="00334880"/>
    <w:rsid w:val="00336225"/>
    <w:rsid w:val="00336B79"/>
    <w:rsid w:val="003416D0"/>
    <w:rsid w:val="003451C2"/>
    <w:rsid w:val="0034545A"/>
    <w:rsid w:val="003460E3"/>
    <w:rsid w:val="00346CE6"/>
    <w:rsid w:val="00346E33"/>
    <w:rsid w:val="00350700"/>
    <w:rsid w:val="0035345E"/>
    <w:rsid w:val="003553A8"/>
    <w:rsid w:val="00355A33"/>
    <w:rsid w:val="00356206"/>
    <w:rsid w:val="00361BD9"/>
    <w:rsid w:val="0036283D"/>
    <w:rsid w:val="00362B3A"/>
    <w:rsid w:val="00363B81"/>
    <w:rsid w:val="003649F9"/>
    <w:rsid w:val="00364F85"/>
    <w:rsid w:val="0036670C"/>
    <w:rsid w:val="00370DC4"/>
    <w:rsid w:val="003717CD"/>
    <w:rsid w:val="00374E96"/>
    <w:rsid w:val="00375296"/>
    <w:rsid w:val="003773FC"/>
    <w:rsid w:val="003776E2"/>
    <w:rsid w:val="003778C9"/>
    <w:rsid w:val="00377AB9"/>
    <w:rsid w:val="00381804"/>
    <w:rsid w:val="00382002"/>
    <w:rsid w:val="00384A02"/>
    <w:rsid w:val="00391FD0"/>
    <w:rsid w:val="0039285D"/>
    <w:rsid w:val="00395C59"/>
    <w:rsid w:val="00396819"/>
    <w:rsid w:val="00397AA4"/>
    <w:rsid w:val="003A2BA8"/>
    <w:rsid w:val="003A7EF3"/>
    <w:rsid w:val="003B2DBE"/>
    <w:rsid w:val="003B407B"/>
    <w:rsid w:val="003B48A6"/>
    <w:rsid w:val="003B55FC"/>
    <w:rsid w:val="003B6EDC"/>
    <w:rsid w:val="003B7018"/>
    <w:rsid w:val="003C562D"/>
    <w:rsid w:val="003D50A9"/>
    <w:rsid w:val="003E2381"/>
    <w:rsid w:val="003E3F5F"/>
    <w:rsid w:val="003F4E24"/>
    <w:rsid w:val="003F5393"/>
    <w:rsid w:val="00401CC2"/>
    <w:rsid w:val="004053C6"/>
    <w:rsid w:val="00413626"/>
    <w:rsid w:val="00413DC0"/>
    <w:rsid w:val="004151EC"/>
    <w:rsid w:val="004161AA"/>
    <w:rsid w:val="00416DD7"/>
    <w:rsid w:val="0041754C"/>
    <w:rsid w:val="00417C03"/>
    <w:rsid w:val="004202A9"/>
    <w:rsid w:val="00421CB3"/>
    <w:rsid w:val="00422C53"/>
    <w:rsid w:val="004235A6"/>
    <w:rsid w:val="00425B2F"/>
    <w:rsid w:val="00426906"/>
    <w:rsid w:val="00427A14"/>
    <w:rsid w:val="00427FD3"/>
    <w:rsid w:val="00431F85"/>
    <w:rsid w:val="00434A5A"/>
    <w:rsid w:val="0043546C"/>
    <w:rsid w:val="00435481"/>
    <w:rsid w:val="004371CF"/>
    <w:rsid w:val="0044077E"/>
    <w:rsid w:val="00441891"/>
    <w:rsid w:val="004419B7"/>
    <w:rsid w:val="00442585"/>
    <w:rsid w:val="00443CDF"/>
    <w:rsid w:val="00444EED"/>
    <w:rsid w:val="00450414"/>
    <w:rsid w:val="004509E4"/>
    <w:rsid w:val="00450C5D"/>
    <w:rsid w:val="00454174"/>
    <w:rsid w:val="00456878"/>
    <w:rsid w:val="004573EE"/>
    <w:rsid w:val="0046667E"/>
    <w:rsid w:val="004672B1"/>
    <w:rsid w:val="004757E4"/>
    <w:rsid w:val="00476BED"/>
    <w:rsid w:val="00482F6F"/>
    <w:rsid w:val="0048376F"/>
    <w:rsid w:val="00491329"/>
    <w:rsid w:val="00495200"/>
    <w:rsid w:val="00497055"/>
    <w:rsid w:val="004A1CE7"/>
    <w:rsid w:val="004A1D5A"/>
    <w:rsid w:val="004A7AEF"/>
    <w:rsid w:val="004B4A80"/>
    <w:rsid w:val="004B64B7"/>
    <w:rsid w:val="004C174B"/>
    <w:rsid w:val="004C22D5"/>
    <w:rsid w:val="004D1EAF"/>
    <w:rsid w:val="004D2C12"/>
    <w:rsid w:val="004D354A"/>
    <w:rsid w:val="004D3C01"/>
    <w:rsid w:val="004E1124"/>
    <w:rsid w:val="004E19D0"/>
    <w:rsid w:val="004E2CC0"/>
    <w:rsid w:val="004E3E8B"/>
    <w:rsid w:val="004E4FBB"/>
    <w:rsid w:val="004F0619"/>
    <w:rsid w:val="004F34F5"/>
    <w:rsid w:val="004F6A05"/>
    <w:rsid w:val="004F703B"/>
    <w:rsid w:val="005054F3"/>
    <w:rsid w:val="00505859"/>
    <w:rsid w:val="00511B2D"/>
    <w:rsid w:val="00516B6E"/>
    <w:rsid w:val="00522390"/>
    <w:rsid w:val="00522C2E"/>
    <w:rsid w:val="0052318B"/>
    <w:rsid w:val="005254A4"/>
    <w:rsid w:val="00527F92"/>
    <w:rsid w:val="00534492"/>
    <w:rsid w:val="005358D4"/>
    <w:rsid w:val="00535D73"/>
    <w:rsid w:val="00536A90"/>
    <w:rsid w:val="00541B4C"/>
    <w:rsid w:val="0054288E"/>
    <w:rsid w:val="00542978"/>
    <w:rsid w:val="005434D9"/>
    <w:rsid w:val="00551CD4"/>
    <w:rsid w:val="00551E1B"/>
    <w:rsid w:val="005537A6"/>
    <w:rsid w:val="00553D95"/>
    <w:rsid w:val="0055451E"/>
    <w:rsid w:val="00555536"/>
    <w:rsid w:val="00556487"/>
    <w:rsid w:val="00564415"/>
    <w:rsid w:val="00565723"/>
    <w:rsid w:val="005673A7"/>
    <w:rsid w:val="0056747C"/>
    <w:rsid w:val="005674E0"/>
    <w:rsid w:val="0057374F"/>
    <w:rsid w:val="00573D79"/>
    <w:rsid w:val="00573ED6"/>
    <w:rsid w:val="005776AC"/>
    <w:rsid w:val="00577808"/>
    <w:rsid w:val="005818C2"/>
    <w:rsid w:val="0059309E"/>
    <w:rsid w:val="00594C32"/>
    <w:rsid w:val="005957F7"/>
    <w:rsid w:val="005A1D92"/>
    <w:rsid w:val="005A4F7E"/>
    <w:rsid w:val="005A6CF7"/>
    <w:rsid w:val="005B0B86"/>
    <w:rsid w:val="005B0F93"/>
    <w:rsid w:val="005B0FC7"/>
    <w:rsid w:val="005B3049"/>
    <w:rsid w:val="005B4A18"/>
    <w:rsid w:val="005D09E6"/>
    <w:rsid w:val="005D0D27"/>
    <w:rsid w:val="005D1186"/>
    <w:rsid w:val="005D1E9E"/>
    <w:rsid w:val="005D2F36"/>
    <w:rsid w:val="005E0B46"/>
    <w:rsid w:val="005E3728"/>
    <w:rsid w:val="005E528C"/>
    <w:rsid w:val="005E6FCC"/>
    <w:rsid w:val="005F0B66"/>
    <w:rsid w:val="005F312B"/>
    <w:rsid w:val="005F42F8"/>
    <w:rsid w:val="00600CC7"/>
    <w:rsid w:val="00601ADB"/>
    <w:rsid w:val="00602340"/>
    <w:rsid w:val="00603637"/>
    <w:rsid w:val="006049F2"/>
    <w:rsid w:val="00605A96"/>
    <w:rsid w:val="00606D46"/>
    <w:rsid w:val="006078F1"/>
    <w:rsid w:val="0061057A"/>
    <w:rsid w:val="00611C65"/>
    <w:rsid w:val="00612B55"/>
    <w:rsid w:val="00613158"/>
    <w:rsid w:val="00615026"/>
    <w:rsid w:val="00615DF1"/>
    <w:rsid w:val="00617C49"/>
    <w:rsid w:val="0062330B"/>
    <w:rsid w:val="006253FD"/>
    <w:rsid w:val="006275F5"/>
    <w:rsid w:val="00631B98"/>
    <w:rsid w:val="0063509C"/>
    <w:rsid w:val="006354B4"/>
    <w:rsid w:val="00636013"/>
    <w:rsid w:val="00641BB1"/>
    <w:rsid w:val="00647779"/>
    <w:rsid w:val="0064779B"/>
    <w:rsid w:val="006511A3"/>
    <w:rsid w:val="00654553"/>
    <w:rsid w:val="00657014"/>
    <w:rsid w:val="006630D5"/>
    <w:rsid w:val="00667C70"/>
    <w:rsid w:val="00670555"/>
    <w:rsid w:val="006735EA"/>
    <w:rsid w:val="006748EF"/>
    <w:rsid w:val="006757AE"/>
    <w:rsid w:val="006765E1"/>
    <w:rsid w:val="006775DB"/>
    <w:rsid w:val="006807A3"/>
    <w:rsid w:val="00683885"/>
    <w:rsid w:val="00686436"/>
    <w:rsid w:val="0069023F"/>
    <w:rsid w:val="00691138"/>
    <w:rsid w:val="006924BB"/>
    <w:rsid w:val="00692F80"/>
    <w:rsid w:val="00694B6E"/>
    <w:rsid w:val="00695F40"/>
    <w:rsid w:val="006A051C"/>
    <w:rsid w:val="006A2A25"/>
    <w:rsid w:val="006B0822"/>
    <w:rsid w:val="006B139A"/>
    <w:rsid w:val="006B278D"/>
    <w:rsid w:val="006B2FDE"/>
    <w:rsid w:val="006B3845"/>
    <w:rsid w:val="006B6186"/>
    <w:rsid w:val="006C06D6"/>
    <w:rsid w:val="006C0F4D"/>
    <w:rsid w:val="006C18FC"/>
    <w:rsid w:val="006C2695"/>
    <w:rsid w:val="006C62D0"/>
    <w:rsid w:val="006D2415"/>
    <w:rsid w:val="006D4945"/>
    <w:rsid w:val="006D6816"/>
    <w:rsid w:val="006D7BEA"/>
    <w:rsid w:val="006E0B77"/>
    <w:rsid w:val="006E1C5D"/>
    <w:rsid w:val="006E2207"/>
    <w:rsid w:val="006E29B5"/>
    <w:rsid w:val="006E676B"/>
    <w:rsid w:val="006E6A08"/>
    <w:rsid w:val="006E78CE"/>
    <w:rsid w:val="006E7EE1"/>
    <w:rsid w:val="006F4D50"/>
    <w:rsid w:val="006F4FFD"/>
    <w:rsid w:val="006F69A9"/>
    <w:rsid w:val="006F69D0"/>
    <w:rsid w:val="006F6E38"/>
    <w:rsid w:val="00703D93"/>
    <w:rsid w:val="0070419B"/>
    <w:rsid w:val="00706865"/>
    <w:rsid w:val="007117C5"/>
    <w:rsid w:val="00712E30"/>
    <w:rsid w:val="007270DD"/>
    <w:rsid w:val="007271C3"/>
    <w:rsid w:val="007274B2"/>
    <w:rsid w:val="0073294D"/>
    <w:rsid w:val="00734AD9"/>
    <w:rsid w:val="00740AF9"/>
    <w:rsid w:val="007425C4"/>
    <w:rsid w:val="00745FFA"/>
    <w:rsid w:val="0074600E"/>
    <w:rsid w:val="00752DBF"/>
    <w:rsid w:val="00755045"/>
    <w:rsid w:val="00755AEF"/>
    <w:rsid w:val="0075716F"/>
    <w:rsid w:val="00757CD8"/>
    <w:rsid w:val="00761778"/>
    <w:rsid w:val="00764623"/>
    <w:rsid w:val="00771B3F"/>
    <w:rsid w:val="00773A08"/>
    <w:rsid w:val="007765E9"/>
    <w:rsid w:val="007779A3"/>
    <w:rsid w:val="007825FA"/>
    <w:rsid w:val="0078375D"/>
    <w:rsid w:val="00784B50"/>
    <w:rsid w:val="00785F00"/>
    <w:rsid w:val="00791E29"/>
    <w:rsid w:val="00792F60"/>
    <w:rsid w:val="0079327C"/>
    <w:rsid w:val="00796FFB"/>
    <w:rsid w:val="007A1F8E"/>
    <w:rsid w:val="007B0147"/>
    <w:rsid w:val="007B2401"/>
    <w:rsid w:val="007B331F"/>
    <w:rsid w:val="007B4424"/>
    <w:rsid w:val="007B52B1"/>
    <w:rsid w:val="007B5691"/>
    <w:rsid w:val="007B7637"/>
    <w:rsid w:val="007C1C80"/>
    <w:rsid w:val="007C3CEF"/>
    <w:rsid w:val="007C4378"/>
    <w:rsid w:val="007C4BB0"/>
    <w:rsid w:val="007C4E35"/>
    <w:rsid w:val="007D2A5A"/>
    <w:rsid w:val="007E1AC2"/>
    <w:rsid w:val="007E21FB"/>
    <w:rsid w:val="007E3C0C"/>
    <w:rsid w:val="007E6BCB"/>
    <w:rsid w:val="007F1A2A"/>
    <w:rsid w:val="007F48C1"/>
    <w:rsid w:val="007F55BB"/>
    <w:rsid w:val="007F79DB"/>
    <w:rsid w:val="008013BF"/>
    <w:rsid w:val="00801809"/>
    <w:rsid w:val="00803A5A"/>
    <w:rsid w:val="00804D7E"/>
    <w:rsid w:val="0080652F"/>
    <w:rsid w:val="008100BB"/>
    <w:rsid w:val="00811854"/>
    <w:rsid w:val="00811D83"/>
    <w:rsid w:val="00815E46"/>
    <w:rsid w:val="008160AA"/>
    <w:rsid w:val="00817A1F"/>
    <w:rsid w:val="00820BE6"/>
    <w:rsid w:val="00821B6C"/>
    <w:rsid w:val="00821F1A"/>
    <w:rsid w:val="00822100"/>
    <w:rsid w:val="00823755"/>
    <w:rsid w:val="00826E48"/>
    <w:rsid w:val="00827E79"/>
    <w:rsid w:val="008304CE"/>
    <w:rsid w:val="008337E2"/>
    <w:rsid w:val="00833D6C"/>
    <w:rsid w:val="00836E33"/>
    <w:rsid w:val="0083765C"/>
    <w:rsid w:val="00840F1E"/>
    <w:rsid w:val="008426F7"/>
    <w:rsid w:val="00842A4F"/>
    <w:rsid w:val="00844140"/>
    <w:rsid w:val="008443C8"/>
    <w:rsid w:val="008521A3"/>
    <w:rsid w:val="00855674"/>
    <w:rsid w:val="008571E3"/>
    <w:rsid w:val="00860A68"/>
    <w:rsid w:val="00861BC2"/>
    <w:rsid w:val="00865FBF"/>
    <w:rsid w:val="008700FB"/>
    <w:rsid w:val="00870753"/>
    <w:rsid w:val="00871F5A"/>
    <w:rsid w:val="00872EEA"/>
    <w:rsid w:val="00872F33"/>
    <w:rsid w:val="00880CDE"/>
    <w:rsid w:val="0088425C"/>
    <w:rsid w:val="00885E8F"/>
    <w:rsid w:val="0089249E"/>
    <w:rsid w:val="0089433B"/>
    <w:rsid w:val="00894968"/>
    <w:rsid w:val="00896684"/>
    <w:rsid w:val="00896AC6"/>
    <w:rsid w:val="008976A9"/>
    <w:rsid w:val="008A08F1"/>
    <w:rsid w:val="008A2A8A"/>
    <w:rsid w:val="008A2C5C"/>
    <w:rsid w:val="008A3FBF"/>
    <w:rsid w:val="008A513D"/>
    <w:rsid w:val="008B1070"/>
    <w:rsid w:val="008B25A7"/>
    <w:rsid w:val="008B3349"/>
    <w:rsid w:val="008B727F"/>
    <w:rsid w:val="008B7AB4"/>
    <w:rsid w:val="008C19AD"/>
    <w:rsid w:val="008C1B8E"/>
    <w:rsid w:val="008C1D34"/>
    <w:rsid w:val="008C6349"/>
    <w:rsid w:val="008D29E3"/>
    <w:rsid w:val="008D712D"/>
    <w:rsid w:val="008E1604"/>
    <w:rsid w:val="008E5E30"/>
    <w:rsid w:val="008E6999"/>
    <w:rsid w:val="008F146F"/>
    <w:rsid w:val="008F1699"/>
    <w:rsid w:val="008F2C05"/>
    <w:rsid w:val="008F40B4"/>
    <w:rsid w:val="008F5CEA"/>
    <w:rsid w:val="008F6460"/>
    <w:rsid w:val="00900626"/>
    <w:rsid w:val="009024C7"/>
    <w:rsid w:val="009033BF"/>
    <w:rsid w:val="00903BA0"/>
    <w:rsid w:val="0090505E"/>
    <w:rsid w:val="00910180"/>
    <w:rsid w:val="009105FC"/>
    <w:rsid w:val="00910AE8"/>
    <w:rsid w:val="00915630"/>
    <w:rsid w:val="0091683D"/>
    <w:rsid w:val="009246E0"/>
    <w:rsid w:val="00936233"/>
    <w:rsid w:val="009415B9"/>
    <w:rsid w:val="00942946"/>
    <w:rsid w:val="0094363D"/>
    <w:rsid w:val="00944CA5"/>
    <w:rsid w:val="00944D7B"/>
    <w:rsid w:val="009456D5"/>
    <w:rsid w:val="009459F2"/>
    <w:rsid w:val="00947C48"/>
    <w:rsid w:val="0095484A"/>
    <w:rsid w:val="009554F5"/>
    <w:rsid w:val="0096358F"/>
    <w:rsid w:val="00963BE8"/>
    <w:rsid w:val="00964CA5"/>
    <w:rsid w:val="009665D8"/>
    <w:rsid w:val="00966E7A"/>
    <w:rsid w:val="00970306"/>
    <w:rsid w:val="00970A18"/>
    <w:rsid w:val="009719E0"/>
    <w:rsid w:val="0097433D"/>
    <w:rsid w:val="00974B91"/>
    <w:rsid w:val="0097665B"/>
    <w:rsid w:val="00977E30"/>
    <w:rsid w:val="0098021F"/>
    <w:rsid w:val="00980803"/>
    <w:rsid w:val="00985168"/>
    <w:rsid w:val="00985C3C"/>
    <w:rsid w:val="009916CA"/>
    <w:rsid w:val="009925E8"/>
    <w:rsid w:val="00993D9E"/>
    <w:rsid w:val="00995E86"/>
    <w:rsid w:val="009A1DD1"/>
    <w:rsid w:val="009A2CA0"/>
    <w:rsid w:val="009A2EBE"/>
    <w:rsid w:val="009A346F"/>
    <w:rsid w:val="009A5643"/>
    <w:rsid w:val="009A766E"/>
    <w:rsid w:val="009B574B"/>
    <w:rsid w:val="009B6D83"/>
    <w:rsid w:val="009B763D"/>
    <w:rsid w:val="009B7694"/>
    <w:rsid w:val="009C11D2"/>
    <w:rsid w:val="009C2536"/>
    <w:rsid w:val="009C2ACC"/>
    <w:rsid w:val="009C34C7"/>
    <w:rsid w:val="009C370D"/>
    <w:rsid w:val="009C3C3E"/>
    <w:rsid w:val="009C66F7"/>
    <w:rsid w:val="009C7275"/>
    <w:rsid w:val="009D016B"/>
    <w:rsid w:val="009D24EA"/>
    <w:rsid w:val="009D75EA"/>
    <w:rsid w:val="009E14AA"/>
    <w:rsid w:val="009E5E87"/>
    <w:rsid w:val="009E61FE"/>
    <w:rsid w:val="009F10FF"/>
    <w:rsid w:val="009F1CDF"/>
    <w:rsid w:val="009F6DA9"/>
    <w:rsid w:val="00A011C7"/>
    <w:rsid w:val="00A01B48"/>
    <w:rsid w:val="00A023F9"/>
    <w:rsid w:val="00A03899"/>
    <w:rsid w:val="00A03AAF"/>
    <w:rsid w:val="00A04CED"/>
    <w:rsid w:val="00A056D9"/>
    <w:rsid w:val="00A06378"/>
    <w:rsid w:val="00A07CC1"/>
    <w:rsid w:val="00A109EC"/>
    <w:rsid w:val="00A118A6"/>
    <w:rsid w:val="00A2178E"/>
    <w:rsid w:val="00A2230D"/>
    <w:rsid w:val="00A2311E"/>
    <w:rsid w:val="00A23CD5"/>
    <w:rsid w:val="00A26168"/>
    <w:rsid w:val="00A265C5"/>
    <w:rsid w:val="00A27709"/>
    <w:rsid w:val="00A27751"/>
    <w:rsid w:val="00A3320A"/>
    <w:rsid w:val="00A37FAA"/>
    <w:rsid w:val="00A40531"/>
    <w:rsid w:val="00A42094"/>
    <w:rsid w:val="00A453BE"/>
    <w:rsid w:val="00A45ECD"/>
    <w:rsid w:val="00A50F30"/>
    <w:rsid w:val="00A524F7"/>
    <w:rsid w:val="00A55751"/>
    <w:rsid w:val="00A55E47"/>
    <w:rsid w:val="00A57819"/>
    <w:rsid w:val="00A6088D"/>
    <w:rsid w:val="00A628CF"/>
    <w:rsid w:val="00A63765"/>
    <w:rsid w:val="00A63F69"/>
    <w:rsid w:val="00A6547E"/>
    <w:rsid w:val="00A721D6"/>
    <w:rsid w:val="00A77B66"/>
    <w:rsid w:val="00A8183D"/>
    <w:rsid w:val="00A841F2"/>
    <w:rsid w:val="00A86EE4"/>
    <w:rsid w:val="00A86F1F"/>
    <w:rsid w:val="00A87CA5"/>
    <w:rsid w:val="00A9150A"/>
    <w:rsid w:val="00A95D64"/>
    <w:rsid w:val="00A96050"/>
    <w:rsid w:val="00AA0E6E"/>
    <w:rsid w:val="00AA58D8"/>
    <w:rsid w:val="00AA7ECF"/>
    <w:rsid w:val="00AB2847"/>
    <w:rsid w:val="00AB43D3"/>
    <w:rsid w:val="00AB47EE"/>
    <w:rsid w:val="00AC070A"/>
    <w:rsid w:val="00AC37C7"/>
    <w:rsid w:val="00AC3BA5"/>
    <w:rsid w:val="00AC4D52"/>
    <w:rsid w:val="00AC55F1"/>
    <w:rsid w:val="00AD1225"/>
    <w:rsid w:val="00AD15AB"/>
    <w:rsid w:val="00AD2C26"/>
    <w:rsid w:val="00AD7BAA"/>
    <w:rsid w:val="00AE0ECC"/>
    <w:rsid w:val="00AE7D41"/>
    <w:rsid w:val="00AF3333"/>
    <w:rsid w:val="00AF55D3"/>
    <w:rsid w:val="00AF68D0"/>
    <w:rsid w:val="00B034C6"/>
    <w:rsid w:val="00B03DE3"/>
    <w:rsid w:val="00B055F8"/>
    <w:rsid w:val="00B1553D"/>
    <w:rsid w:val="00B156B6"/>
    <w:rsid w:val="00B15AD7"/>
    <w:rsid w:val="00B20FF6"/>
    <w:rsid w:val="00B21922"/>
    <w:rsid w:val="00B247D9"/>
    <w:rsid w:val="00B253FB"/>
    <w:rsid w:val="00B25949"/>
    <w:rsid w:val="00B26126"/>
    <w:rsid w:val="00B27FAF"/>
    <w:rsid w:val="00B309AD"/>
    <w:rsid w:val="00B30FE8"/>
    <w:rsid w:val="00B35568"/>
    <w:rsid w:val="00B35A59"/>
    <w:rsid w:val="00B3615B"/>
    <w:rsid w:val="00B41913"/>
    <w:rsid w:val="00B428CB"/>
    <w:rsid w:val="00B46444"/>
    <w:rsid w:val="00B46A33"/>
    <w:rsid w:val="00B50C49"/>
    <w:rsid w:val="00B521C1"/>
    <w:rsid w:val="00B57F17"/>
    <w:rsid w:val="00B61E52"/>
    <w:rsid w:val="00B6315B"/>
    <w:rsid w:val="00B66079"/>
    <w:rsid w:val="00B66A16"/>
    <w:rsid w:val="00B6742D"/>
    <w:rsid w:val="00B71C4D"/>
    <w:rsid w:val="00B80E34"/>
    <w:rsid w:val="00B8696F"/>
    <w:rsid w:val="00B87661"/>
    <w:rsid w:val="00B87713"/>
    <w:rsid w:val="00B97149"/>
    <w:rsid w:val="00B97FC9"/>
    <w:rsid w:val="00BA06E0"/>
    <w:rsid w:val="00BA2196"/>
    <w:rsid w:val="00BA22F1"/>
    <w:rsid w:val="00BA38E4"/>
    <w:rsid w:val="00BA3B8A"/>
    <w:rsid w:val="00BA3DD1"/>
    <w:rsid w:val="00BA5982"/>
    <w:rsid w:val="00BB061C"/>
    <w:rsid w:val="00BB183D"/>
    <w:rsid w:val="00BB1D9F"/>
    <w:rsid w:val="00BB2061"/>
    <w:rsid w:val="00BB25BA"/>
    <w:rsid w:val="00BB46E4"/>
    <w:rsid w:val="00BC16CA"/>
    <w:rsid w:val="00BC1A1C"/>
    <w:rsid w:val="00BC1C0A"/>
    <w:rsid w:val="00BC2F9B"/>
    <w:rsid w:val="00BC5029"/>
    <w:rsid w:val="00BC5C1F"/>
    <w:rsid w:val="00BC689C"/>
    <w:rsid w:val="00BD5534"/>
    <w:rsid w:val="00BD6295"/>
    <w:rsid w:val="00BD6805"/>
    <w:rsid w:val="00BD6DDD"/>
    <w:rsid w:val="00BE071F"/>
    <w:rsid w:val="00BE0A3C"/>
    <w:rsid w:val="00BE224E"/>
    <w:rsid w:val="00BE2F02"/>
    <w:rsid w:val="00BE367F"/>
    <w:rsid w:val="00BF1CEE"/>
    <w:rsid w:val="00BF4A1B"/>
    <w:rsid w:val="00BF625C"/>
    <w:rsid w:val="00BF7F3F"/>
    <w:rsid w:val="00C0043C"/>
    <w:rsid w:val="00C00813"/>
    <w:rsid w:val="00C01FB7"/>
    <w:rsid w:val="00C02542"/>
    <w:rsid w:val="00C038AD"/>
    <w:rsid w:val="00C039F9"/>
    <w:rsid w:val="00C05335"/>
    <w:rsid w:val="00C057D6"/>
    <w:rsid w:val="00C05D35"/>
    <w:rsid w:val="00C1069D"/>
    <w:rsid w:val="00C12AB6"/>
    <w:rsid w:val="00C16D55"/>
    <w:rsid w:val="00C20A28"/>
    <w:rsid w:val="00C215D7"/>
    <w:rsid w:val="00C21CDD"/>
    <w:rsid w:val="00C243F1"/>
    <w:rsid w:val="00C26F3C"/>
    <w:rsid w:val="00C277CD"/>
    <w:rsid w:val="00C321B5"/>
    <w:rsid w:val="00C332E9"/>
    <w:rsid w:val="00C354D1"/>
    <w:rsid w:val="00C40569"/>
    <w:rsid w:val="00C41B1F"/>
    <w:rsid w:val="00C4286E"/>
    <w:rsid w:val="00C42A51"/>
    <w:rsid w:val="00C43541"/>
    <w:rsid w:val="00C43677"/>
    <w:rsid w:val="00C50B4F"/>
    <w:rsid w:val="00C51E5C"/>
    <w:rsid w:val="00C52485"/>
    <w:rsid w:val="00C524EF"/>
    <w:rsid w:val="00C562A2"/>
    <w:rsid w:val="00C566B4"/>
    <w:rsid w:val="00C576CA"/>
    <w:rsid w:val="00C64F5D"/>
    <w:rsid w:val="00C65CA7"/>
    <w:rsid w:val="00C67DB0"/>
    <w:rsid w:val="00C70C59"/>
    <w:rsid w:val="00C75D54"/>
    <w:rsid w:val="00C80ED8"/>
    <w:rsid w:val="00C841CB"/>
    <w:rsid w:val="00C85050"/>
    <w:rsid w:val="00C91928"/>
    <w:rsid w:val="00C94DEC"/>
    <w:rsid w:val="00CA1BBD"/>
    <w:rsid w:val="00CA2314"/>
    <w:rsid w:val="00CA7130"/>
    <w:rsid w:val="00CB00E5"/>
    <w:rsid w:val="00CB0A0C"/>
    <w:rsid w:val="00CB132E"/>
    <w:rsid w:val="00CB28DE"/>
    <w:rsid w:val="00CB3BED"/>
    <w:rsid w:val="00CB59A6"/>
    <w:rsid w:val="00CB6C09"/>
    <w:rsid w:val="00CC0C06"/>
    <w:rsid w:val="00CC546D"/>
    <w:rsid w:val="00CC5A0E"/>
    <w:rsid w:val="00CC7957"/>
    <w:rsid w:val="00CD3096"/>
    <w:rsid w:val="00CE1FE5"/>
    <w:rsid w:val="00CE2319"/>
    <w:rsid w:val="00CE241B"/>
    <w:rsid w:val="00CE306F"/>
    <w:rsid w:val="00CE377B"/>
    <w:rsid w:val="00CE5AAE"/>
    <w:rsid w:val="00CE6BC2"/>
    <w:rsid w:val="00CF001F"/>
    <w:rsid w:val="00CF1956"/>
    <w:rsid w:val="00CF24EA"/>
    <w:rsid w:val="00CF3256"/>
    <w:rsid w:val="00CF75D3"/>
    <w:rsid w:val="00D0026A"/>
    <w:rsid w:val="00D017E0"/>
    <w:rsid w:val="00D0226C"/>
    <w:rsid w:val="00D04225"/>
    <w:rsid w:val="00D044C9"/>
    <w:rsid w:val="00D04A16"/>
    <w:rsid w:val="00D04CD1"/>
    <w:rsid w:val="00D07136"/>
    <w:rsid w:val="00D11E7B"/>
    <w:rsid w:val="00D14AF5"/>
    <w:rsid w:val="00D15179"/>
    <w:rsid w:val="00D20066"/>
    <w:rsid w:val="00D22B68"/>
    <w:rsid w:val="00D2384A"/>
    <w:rsid w:val="00D2401A"/>
    <w:rsid w:val="00D27C14"/>
    <w:rsid w:val="00D333CF"/>
    <w:rsid w:val="00D34CE5"/>
    <w:rsid w:val="00D352F6"/>
    <w:rsid w:val="00D367CA"/>
    <w:rsid w:val="00D4037C"/>
    <w:rsid w:val="00D45E50"/>
    <w:rsid w:val="00D476A5"/>
    <w:rsid w:val="00D47C31"/>
    <w:rsid w:val="00D5200A"/>
    <w:rsid w:val="00D558A0"/>
    <w:rsid w:val="00D57D91"/>
    <w:rsid w:val="00D6102B"/>
    <w:rsid w:val="00D62769"/>
    <w:rsid w:val="00D67877"/>
    <w:rsid w:val="00D74ECC"/>
    <w:rsid w:val="00D75357"/>
    <w:rsid w:val="00D76630"/>
    <w:rsid w:val="00D76C9C"/>
    <w:rsid w:val="00D810AB"/>
    <w:rsid w:val="00D86FF6"/>
    <w:rsid w:val="00D875C8"/>
    <w:rsid w:val="00D87745"/>
    <w:rsid w:val="00D91E29"/>
    <w:rsid w:val="00D930B9"/>
    <w:rsid w:val="00D94684"/>
    <w:rsid w:val="00D946D0"/>
    <w:rsid w:val="00D9671D"/>
    <w:rsid w:val="00DA140A"/>
    <w:rsid w:val="00DA14D3"/>
    <w:rsid w:val="00DA360F"/>
    <w:rsid w:val="00DA6A15"/>
    <w:rsid w:val="00DA7557"/>
    <w:rsid w:val="00DB4AA1"/>
    <w:rsid w:val="00DB7B06"/>
    <w:rsid w:val="00DC060F"/>
    <w:rsid w:val="00DC06CE"/>
    <w:rsid w:val="00DC0B02"/>
    <w:rsid w:val="00DC21B6"/>
    <w:rsid w:val="00DC3439"/>
    <w:rsid w:val="00DC36D8"/>
    <w:rsid w:val="00DC4E03"/>
    <w:rsid w:val="00DC6988"/>
    <w:rsid w:val="00DC6E59"/>
    <w:rsid w:val="00DD234E"/>
    <w:rsid w:val="00DD3CDC"/>
    <w:rsid w:val="00DD4356"/>
    <w:rsid w:val="00DD5A5A"/>
    <w:rsid w:val="00DD5DFB"/>
    <w:rsid w:val="00DD7243"/>
    <w:rsid w:val="00DD7E0E"/>
    <w:rsid w:val="00DE3E8C"/>
    <w:rsid w:val="00DE655E"/>
    <w:rsid w:val="00DE72BB"/>
    <w:rsid w:val="00DF08A4"/>
    <w:rsid w:val="00DF0C4C"/>
    <w:rsid w:val="00DF0FE2"/>
    <w:rsid w:val="00DF2034"/>
    <w:rsid w:val="00DF2C23"/>
    <w:rsid w:val="00E0233F"/>
    <w:rsid w:val="00E02703"/>
    <w:rsid w:val="00E06562"/>
    <w:rsid w:val="00E069E9"/>
    <w:rsid w:val="00E077C0"/>
    <w:rsid w:val="00E127DA"/>
    <w:rsid w:val="00E13A88"/>
    <w:rsid w:val="00E13EFD"/>
    <w:rsid w:val="00E153E5"/>
    <w:rsid w:val="00E15A2A"/>
    <w:rsid w:val="00E2328B"/>
    <w:rsid w:val="00E24A4E"/>
    <w:rsid w:val="00E24DD7"/>
    <w:rsid w:val="00E25318"/>
    <w:rsid w:val="00E259B2"/>
    <w:rsid w:val="00E3160B"/>
    <w:rsid w:val="00E33414"/>
    <w:rsid w:val="00E3374D"/>
    <w:rsid w:val="00E40972"/>
    <w:rsid w:val="00E40ABC"/>
    <w:rsid w:val="00E40E8E"/>
    <w:rsid w:val="00E40F99"/>
    <w:rsid w:val="00E40FF4"/>
    <w:rsid w:val="00E4204D"/>
    <w:rsid w:val="00E446A2"/>
    <w:rsid w:val="00E5035E"/>
    <w:rsid w:val="00E50580"/>
    <w:rsid w:val="00E51C8F"/>
    <w:rsid w:val="00E52982"/>
    <w:rsid w:val="00E53E3D"/>
    <w:rsid w:val="00E5455D"/>
    <w:rsid w:val="00E5535F"/>
    <w:rsid w:val="00E5559D"/>
    <w:rsid w:val="00E60EF8"/>
    <w:rsid w:val="00E62823"/>
    <w:rsid w:val="00E62AD9"/>
    <w:rsid w:val="00E62FB7"/>
    <w:rsid w:val="00E64C93"/>
    <w:rsid w:val="00E66B27"/>
    <w:rsid w:val="00E67161"/>
    <w:rsid w:val="00E71021"/>
    <w:rsid w:val="00E73778"/>
    <w:rsid w:val="00E754C7"/>
    <w:rsid w:val="00E76B3C"/>
    <w:rsid w:val="00E80F39"/>
    <w:rsid w:val="00E82E07"/>
    <w:rsid w:val="00E8549C"/>
    <w:rsid w:val="00E91557"/>
    <w:rsid w:val="00E92868"/>
    <w:rsid w:val="00E92AA9"/>
    <w:rsid w:val="00E92F06"/>
    <w:rsid w:val="00E97193"/>
    <w:rsid w:val="00EA0016"/>
    <w:rsid w:val="00EA299B"/>
    <w:rsid w:val="00EA5359"/>
    <w:rsid w:val="00EA6349"/>
    <w:rsid w:val="00EA7726"/>
    <w:rsid w:val="00EB12B5"/>
    <w:rsid w:val="00EB1519"/>
    <w:rsid w:val="00EB162B"/>
    <w:rsid w:val="00EB430F"/>
    <w:rsid w:val="00EB6117"/>
    <w:rsid w:val="00EB7876"/>
    <w:rsid w:val="00EC305E"/>
    <w:rsid w:val="00EC58F6"/>
    <w:rsid w:val="00EC5F50"/>
    <w:rsid w:val="00EC6C83"/>
    <w:rsid w:val="00EC7D7D"/>
    <w:rsid w:val="00ED08F3"/>
    <w:rsid w:val="00ED1469"/>
    <w:rsid w:val="00ED3339"/>
    <w:rsid w:val="00ED44D2"/>
    <w:rsid w:val="00ED5F84"/>
    <w:rsid w:val="00ED713E"/>
    <w:rsid w:val="00EE2022"/>
    <w:rsid w:val="00EE2B45"/>
    <w:rsid w:val="00EE4B81"/>
    <w:rsid w:val="00EF38AB"/>
    <w:rsid w:val="00EF6B26"/>
    <w:rsid w:val="00EF7E75"/>
    <w:rsid w:val="00F06A68"/>
    <w:rsid w:val="00F11247"/>
    <w:rsid w:val="00F13676"/>
    <w:rsid w:val="00F15ECA"/>
    <w:rsid w:val="00F3633F"/>
    <w:rsid w:val="00F405E0"/>
    <w:rsid w:val="00F42734"/>
    <w:rsid w:val="00F427EE"/>
    <w:rsid w:val="00F430CA"/>
    <w:rsid w:val="00F432BA"/>
    <w:rsid w:val="00F44601"/>
    <w:rsid w:val="00F451A8"/>
    <w:rsid w:val="00F45BD4"/>
    <w:rsid w:val="00F46C85"/>
    <w:rsid w:val="00F4775A"/>
    <w:rsid w:val="00F51345"/>
    <w:rsid w:val="00F52EA7"/>
    <w:rsid w:val="00F5395F"/>
    <w:rsid w:val="00F5506B"/>
    <w:rsid w:val="00F56ECB"/>
    <w:rsid w:val="00F57BB9"/>
    <w:rsid w:val="00F57CAB"/>
    <w:rsid w:val="00F616B0"/>
    <w:rsid w:val="00F627FA"/>
    <w:rsid w:val="00F62A06"/>
    <w:rsid w:val="00F73DFA"/>
    <w:rsid w:val="00F77B93"/>
    <w:rsid w:val="00F804FD"/>
    <w:rsid w:val="00F8246F"/>
    <w:rsid w:val="00F843B2"/>
    <w:rsid w:val="00F9142E"/>
    <w:rsid w:val="00F92560"/>
    <w:rsid w:val="00F94020"/>
    <w:rsid w:val="00F966D5"/>
    <w:rsid w:val="00FA0CBB"/>
    <w:rsid w:val="00FA179F"/>
    <w:rsid w:val="00FA2C67"/>
    <w:rsid w:val="00FA5C01"/>
    <w:rsid w:val="00FA6E53"/>
    <w:rsid w:val="00FB2158"/>
    <w:rsid w:val="00FB2599"/>
    <w:rsid w:val="00FB2AB0"/>
    <w:rsid w:val="00FB4ADA"/>
    <w:rsid w:val="00FB7F57"/>
    <w:rsid w:val="00FC15CE"/>
    <w:rsid w:val="00FC7EE7"/>
    <w:rsid w:val="00FD058D"/>
    <w:rsid w:val="00FD30E7"/>
    <w:rsid w:val="00FD33C9"/>
    <w:rsid w:val="00FD35CE"/>
    <w:rsid w:val="00FD3E77"/>
    <w:rsid w:val="00FD40CE"/>
    <w:rsid w:val="00FD77E7"/>
    <w:rsid w:val="00FE0BA0"/>
    <w:rsid w:val="00FE1649"/>
    <w:rsid w:val="00FE6F15"/>
    <w:rsid w:val="00FE7F77"/>
    <w:rsid w:val="00FF04E1"/>
    <w:rsid w:val="00FF5D43"/>
    <w:rsid w:val="00FF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2D0"/>
  </w:style>
  <w:style w:type="paragraph" w:styleId="1">
    <w:name w:val="heading 1"/>
    <w:basedOn w:val="a"/>
    <w:link w:val="10"/>
    <w:uiPriority w:val="9"/>
    <w:qFormat/>
    <w:rsid w:val="003022D3"/>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6477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Знак Знак, Знак Знак,Знак Знак Знак Знак, Знак Знак Знак Знак Знак Знак, Знак Знак Знак Знак Знак Знак Знак Зн, Знак Знак Знак Знак Знак,Основной текст1,Основной текст Знак Знак Знак Знак Знак Знак Знак,Знак Знак Знак"/>
    <w:basedOn w:val="a"/>
    <w:link w:val="a4"/>
    <w:rsid w:val="006C62D0"/>
    <w:pPr>
      <w:jc w:val="both"/>
    </w:pPr>
    <w:rPr>
      <w:sz w:val="28"/>
    </w:rPr>
  </w:style>
  <w:style w:type="character" w:customStyle="1" w:styleId="a4">
    <w:name w:val="Основной текст Знак"/>
    <w:aliases w:val="Знак Знак1, Знак Знак Знак Знак,Знак Знак Знак1, Знак Знак Знак1,Знак Знак Знак Знак Знак, Знак Знак Знак Знак Знак Знак Знак, Знак Знак Знак Знак Знак Знак Знак Зн Знак, Знак Знак Знак Знак Знак Знак1,Основной текст1 Знак"/>
    <w:link w:val="a3"/>
    <w:rsid w:val="006C62D0"/>
    <w:rPr>
      <w:sz w:val="28"/>
      <w:lang w:val="ru-RU" w:eastAsia="ru-RU" w:bidi="ar-SA"/>
    </w:rPr>
  </w:style>
  <w:style w:type="table" w:styleId="a5">
    <w:name w:val="Table Grid"/>
    <w:basedOn w:val="a1"/>
    <w:rsid w:val="00125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Знак"/>
    <w:basedOn w:val="a"/>
    <w:link w:val="140"/>
    <w:rsid w:val="005D1E9E"/>
    <w:pPr>
      <w:spacing w:line="260" w:lineRule="auto"/>
      <w:ind w:firstLine="560"/>
      <w:jc w:val="both"/>
    </w:pPr>
    <w:rPr>
      <w:sz w:val="28"/>
    </w:rPr>
  </w:style>
  <w:style w:type="character" w:customStyle="1" w:styleId="140">
    <w:name w:val="Обычный + 14 пт Знак Знак"/>
    <w:link w:val="14"/>
    <w:rsid w:val="005D1E9E"/>
    <w:rPr>
      <w:sz w:val="28"/>
      <w:lang w:val="ru-RU" w:eastAsia="ru-RU" w:bidi="ar-SA"/>
    </w:rPr>
  </w:style>
  <w:style w:type="paragraph" w:styleId="a6">
    <w:name w:val="Body Text Indent"/>
    <w:basedOn w:val="a"/>
    <w:rsid w:val="000D3C38"/>
    <w:pPr>
      <w:spacing w:after="120"/>
      <w:ind w:left="283"/>
    </w:pPr>
  </w:style>
  <w:style w:type="paragraph" w:styleId="21">
    <w:name w:val="Body Text Indent 2"/>
    <w:basedOn w:val="a"/>
    <w:link w:val="22"/>
    <w:rsid w:val="004F6A05"/>
    <w:pPr>
      <w:spacing w:after="120" w:line="480" w:lineRule="auto"/>
      <w:ind w:left="283"/>
    </w:pPr>
  </w:style>
  <w:style w:type="character" w:customStyle="1" w:styleId="22">
    <w:name w:val="Основной текст с отступом 2 Знак"/>
    <w:basedOn w:val="a0"/>
    <w:link w:val="21"/>
    <w:rsid w:val="004F6A05"/>
  </w:style>
  <w:style w:type="paragraph" w:customStyle="1" w:styleId="3">
    <w:name w:val="Знак Знак3 Знак Знак"/>
    <w:basedOn w:val="a"/>
    <w:rsid w:val="000F2AFC"/>
    <w:pPr>
      <w:spacing w:after="160" w:line="240" w:lineRule="exact"/>
    </w:pPr>
    <w:rPr>
      <w:rFonts w:ascii="Arial" w:hAnsi="Arial" w:cs="Arial"/>
      <w:lang w:val="de-CH" w:eastAsia="de-CH"/>
    </w:rPr>
  </w:style>
  <w:style w:type="paragraph" w:styleId="a7">
    <w:name w:val="Normal (Web)"/>
    <w:basedOn w:val="a"/>
    <w:uiPriority w:val="99"/>
    <w:unhideWhenUsed/>
    <w:rsid w:val="00EB12B5"/>
    <w:pPr>
      <w:spacing w:before="100" w:beforeAutospacing="1" w:after="100" w:afterAutospacing="1"/>
    </w:pPr>
    <w:rPr>
      <w:sz w:val="24"/>
      <w:szCs w:val="24"/>
    </w:rPr>
  </w:style>
  <w:style w:type="paragraph" w:customStyle="1" w:styleId="210">
    <w:name w:val="Основной текст с отступом 21"/>
    <w:basedOn w:val="a"/>
    <w:rsid w:val="001B58C2"/>
    <w:pPr>
      <w:suppressAutoHyphens/>
      <w:ind w:firstLine="708"/>
      <w:jc w:val="both"/>
    </w:pPr>
    <w:rPr>
      <w:sz w:val="28"/>
      <w:szCs w:val="30"/>
      <w:lang w:eastAsia="zh-CN"/>
    </w:rPr>
  </w:style>
  <w:style w:type="character" w:customStyle="1" w:styleId="apple-converted-space">
    <w:name w:val="apple-converted-space"/>
    <w:rsid w:val="00885E8F"/>
  </w:style>
  <w:style w:type="paragraph" w:customStyle="1" w:styleId="23">
    <w:name w:val="Îñíîâíîé òåêñò 2"/>
    <w:basedOn w:val="a"/>
    <w:rsid w:val="00244CB2"/>
    <w:pPr>
      <w:ind w:firstLine="851"/>
      <w:jc w:val="both"/>
    </w:pPr>
    <w:rPr>
      <w:sz w:val="28"/>
      <w:szCs w:val="28"/>
    </w:rPr>
  </w:style>
  <w:style w:type="paragraph" w:styleId="a8">
    <w:name w:val="No Spacing"/>
    <w:uiPriority w:val="1"/>
    <w:qFormat/>
    <w:rsid w:val="00244CB2"/>
    <w:rPr>
      <w:rFonts w:ascii="Calibri" w:eastAsia="Calibri" w:hAnsi="Calibri"/>
      <w:sz w:val="22"/>
      <w:szCs w:val="22"/>
      <w:lang w:eastAsia="en-US"/>
    </w:rPr>
  </w:style>
  <w:style w:type="paragraph" w:styleId="a9">
    <w:name w:val="List Paragraph"/>
    <w:basedOn w:val="a"/>
    <w:uiPriority w:val="34"/>
    <w:qFormat/>
    <w:rsid w:val="00AD15AB"/>
    <w:pPr>
      <w:ind w:left="720"/>
      <w:contextualSpacing/>
    </w:pPr>
    <w:rPr>
      <w:sz w:val="28"/>
      <w:szCs w:val="28"/>
    </w:rPr>
  </w:style>
  <w:style w:type="character" w:customStyle="1" w:styleId="extended-textfull">
    <w:name w:val="extended-text__full"/>
    <w:rsid w:val="00064694"/>
  </w:style>
  <w:style w:type="character" w:customStyle="1" w:styleId="c9">
    <w:name w:val="c9"/>
    <w:rsid w:val="00064694"/>
  </w:style>
  <w:style w:type="character" w:styleId="aa">
    <w:name w:val="Strong"/>
    <w:uiPriority w:val="22"/>
    <w:qFormat/>
    <w:rsid w:val="00064694"/>
    <w:rPr>
      <w:b/>
      <w:bCs/>
    </w:rPr>
  </w:style>
  <w:style w:type="paragraph" w:customStyle="1" w:styleId="rtejustify">
    <w:name w:val="rtejustify"/>
    <w:basedOn w:val="a"/>
    <w:rsid w:val="00064694"/>
    <w:pPr>
      <w:spacing w:before="100" w:beforeAutospacing="1" w:after="100" w:afterAutospacing="1"/>
    </w:pPr>
    <w:rPr>
      <w:sz w:val="24"/>
      <w:szCs w:val="24"/>
    </w:rPr>
  </w:style>
  <w:style w:type="paragraph" w:styleId="ab">
    <w:name w:val="header"/>
    <w:basedOn w:val="a"/>
    <w:link w:val="ac"/>
    <w:rsid w:val="00ED713E"/>
    <w:pPr>
      <w:tabs>
        <w:tab w:val="center" w:pos="4153"/>
        <w:tab w:val="right" w:pos="8306"/>
      </w:tabs>
    </w:pPr>
    <w:rPr>
      <w:sz w:val="28"/>
    </w:rPr>
  </w:style>
  <w:style w:type="character" w:customStyle="1" w:styleId="ac">
    <w:name w:val="Верхний колонтитул Знак"/>
    <w:link w:val="ab"/>
    <w:rsid w:val="00ED713E"/>
    <w:rPr>
      <w:sz w:val="28"/>
    </w:rPr>
  </w:style>
  <w:style w:type="character" w:customStyle="1" w:styleId="10">
    <w:name w:val="Заголовок 1 Знак"/>
    <w:link w:val="1"/>
    <w:uiPriority w:val="9"/>
    <w:rsid w:val="003022D3"/>
    <w:rPr>
      <w:b/>
      <w:bCs/>
      <w:kern w:val="36"/>
      <w:sz w:val="48"/>
      <w:szCs w:val="48"/>
    </w:rPr>
  </w:style>
  <w:style w:type="character" w:customStyle="1" w:styleId="s2">
    <w:name w:val="s2"/>
    <w:rsid w:val="00E53E3D"/>
  </w:style>
  <w:style w:type="character" w:customStyle="1" w:styleId="20">
    <w:name w:val="Заголовок 2 Знак"/>
    <w:link w:val="2"/>
    <w:semiHidden/>
    <w:rsid w:val="00647779"/>
    <w:rPr>
      <w:rFonts w:ascii="Cambria" w:eastAsia="Times New Roman" w:hAnsi="Cambria" w:cs="Times New Roman"/>
      <w:b/>
      <w:bCs/>
      <w:i/>
      <w:iCs/>
      <w:sz w:val="28"/>
      <w:szCs w:val="28"/>
    </w:rPr>
  </w:style>
  <w:style w:type="character" w:customStyle="1" w:styleId="Bodytext2">
    <w:name w:val="Body text (2)_"/>
    <w:link w:val="Bodytext20"/>
    <w:rsid w:val="00D91E29"/>
    <w:rPr>
      <w:rFonts w:ascii="Tahoma" w:eastAsia="Tahoma" w:hAnsi="Tahoma" w:cs="Tahoma"/>
      <w:shd w:val="clear" w:color="auto" w:fill="FFFFFF"/>
    </w:rPr>
  </w:style>
  <w:style w:type="paragraph" w:customStyle="1" w:styleId="Bodytext20">
    <w:name w:val="Body text (2)"/>
    <w:basedOn w:val="a"/>
    <w:link w:val="Bodytext2"/>
    <w:rsid w:val="00D91E29"/>
    <w:pPr>
      <w:widowControl w:val="0"/>
      <w:shd w:val="clear" w:color="auto" w:fill="FFFFFF"/>
      <w:spacing w:line="322" w:lineRule="exact"/>
      <w:jc w:val="both"/>
    </w:pPr>
    <w:rPr>
      <w:rFonts w:ascii="Tahoma" w:eastAsia="Tahoma" w:hAnsi="Tahoma"/>
    </w:rPr>
  </w:style>
  <w:style w:type="character" w:customStyle="1" w:styleId="Heading6">
    <w:name w:val="Heading #6_"/>
    <w:rsid w:val="00D91E29"/>
    <w:rPr>
      <w:rFonts w:ascii="Tahoma" w:eastAsia="Tahoma" w:hAnsi="Tahoma" w:cs="Tahoma"/>
      <w:b w:val="0"/>
      <w:bCs w:val="0"/>
      <w:i w:val="0"/>
      <w:iCs w:val="0"/>
      <w:smallCaps w:val="0"/>
      <w:strike w:val="0"/>
      <w:color w:val="141414"/>
      <w:sz w:val="32"/>
      <w:szCs w:val="32"/>
      <w:u w:val="none"/>
    </w:rPr>
  </w:style>
  <w:style w:type="character" w:customStyle="1" w:styleId="Heading60">
    <w:name w:val="Heading #6"/>
    <w:rsid w:val="00D91E29"/>
    <w:rPr>
      <w:rFonts w:ascii="Tahoma" w:eastAsia="Tahoma" w:hAnsi="Tahoma" w:cs="Tahoma"/>
      <w:b w:val="0"/>
      <w:bCs w:val="0"/>
      <w:i w:val="0"/>
      <w:iCs w:val="0"/>
      <w:smallCaps w:val="0"/>
      <w:strike w:val="0"/>
      <w:color w:val="FFFFFF"/>
      <w:spacing w:val="0"/>
      <w:w w:val="100"/>
      <w:position w:val="0"/>
      <w:sz w:val="32"/>
      <w:szCs w:val="32"/>
      <w:u w:val="none"/>
      <w:lang w:val="ru-RU" w:eastAsia="ru-RU" w:bidi="ru-RU"/>
    </w:rPr>
  </w:style>
  <w:style w:type="character" w:customStyle="1" w:styleId="Bodytext2ItalicSpacing-1pt">
    <w:name w:val="Body text (2) + Italic;Spacing -1 pt"/>
    <w:rsid w:val="00D91E29"/>
    <w:rPr>
      <w:rFonts w:ascii="Tahoma" w:eastAsia="Tahoma" w:hAnsi="Tahoma" w:cs="Tahoma"/>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Bodytext2ItalicSmallCapsSpacing-1pt">
    <w:name w:val="Body text (2) + Italic;Small Caps;Spacing -1 pt"/>
    <w:rsid w:val="00D91E29"/>
    <w:rPr>
      <w:rFonts w:ascii="Tahoma" w:eastAsia="Tahoma" w:hAnsi="Tahoma" w:cs="Tahoma"/>
      <w:b w:val="0"/>
      <w:bCs w:val="0"/>
      <w:i/>
      <w:iCs/>
      <w:smallCaps/>
      <w:strike w:val="0"/>
      <w:color w:val="000000"/>
      <w:spacing w:val="-20"/>
      <w:w w:val="100"/>
      <w:position w:val="0"/>
      <w:sz w:val="20"/>
      <w:szCs w:val="20"/>
      <w:u w:val="none"/>
      <w:shd w:val="clear" w:color="auto" w:fill="FFFFFF"/>
      <w:lang w:val="ru-RU" w:eastAsia="ru-RU" w:bidi="ru-RU"/>
    </w:rPr>
  </w:style>
  <w:style w:type="character" w:customStyle="1" w:styleId="PicturecaptionExact">
    <w:name w:val="Picture caption Exact"/>
    <w:link w:val="Picturecaption"/>
    <w:rsid w:val="00A03899"/>
    <w:rPr>
      <w:rFonts w:ascii="Tahoma" w:eastAsia="Tahoma" w:hAnsi="Tahoma" w:cs="Tahoma"/>
      <w:shd w:val="clear" w:color="auto" w:fill="FFFFFF"/>
    </w:rPr>
  </w:style>
  <w:style w:type="paragraph" w:customStyle="1" w:styleId="Picturecaption">
    <w:name w:val="Picture caption"/>
    <w:basedOn w:val="a"/>
    <w:link w:val="PicturecaptionExact"/>
    <w:rsid w:val="00A03899"/>
    <w:pPr>
      <w:widowControl w:val="0"/>
      <w:shd w:val="clear" w:color="auto" w:fill="FFFFFF"/>
      <w:spacing w:line="264" w:lineRule="exact"/>
      <w:jc w:val="both"/>
    </w:pPr>
    <w:rPr>
      <w:rFonts w:ascii="Tahoma" w:eastAsia="Tahoma" w:hAnsi="Tahoma"/>
    </w:rPr>
  </w:style>
  <w:style w:type="character" w:customStyle="1" w:styleId="Heading5Exact">
    <w:name w:val="Heading #5 Exact"/>
    <w:rsid w:val="00A03899"/>
    <w:rPr>
      <w:rFonts w:ascii="Tahoma" w:eastAsia="Tahoma" w:hAnsi="Tahoma" w:cs="Tahoma"/>
      <w:b w:val="0"/>
      <w:bCs w:val="0"/>
      <w:i w:val="0"/>
      <w:iCs w:val="0"/>
      <w:smallCaps w:val="0"/>
      <w:strike w:val="0"/>
      <w:color w:val="FFFFFF"/>
      <w:spacing w:val="0"/>
      <w:w w:val="100"/>
      <w:position w:val="0"/>
      <w:sz w:val="36"/>
      <w:szCs w:val="36"/>
      <w:u w:val="none"/>
      <w:lang w:val="ru-RU" w:eastAsia="ru-RU" w:bidi="ru-RU"/>
    </w:rPr>
  </w:style>
  <w:style w:type="character" w:customStyle="1" w:styleId="Bodytext2Exact">
    <w:name w:val="Body text (2) Exact"/>
    <w:rsid w:val="00A03899"/>
    <w:rPr>
      <w:rFonts w:ascii="Tahoma" w:eastAsia="Tahoma" w:hAnsi="Tahoma" w:cs="Tahoma"/>
      <w:b w:val="0"/>
      <w:bCs w:val="0"/>
      <w:i w:val="0"/>
      <w:iCs w:val="0"/>
      <w:smallCaps w:val="0"/>
      <w:strike w:val="0"/>
      <w:sz w:val="20"/>
      <w:szCs w:val="20"/>
      <w:u w:val="none"/>
    </w:rPr>
  </w:style>
  <w:style w:type="character" w:customStyle="1" w:styleId="Bodytext2ItalicSpacing-1ptExact">
    <w:name w:val="Body text (2) + Italic;Spacing -1 pt Exact"/>
    <w:rsid w:val="00A03899"/>
    <w:rPr>
      <w:rFonts w:ascii="Tahoma" w:eastAsia="Tahoma" w:hAnsi="Tahoma" w:cs="Tahoma"/>
      <w:b w:val="0"/>
      <w:bCs w:val="0"/>
      <w:i/>
      <w:iCs/>
      <w:smallCaps w:val="0"/>
      <w:strike w:val="0"/>
      <w:color w:val="000000"/>
      <w:spacing w:val="-20"/>
      <w:w w:val="100"/>
      <w:position w:val="0"/>
      <w:sz w:val="20"/>
      <w:szCs w:val="20"/>
      <w:u w:val="none"/>
      <w:shd w:val="clear" w:color="auto" w:fill="FFFFFF"/>
      <w:lang w:val="ru-RU" w:eastAsia="ru-RU" w:bidi="ru-RU"/>
    </w:rPr>
  </w:style>
  <w:style w:type="character" w:styleId="ad">
    <w:name w:val="Hyperlink"/>
    <w:uiPriority w:val="99"/>
    <w:unhideWhenUsed/>
    <w:rsid w:val="009719E0"/>
    <w:rPr>
      <w:color w:val="0000FF"/>
      <w:u w:val="single"/>
    </w:rPr>
  </w:style>
  <w:style w:type="character" w:customStyle="1" w:styleId="js-extracted-address">
    <w:name w:val="js-extracted-address"/>
    <w:rsid w:val="001448C2"/>
  </w:style>
  <w:style w:type="character" w:customStyle="1" w:styleId="mail-message-map-nobreak">
    <w:name w:val="mail-message-map-nobreak"/>
    <w:rsid w:val="001448C2"/>
  </w:style>
  <w:style w:type="paragraph" w:customStyle="1" w:styleId="11">
    <w:name w:val="1"/>
    <w:basedOn w:val="a"/>
    <w:rsid w:val="00421CB3"/>
    <w:pPr>
      <w:spacing w:after="160" w:line="240" w:lineRule="exact"/>
    </w:pPr>
    <w:rPr>
      <w:rFonts w:ascii="Arial" w:hAnsi="Arial" w:cs="Arial"/>
      <w:lang w:val="de-CH" w:eastAsia="de-CH"/>
    </w:rPr>
  </w:style>
</w:styles>
</file>

<file path=word/webSettings.xml><?xml version="1.0" encoding="utf-8"?>
<w:webSettings xmlns:r="http://schemas.openxmlformats.org/officeDocument/2006/relationships" xmlns:w="http://schemas.openxmlformats.org/wordprocessingml/2006/main">
  <w:divs>
    <w:div w:id="14622745">
      <w:bodyDiv w:val="1"/>
      <w:marLeft w:val="0"/>
      <w:marRight w:val="0"/>
      <w:marTop w:val="0"/>
      <w:marBottom w:val="0"/>
      <w:divBdr>
        <w:top w:val="none" w:sz="0" w:space="0" w:color="auto"/>
        <w:left w:val="none" w:sz="0" w:space="0" w:color="auto"/>
        <w:bottom w:val="none" w:sz="0" w:space="0" w:color="auto"/>
        <w:right w:val="none" w:sz="0" w:space="0" w:color="auto"/>
      </w:divBdr>
    </w:div>
    <w:div w:id="15277436">
      <w:bodyDiv w:val="1"/>
      <w:marLeft w:val="0"/>
      <w:marRight w:val="0"/>
      <w:marTop w:val="0"/>
      <w:marBottom w:val="0"/>
      <w:divBdr>
        <w:top w:val="none" w:sz="0" w:space="0" w:color="auto"/>
        <w:left w:val="none" w:sz="0" w:space="0" w:color="auto"/>
        <w:bottom w:val="none" w:sz="0" w:space="0" w:color="auto"/>
        <w:right w:val="none" w:sz="0" w:space="0" w:color="auto"/>
      </w:divBdr>
    </w:div>
    <w:div w:id="22706114">
      <w:bodyDiv w:val="1"/>
      <w:marLeft w:val="0"/>
      <w:marRight w:val="0"/>
      <w:marTop w:val="0"/>
      <w:marBottom w:val="0"/>
      <w:divBdr>
        <w:top w:val="none" w:sz="0" w:space="0" w:color="auto"/>
        <w:left w:val="none" w:sz="0" w:space="0" w:color="auto"/>
        <w:bottom w:val="none" w:sz="0" w:space="0" w:color="auto"/>
        <w:right w:val="none" w:sz="0" w:space="0" w:color="auto"/>
      </w:divBdr>
    </w:div>
    <w:div w:id="46493522">
      <w:bodyDiv w:val="1"/>
      <w:marLeft w:val="0"/>
      <w:marRight w:val="0"/>
      <w:marTop w:val="0"/>
      <w:marBottom w:val="0"/>
      <w:divBdr>
        <w:top w:val="none" w:sz="0" w:space="0" w:color="auto"/>
        <w:left w:val="none" w:sz="0" w:space="0" w:color="auto"/>
        <w:bottom w:val="none" w:sz="0" w:space="0" w:color="auto"/>
        <w:right w:val="none" w:sz="0" w:space="0" w:color="auto"/>
      </w:divBdr>
    </w:div>
    <w:div w:id="46688332">
      <w:bodyDiv w:val="1"/>
      <w:marLeft w:val="0"/>
      <w:marRight w:val="0"/>
      <w:marTop w:val="0"/>
      <w:marBottom w:val="0"/>
      <w:divBdr>
        <w:top w:val="none" w:sz="0" w:space="0" w:color="auto"/>
        <w:left w:val="none" w:sz="0" w:space="0" w:color="auto"/>
        <w:bottom w:val="none" w:sz="0" w:space="0" w:color="auto"/>
        <w:right w:val="none" w:sz="0" w:space="0" w:color="auto"/>
      </w:divBdr>
    </w:div>
    <w:div w:id="56058143">
      <w:bodyDiv w:val="1"/>
      <w:marLeft w:val="0"/>
      <w:marRight w:val="0"/>
      <w:marTop w:val="0"/>
      <w:marBottom w:val="0"/>
      <w:divBdr>
        <w:top w:val="none" w:sz="0" w:space="0" w:color="auto"/>
        <w:left w:val="none" w:sz="0" w:space="0" w:color="auto"/>
        <w:bottom w:val="none" w:sz="0" w:space="0" w:color="auto"/>
        <w:right w:val="none" w:sz="0" w:space="0" w:color="auto"/>
      </w:divBdr>
    </w:div>
    <w:div w:id="64618600">
      <w:bodyDiv w:val="1"/>
      <w:marLeft w:val="0"/>
      <w:marRight w:val="0"/>
      <w:marTop w:val="0"/>
      <w:marBottom w:val="0"/>
      <w:divBdr>
        <w:top w:val="none" w:sz="0" w:space="0" w:color="auto"/>
        <w:left w:val="none" w:sz="0" w:space="0" w:color="auto"/>
        <w:bottom w:val="none" w:sz="0" w:space="0" w:color="auto"/>
        <w:right w:val="none" w:sz="0" w:space="0" w:color="auto"/>
      </w:divBdr>
    </w:div>
    <w:div w:id="75589583">
      <w:bodyDiv w:val="1"/>
      <w:marLeft w:val="0"/>
      <w:marRight w:val="0"/>
      <w:marTop w:val="0"/>
      <w:marBottom w:val="0"/>
      <w:divBdr>
        <w:top w:val="none" w:sz="0" w:space="0" w:color="auto"/>
        <w:left w:val="none" w:sz="0" w:space="0" w:color="auto"/>
        <w:bottom w:val="none" w:sz="0" w:space="0" w:color="auto"/>
        <w:right w:val="none" w:sz="0" w:space="0" w:color="auto"/>
      </w:divBdr>
    </w:div>
    <w:div w:id="83190437">
      <w:bodyDiv w:val="1"/>
      <w:marLeft w:val="0"/>
      <w:marRight w:val="0"/>
      <w:marTop w:val="0"/>
      <w:marBottom w:val="0"/>
      <w:divBdr>
        <w:top w:val="none" w:sz="0" w:space="0" w:color="auto"/>
        <w:left w:val="none" w:sz="0" w:space="0" w:color="auto"/>
        <w:bottom w:val="none" w:sz="0" w:space="0" w:color="auto"/>
        <w:right w:val="none" w:sz="0" w:space="0" w:color="auto"/>
      </w:divBdr>
    </w:div>
    <w:div w:id="84882178">
      <w:bodyDiv w:val="1"/>
      <w:marLeft w:val="0"/>
      <w:marRight w:val="0"/>
      <w:marTop w:val="0"/>
      <w:marBottom w:val="0"/>
      <w:divBdr>
        <w:top w:val="none" w:sz="0" w:space="0" w:color="auto"/>
        <w:left w:val="none" w:sz="0" w:space="0" w:color="auto"/>
        <w:bottom w:val="none" w:sz="0" w:space="0" w:color="auto"/>
        <w:right w:val="none" w:sz="0" w:space="0" w:color="auto"/>
      </w:divBdr>
    </w:div>
    <w:div w:id="93671297">
      <w:bodyDiv w:val="1"/>
      <w:marLeft w:val="0"/>
      <w:marRight w:val="0"/>
      <w:marTop w:val="0"/>
      <w:marBottom w:val="0"/>
      <w:divBdr>
        <w:top w:val="none" w:sz="0" w:space="0" w:color="auto"/>
        <w:left w:val="none" w:sz="0" w:space="0" w:color="auto"/>
        <w:bottom w:val="none" w:sz="0" w:space="0" w:color="auto"/>
        <w:right w:val="none" w:sz="0" w:space="0" w:color="auto"/>
      </w:divBdr>
    </w:div>
    <w:div w:id="111294474">
      <w:bodyDiv w:val="1"/>
      <w:marLeft w:val="0"/>
      <w:marRight w:val="0"/>
      <w:marTop w:val="0"/>
      <w:marBottom w:val="0"/>
      <w:divBdr>
        <w:top w:val="none" w:sz="0" w:space="0" w:color="auto"/>
        <w:left w:val="none" w:sz="0" w:space="0" w:color="auto"/>
        <w:bottom w:val="none" w:sz="0" w:space="0" w:color="auto"/>
        <w:right w:val="none" w:sz="0" w:space="0" w:color="auto"/>
      </w:divBdr>
    </w:div>
    <w:div w:id="115293263">
      <w:bodyDiv w:val="1"/>
      <w:marLeft w:val="0"/>
      <w:marRight w:val="0"/>
      <w:marTop w:val="0"/>
      <w:marBottom w:val="0"/>
      <w:divBdr>
        <w:top w:val="none" w:sz="0" w:space="0" w:color="auto"/>
        <w:left w:val="none" w:sz="0" w:space="0" w:color="auto"/>
        <w:bottom w:val="none" w:sz="0" w:space="0" w:color="auto"/>
        <w:right w:val="none" w:sz="0" w:space="0" w:color="auto"/>
      </w:divBdr>
    </w:div>
    <w:div w:id="125590189">
      <w:bodyDiv w:val="1"/>
      <w:marLeft w:val="0"/>
      <w:marRight w:val="0"/>
      <w:marTop w:val="0"/>
      <w:marBottom w:val="0"/>
      <w:divBdr>
        <w:top w:val="none" w:sz="0" w:space="0" w:color="auto"/>
        <w:left w:val="none" w:sz="0" w:space="0" w:color="auto"/>
        <w:bottom w:val="none" w:sz="0" w:space="0" w:color="auto"/>
        <w:right w:val="none" w:sz="0" w:space="0" w:color="auto"/>
      </w:divBdr>
    </w:div>
    <w:div w:id="129330279">
      <w:bodyDiv w:val="1"/>
      <w:marLeft w:val="0"/>
      <w:marRight w:val="0"/>
      <w:marTop w:val="0"/>
      <w:marBottom w:val="0"/>
      <w:divBdr>
        <w:top w:val="none" w:sz="0" w:space="0" w:color="auto"/>
        <w:left w:val="none" w:sz="0" w:space="0" w:color="auto"/>
        <w:bottom w:val="none" w:sz="0" w:space="0" w:color="auto"/>
        <w:right w:val="none" w:sz="0" w:space="0" w:color="auto"/>
      </w:divBdr>
    </w:div>
    <w:div w:id="137382397">
      <w:bodyDiv w:val="1"/>
      <w:marLeft w:val="0"/>
      <w:marRight w:val="0"/>
      <w:marTop w:val="0"/>
      <w:marBottom w:val="0"/>
      <w:divBdr>
        <w:top w:val="none" w:sz="0" w:space="0" w:color="auto"/>
        <w:left w:val="none" w:sz="0" w:space="0" w:color="auto"/>
        <w:bottom w:val="none" w:sz="0" w:space="0" w:color="auto"/>
        <w:right w:val="none" w:sz="0" w:space="0" w:color="auto"/>
      </w:divBdr>
    </w:div>
    <w:div w:id="161438812">
      <w:bodyDiv w:val="1"/>
      <w:marLeft w:val="0"/>
      <w:marRight w:val="0"/>
      <w:marTop w:val="0"/>
      <w:marBottom w:val="0"/>
      <w:divBdr>
        <w:top w:val="none" w:sz="0" w:space="0" w:color="auto"/>
        <w:left w:val="none" w:sz="0" w:space="0" w:color="auto"/>
        <w:bottom w:val="none" w:sz="0" w:space="0" w:color="auto"/>
        <w:right w:val="none" w:sz="0" w:space="0" w:color="auto"/>
      </w:divBdr>
    </w:div>
    <w:div w:id="164127580">
      <w:bodyDiv w:val="1"/>
      <w:marLeft w:val="0"/>
      <w:marRight w:val="0"/>
      <w:marTop w:val="0"/>
      <w:marBottom w:val="0"/>
      <w:divBdr>
        <w:top w:val="none" w:sz="0" w:space="0" w:color="auto"/>
        <w:left w:val="none" w:sz="0" w:space="0" w:color="auto"/>
        <w:bottom w:val="none" w:sz="0" w:space="0" w:color="auto"/>
        <w:right w:val="none" w:sz="0" w:space="0" w:color="auto"/>
      </w:divBdr>
    </w:div>
    <w:div w:id="165828474">
      <w:bodyDiv w:val="1"/>
      <w:marLeft w:val="0"/>
      <w:marRight w:val="0"/>
      <w:marTop w:val="0"/>
      <w:marBottom w:val="0"/>
      <w:divBdr>
        <w:top w:val="none" w:sz="0" w:space="0" w:color="auto"/>
        <w:left w:val="none" w:sz="0" w:space="0" w:color="auto"/>
        <w:bottom w:val="none" w:sz="0" w:space="0" w:color="auto"/>
        <w:right w:val="none" w:sz="0" w:space="0" w:color="auto"/>
      </w:divBdr>
    </w:div>
    <w:div w:id="239953269">
      <w:bodyDiv w:val="1"/>
      <w:marLeft w:val="0"/>
      <w:marRight w:val="0"/>
      <w:marTop w:val="0"/>
      <w:marBottom w:val="0"/>
      <w:divBdr>
        <w:top w:val="none" w:sz="0" w:space="0" w:color="auto"/>
        <w:left w:val="none" w:sz="0" w:space="0" w:color="auto"/>
        <w:bottom w:val="none" w:sz="0" w:space="0" w:color="auto"/>
        <w:right w:val="none" w:sz="0" w:space="0" w:color="auto"/>
      </w:divBdr>
    </w:div>
    <w:div w:id="252083687">
      <w:bodyDiv w:val="1"/>
      <w:marLeft w:val="0"/>
      <w:marRight w:val="0"/>
      <w:marTop w:val="0"/>
      <w:marBottom w:val="0"/>
      <w:divBdr>
        <w:top w:val="none" w:sz="0" w:space="0" w:color="auto"/>
        <w:left w:val="none" w:sz="0" w:space="0" w:color="auto"/>
        <w:bottom w:val="none" w:sz="0" w:space="0" w:color="auto"/>
        <w:right w:val="none" w:sz="0" w:space="0" w:color="auto"/>
      </w:divBdr>
    </w:div>
    <w:div w:id="268507086">
      <w:bodyDiv w:val="1"/>
      <w:marLeft w:val="0"/>
      <w:marRight w:val="0"/>
      <w:marTop w:val="0"/>
      <w:marBottom w:val="0"/>
      <w:divBdr>
        <w:top w:val="none" w:sz="0" w:space="0" w:color="auto"/>
        <w:left w:val="none" w:sz="0" w:space="0" w:color="auto"/>
        <w:bottom w:val="none" w:sz="0" w:space="0" w:color="auto"/>
        <w:right w:val="none" w:sz="0" w:space="0" w:color="auto"/>
      </w:divBdr>
    </w:div>
    <w:div w:id="291861033">
      <w:bodyDiv w:val="1"/>
      <w:marLeft w:val="0"/>
      <w:marRight w:val="0"/>
      <w:marTop w:val="0"/>
      <w:marBottom w:val="0"/>
      <w:divBdr>
        <w:top w:val="none" w:sz="0" w:space="0" w:color="auto"/>
        <w:left w:val="none" w:sz="0" w:space="0" w:color="auto"/>
        <w:bottom w:val="none" w:sz="0" w:space="0" w:color="auto"/>
        <w:right w:val="none" w:sz="0" w:space="0" w:color="auto"/>
      </w:divBdr>
    </w:div>
    <w:div w:id="367948706">
      <w:bodyDiv w:val="1"/>
      <w:marLeft w:val="0"/>
      <w:marRight w:val="0"/>
      <w:marTop w:val="0"/>
      <w:marBottom w:val="0"/>
      <w:divBdr>
        <w:top w:val="none" w:sz="0" w:space="0" w:color="auto"/>
        <w:left w:val="none" w:sz="0" w:space="0" w:color="auto"/>
        <w:bottom w:val="none" w:sz="0" w:space="0" w:color="auto"/>
        <w:right w:val="none" w:sz="0" w:space="0" w:color="auto"/>
      </w:divBdr>
    </w:div>
    <w:div w:id="445203103">
      <w:bodyDiv w:val="1"/>
      <w:marLeft w:val="0"/>
      <w:marRight w:val="0"/>
      <w:marTop w:val="0"/>
      <w:marBottom w:val="0"/>
      <w:divBdr>
        <w:top w:val="none" w:sz="0" w:space="0" w:color="auto"/>
        <w:left w:val="none" w:sz="0" w:space="0" w:color="auto"/>
        <w:bottom w:val="none" w:sz="0" w:space="0" w:color="auto"/>
        <w:right w:val="none" w:sz="0" w:space="0" w:color="auto"/>
      </w:divBdr>
    </w:div>
    <w:div w:id="460224705">
      <w:bodyDiv w:val="1"/>
      <w:marLeft w:val="0"/>
      <w:marRight w:val="0"/>
      <w:marTop w:val="0"/>
      <w:marBottom w:val="0"/>
      <w:divBdr>
        <w:top w:val="none" w:sz="0" w:space="0" w:color="auto"/>
        <w:left w:val="none" w:sz="0" w:space="0" w:color="auto"/>
        <w:bottom w:val="none" w:sz="0" w:space="0" w:color="auto"/>
        <w:right w:val="none" w:sz="0" w:space="0" w:color="auto"/>
      </w:divBdr>
    </w:div>
    <w:div w:id="464468795">
      <w:bodyDiv w:val="1"/>
      <w:marLeft w:val="0"/>
      <w:marRight w:val="0"/>
      <w:marTop w:val="0"/>
      <w:marBottom w:val="0"/>
      <w:divBdr>
        <w:top w:val="none" w:sz="0" w:space="0" w:color="auto"/>
        <w:left w:val="none" w:sz="0" w:space="0" w:color="auto"/>
        <w:bottom w:val="none" w:sz="0" w:space="0" w:color="auto"/>
        <w:right w:val="none" w:sz="0" w:space="0" w:color="auto"/>
      </w:divBdr>
    </w:div>
    <w:div w:id="475610980">
      <w:bodyDiv w:val="1"/>
      <w:marLeft w:val="0"/>
      <w:marRight w:val="0"/>
      <w:marTop w:val="0"/>
      <w:marBottom w:val="0"/>
      <w:divBdr>
        <w:top w:val="none" w:sz="0" w:space="0" w:color="auto"/>
        <w:left w:val="none" w:sz="0" w:space="0" w:color="auto"/>
        <w:bottom w:val="none" w:sz="0" w:space="0" w:color="auto"/>
        <w:right w:val="none" w:sz="0" w:space="0" w:color="auto"/>
      </w:divBdr>
    </w:div>
    <w:div w:id="483661069">
      <w:bodyDiv w:val="1"/>
      <w:marLeft w:val="0"/>
      <w:marRight w:val="0"/>
      <w:marTop w:val="0"/>
      <w:marBottom w:val="0"/>
      <w:divBdr>
        <w:top w:val="none" w:sz="0" w:space="0" w:color="auto"/>
        <w:left w:val="none" w:sz="0" w:space="0" w:color="auto"/>
        <w:bottom w:val="none" w:sz="0" w:space="0" w:color="auto"/>
        <w:right w:val="none" w:sz="0" w:space="0" w:color="auto"/>
      </w:divBdr>
    </w:div>
    <w:div w:id="507451227">
      <w:bodyDiv w:val="1"/>
      <w:marLeft w:val="0"/>
      <w:marRight w:val="0"/>
      <w:marTop w:val="0"/>
      <w:marBottom w:val="0"/>
      <w:divBdr>
        <w:top w:val="none" w:sz="0" w:space="0" w:color="auto"/>
        <w:left w:val="none" w:sz="0" w:space="0" w:color="auto"/>
        <w:bottom w:val="none" w:sz="0" w:space="0" w:color="auto"/>
        <w:right w:val="none" w:sz="0" w:space="0" w:color="auto"/>
      </w:divBdr>
    </w:div>
    <w:div w:id="513999297">
      <w:bodyDiv w:val="1"/>
      <w:marLeft w:val="0"/>
      <w:marRight w:val="0"/>
      <w:marTop w:val="0"/>
      <w:marBottom w:val="0"/>
      <w:divBdr>
        <w:top w:val="none" w:sz="0" w:space="0" w:color="auto"/>
        <w:left w:val="none" w:sz="0" w:space="0" w:color="auto"/>
        <w:bottom w:val="none" w:sz="0" w:space="0" w:color="auto"/>
        <w:right w:val="none" w:sz="0" w:space="0" w:color="auto"/>
      </w:divBdr>
    </w:div>
    <w:div w:id="560749353">
      <w:bodyDiv w:val="1"/>
      <w:marLeft w:val="0"/>
      <w:marRight w:val="0"/>
      <w:marTop w:val="0"/>
      <w:marBottom w:val="0"/>
      <w:divBdr>
        <w:top w:val="none" w:sz="0" w:space="0" w:color="auto"/>
        <w:left w:val="none" w:sz="0" w:space="0" w:color="auto"/>
        <w:bottom w:val="none" w:sz="0" w:space="0" w:color="auto"/>
        <w:right w:val="none" w:sz="0" w:space="0" w:color="auto"/>
      </w:divBdr>
    </w:div>
    <w:div w:id="561866524">
      <w:bodyDiv w:val="1"/>
      <w:marLeft w:val="0"/>
      <w:marRight w:val="0"/>
      <w:marTop w:val="0"/>
      <w:marBottom w:val="0"/>
      <w:divBdr>
        <w:top w:val="none" w:sz="0" w:space="0" w:color="auto"/>
        <w:left w:val="none" w:sz="0" w:space="0" w:color="auto"/>
        <w:bottom w:val="none" w:sz="0" w:space="0" w:color="auto"/>
        <w:right w:val="none" w:sz="0" w:space="0" w:color="auto"/>
      </w:divBdr>
    </w:div>
    <w:div w:id="586961887">
      <w:bodyDiv w:val="1"/>
      <w:marLeft w:val="0"/>
      <w:marRight w:val="0"/>
      <w:marTop w:val="0"/>
      <w:marBottom w:val="0"/>
      <w:divBdr>
        <w:top w:val="none" w:sz="0" w:space="0" w:color="auto"/>
        <w:left w:val="none" w:sz="0" w:space="0" w:color="auto"/>
        <w:bottom w:val="none" w:sz="0" w:space="0" w:color="auto"/>
        <w:right w:val="none" w:sz="0" w:space="0" w:color="auto"/>
      </w:divBdr>
    </w:div>
    <w:div w:id="595483141">
      <w:bodyDiv w:val="1"/>
      <w:marLeft w:val="0"/>
      <w:marRight w:val="0"/>
      <w:marTop w:val="0"/>
      <w:marBottom w:val="0"/>
      <w:divBdr>
        <w:top w:val="none" w:sz="0" w:space="0" w:color="auto"/>
        <w:left w:val="none" w:sz="0" w:space="0" w:color="auto"/>
        <w:bottom w:val="none" w:sz="0" w:space="0" w:color="auto"/>
        <w:right w:val="none" w:sz="0" w:space="0" w:color="auto"/>
      </w:divBdr>
    </w:div>
    <w:div w:id="605894320">
      <w:bodyDiv w:val="1"/>
      <w:marLeft w:val="0"/>
      <w:marRight w:val="0"/>
      <w:marTop w:val="0"/>
      <w:marBottom w:val="0"/>
      <w:divBdr>
        <w:top w:val="none" w:sz="0" w:space="0" w:color="auto"/>
        <w:left w:val="none" w:sz="0" w:space="0" w:color="auto"/>
        <w:bottom w:val="none" w:sz="0" w:space="0" w:color="auto"/>
        <w:right w:val="none" w:sz="0" w:space="0" w:color="auto"/>
      </w:divBdr>
    </w:div>
    <w:div w:id="646934278">
      <w:bodyDiv w:val="1"/>
      <w:marLeft w:val="0"/>
      <w:marRight w:val="0"/>
      <w:marTop w:val="0"/>
      <w:marBottom w:val="0"/>
      <w:divBdr>
        <w:top w:val="none" w:sz="0" w:space="0" w:color="auto"/>
        <w:left w:val="none" w:sz="0" w:space="0" w:color="auto"/>
        <w:bottom w:val="none" w:sz="0" w:space="0" w:color="auto"/>
        <w:right w:val="none" w:sz="0" w:space="0" w:color="auto"/>
      </w:divBdr>
    </w:div>
    <w:div w:id="652175777">
      <w:bodyDiv w:val="1"/>
      <w:marLeft w:val="0"/>
      <w:marRight w:val="0"/>
      <w:marTop w:val="0"/>
      <w:marBottom w:val="0"/>
      <w:divBdr>
        <w:top w:val="none" w:sz="0" w:space="0" w:color="auto"/>
        <w:left w:val="none" w:sz="0" w:space="0" w:color="auto"/>
        <w:bottom w:val="none" w:sz="0" w:space="0" w:color="auto"/>
        <w:right w:val="none" w:sz="0" w:space="0" w:color="auto"/>
      </w:divBdr>
    </w:div>
    <w:div w:id="671225894">
      <w:bodyDiv w:val="1"/>
      <w:marLeft w:val="0"/>
      <w:marRight w:val="0"/>
      <w:marTop w:val="0"/>
      <w:marBottom w:val="0"/>
      <w:divBdr>
        <w:top w:val="none" w:sz="0" w:space="0" w:color="auto"/>
        <w:left w:val="none" w:sz="0" w:space="0" w:color="auto"/>
        <w:bottom w:val="none" w:sz="0" w:space="0" w:color="auto"/>
        <w:right w:val="none" w:sz="0" w:space="0" w:color="auto"/>
      </w:divBdr>
    </w:div>
    <w:div w:id="672029305">
      <w:bodyDiv w:val="1"/>
      <w:marLeft w:val="0"/>
      <w:marRight w:val="0"/>
      <w:marTop w:val="0"/>
      <w:marBottom w:val="0"/>
      <w:divBdr>
        <w:top w:val="none" w:sz="0" w:space="0" w:color="auto"/>
        <w:left w:val="none" w:sz="0" w:space="0" w:color="auto"/>
        <w:bottom w:val="none" w:sz="0" w:space="0" w:color="auto"/>
        <w:right w:val="none" w:sz="0" w:space="0" w:color="auto"/>
      </w:divBdr>
    </w:div>
    <w:div w:id="741683961">
      <w:bodyDiv w:val="1"/>
      <w:marLeft w:val="0"/>
      <w:marRight w:val="0"/>
      <w:marTop w:val="0"/>
      <w:marBottom w:val="0"/>
      <w:divBdr>
        <w:top w:val="none" w:sz="0" w:space="0" w:color="auto"/>
        <w:left w:val="none" w:sz="0" w:space="0" w:color="auto"/>
        <w:bottom w:val="none" w:sz="0" w:space="0" w:color="auto"/>
        <w:right w:val="none" w:sz="0" w:space="0" w:color="auto"/>
      </w:divBdr>
    </w:div>
    <w:div w:id="747654946">
      <w:bodyDiv w:val="1"/>
      <w:marLeft w:val="0"/>
      <w:marRight w:val="0"/>
      <w:marTop w:val="0"/>
      <w:marBottom w:val="0"/>
      <w:divBdr>
        <w:top w:val="none" w:sz="0" w:space="0" w:color="auto"/>
        <w:left w:val="none" w:sz="0" w:space="0" w:color="auto"/>
        <w:bottom w:val="none" w:sz="0" w:space="0" w:color="auto"/>
        <w:right w:val="none" w:sz="0" w:space="0" w:color="auto"/>
      </w:divBdr>
    </w:div>
    <w:div w:id="753013426">
      <w:bodyDiv w:val="1"/>
      <w:marLeft w:val="0"/>
      <w:marRight w:val="0"/>
      <w:marTop w:val="0"/>
      <w:marBottom w:val="0"/>
      <w:divBdr>
        <w:top w:val="none" w:sz="0" w:space="0" w:color="auto"/>
        <w:left w:val="none" w:sz="0" w:space="0" w:color="auto"/>
        <w:bottom w:val="none" w:sz="0" w:space="0" w:color="auto"/>
        <w:right w:val="none" w:sz="0" w:space="0" w:color="auto"/>
      </w:divBdr>
    </w:div>
    <w:div w:id="754013461">
      <w:bodyDiv w:val="1"/>
      <w:marLeft w:val="0"/>
      <w:marRight w:val="0"/>
      <w:marTop w:val="0"/>
      <w:marBottom w:val="0"/>
      <w:divBdr>
        <w:top w:val="none" w:sz="0" w:space="0" w:color="auto"/>
        <w:left w:val="none" w:sz="0" w:space="0" w:color="auto"/>
        <w:bottom w:val="none" w:sz="0" w:space="0" w:color="auto"/>
        <w:right w:val="none" w:sz="0" w:space="0" w:color="auto"/>
      </w:divBdr>
    </w:div>
    <w:div w:id="772895091">
      <w:bodyDiv w:val="1"/>
      <w:marLeft w:val="0"/>
      <w:marRight w:val="0"/>
      <w:marTop w:val="0"/>
      <w:marBottom w:val="0"/>
      <w:divBdr>
        <w:top w:val="none" w:sz="0" w:space="0" w:color="auto"/>
        <w:left w:val="none" w:sz="0" w:space="0" w:color="auto"/>
        <w:bottom w:val="none" w:sz="0" w:space="0" w:color="auto"/>
        <w:right w:val="none" w:sz="0" w:space="0" w:color="auto"/>
      </w:divBdr>
    </w:div>
    <w:div w:id="792405255">
      <w:bodyDiv w:val="1"/>
      <w:marLeft w:val="0"/>
      <w:marRight w:val="0"/>
      <w:marTop w:val="0"/>
      <w:marBottom w:val="0"/>
      <w:divBdr>
        <w:top w:val="none" w:sz="0" w:space="0" w:color="auto"/>
        <w:left w:val="none" w:sz="0" w:space="0" w:color="auto"/>
        <w:bottom w:val="none" w:sz="0" w:space="0" w:color="auto"/>
        <w:right w:val="none" w:sz="0" w:space="0" w:color="auto"/>
      </w:divBdr>
    </w:div>
    <w:div w:id="819149369">
      <w:bodyDiv w:val="1"/>
      <w:marLeft w:val="0"/>
      <w:marRight w:val="0"/>
      <w:marTop w:val="0"/>
      <w:marBottom w:val="0"/>
      <w:divBdr>
        <w:top w:val="none" w:sz="0" w:space="0" w:color="auto"/>
        <w:left w:val="none" w:sz="0" w:space="0" w:color="auto"/>
        <w:bottom w:val="none" w:sz="0" w:space="0" w:color="auto"/>
        <w:right w:val="none" w:sz="0" w:space="0" w:color="auto"/>
      </w:divBdr>
    </w:div>
    <w:div w:id="824513567">
      <w:bodyDiv w:val="1"/>
      <w:marLeft w:val="0"/>
      <w:marRight w:val="0"/>
      <w:marTop w:val="0"/>
      <w:marBottom w:val="0"/>
      <w:divBdr>
        <w:top w:val="none" w:sz="0" w:space="0" w:color="auto"/>
        <w:left w:val="none" w:sz="0" w:space="0" w:color="auto"/>
        <w:bottom w:val="none" w:sz="0" w:space="0" w:color="auto"/>
        <w:right w:val="none" w:sz="0" w:space="0" w:color="auto"/>
      </w:divBdr>
    </w:div>
    <w:div w:id="844631869">
      <w:bodyDiv w:val="1"/>
      <w:marLeft w:val="0"/>
      <w:marRight w:val="0"/>
      <w:marTop w:val="0"/>
      <w:marBottom w:val="0"/>
      <w:divBdr>
        <w:top w:val="none" w:sz="0" w:space="0" w:color="auto"/>
        <w:left w:val="none" w:sz="0" w:space="0" w:color="auto"/>
        <w:bottom w:val="none" w:sz="0" w:space="0" w:color="auto"/>
        <w:right w:val="none" w:sz="0" w:space="0" w:color="auto"/>
      </w:divBdr>
    </w:div>
    <w:div w:id="918103407">
      <w:bodyDiv w:val="1"/>
      <w:marLeft w:val="0"/>
      <w:marRight w:val="0"/>
      <w:marTop w:val="0"/>
      <w:marBottom w:val="0"/>
      <w:divBdr>
        <w:top w:val="none" w:sz="0" w:space="0" w:color="auto"/>
        <w:left w:val="none" w:sz="0" w:space="0" w:color="auto"/>
        <w:bottom w:val="none" w:sz="0" w:space="0" w:color="auto"/>
        <w:right w:val="none" w:sz="0" w:space="0" w:color="auto"/>
      </w:divBdr>
    </w:div>
    <w:div w:id="919412658">
      <w:bodyDiv w:val="1"/>
      <w:marLeft w:val="0"/>
      <w:marRight w:val="0"/>
      <w:marTop w:val="0"/>
      <w:marBottom w:val="0"/>
      <w:divBdr>
        <w:top w:val="none" w:sz="0" w:space="0" w:color="auto"/>
        <w:left w:val="none" w:sz="0" w:space="0" w:color="auto"/>
        <w:bottom w:val="none" w:sz="0" w:space="0" w:color="auto"/>
        <w:right w:val="none" w:sz="0" w:space="0" w:color="auto"/>
      </w:divBdr>
      <w:divsChild>
        <w:div w:id="1446466090">
          <w:marLeft w:val="0"/>
          <w:marRight w:val="0"/>
          <w:marTop w:val="0"/>
          <w:marBottom w:val="0"/>
          <w:divBdr>
            <w:top w:val="none" w:sz="0" w:space="0" w:color="auto"/>
            <w:left w:val="none" w:sz="0" w:space="0" w:color="auto"/>
            <w:bottom w:val="none" w:sz="0" w:space="0" w:color="auto"/>
            <w:right w:val="none" w:sz="0" w:space="0" w:color="auto"/>
          </w:divBdr>
        </w:div>
      </w:divsChild>
    </w:div>
    <w:div w:id="923801486">
      <w:bodyDiv w:val="1"/>
      <w:marLeft w:val="0"/>
      <w:marRight w:val="0"/>
      <w:marTop w:val="0"/>
      <w:marBottom w:val="0"/>
      <w:divBdr>
        <w:top w:val="none" w:sz="0" w:space="0" w:color="auto"/>
        <w:left w:val="none" w:sz="0" w:space="0" w:color="auto"/>
        <w:bottom w:val="none" w:sz="0" w:space="0" w:color="auto"/>
        <w:right w:val="none" w:sz="0" w:space="0" w:color="auto"/>
      </w:divBdr>
    </w:div>
    <w:div w:id="943877887">
      <w:bodyDiv w:val="1"/>
      <w:marLeft w:val="0"/>
      <w:marRight w:val="0"/>
      <w:marTop w:val="0"/>
      <w:marBottom w:val="0"/>
      <w:divBdr>
        <w:top w:val="none" w:sz="0" w:space="0" w:color="auto"/>
        <w:left w:val="none" w:sz="0" w:space="0" w:color="auto"/>
        <w:bottom w:val="none" w:sz="0" w:space="0" w:color="auto"/>
        <w:right w:val="none" w:sz="0" w:space="0" w:color="auto"/>
      </w:divBdr>
    </w:div>
    <w:div w:id="969213717">
      <w:bodyDiv w:val="1"/>
      <w:marLeft w:val="0"/>
      <w:marRight w:val="0"/>
      <w:marTop w:val="0"/>
      <w:marBottom w:val="0"/>
      <w:divBdr>
        <w:top w:val="none" w:sz="0" w:space="0" w:color="auto"/>
        <w:left w:val="none" w:sz="0" w:space="0" w:color="auto"/>
        <w:bottom w:val="none" w:sz="0" w:space="0" w:color="auto"/>
        <w:right w:val="none" w:sz="0" w:space="0" w:color="auto"/>
      </w:divBdr>
    </w:div>
    <w:div w:id="995184105">
      <w:bodyDiv w:val="1"/>
      <w:marLeft w:val="0"/>
      <w:marRight w:val="0"/>
      <w:marTop w:val="0"/>
      <w:marBottom w:val="0"/>
      <w:divBdr>
        <w:top w:val="none" w:sz="0" w:space="0" w:color="auto"/>
        <w:left w:val="none" w:sz="0" w:space="0" w:color="auto"/>
        <w:bottom w:val="none" w:sz="0" w:space="0" w:color="auto"/>
        <w:right w:val="none" w:sz="0" w:space="0" w:color="auto"/>
      </w:divBdr>
    </w:div>
    <w:div w:id="1057237744">
      <w:bodyDiv w:val="1"/>
      <w:marLeft w:val="0"/>
      <w:marRight w:val="0"/>
      <w:marTop w:val="0"/>
      <w:marBottom w:val="0"/>
      <w:divBdr>
        <w:top w:val="none" w:sz="0" w:space="0" w:color="auto"/>
        <w:left w:val="none" w:sz="0" w:space="0" w:color="auto"/>
        <w:bottom w:val="none" w:sz="0" w:space="0" w:color="auto"/>
        <w:right w:val="none" w:sz="0" w:space="0" w:color="auto"/>
      </w:divBdr>
    </w:div>
    <w:div w:id="1076511841">
      <w:bodyDiv w:val="1"/>
      <w:marLeft w:val="0"/>
      <w:marRight w:val="0"/>
      <w:marTop w:val="0"/>
      <w:marBottom w:val="0"/>
      <w:divBdr>
        <w:top w:val="none" w:sz="0" w:space="0" w:color="auto"/>
        <w:left w:val="none" w:sz="0" w:space="0" w:color="auto"/>
        <w:bottom w:val="none" w:sz="0" w:space="0" w:color="auto"/>
        <w:right w:val="none" w:sz="0" w:space="0" w:color="auto"/>
      </w:divBdr>
    </w:div>
    <w:div w:id="1108427682">
      <w:bodyDiv w:val="1"/>
      <w:marLeft w:val="0"/>
      <w:marRight w:val="0"/>
      <w:marTop w:val="0"/>
      <w:marBottom w:val="0"/>
      <w:divBdr>
        <w:top w:val="none" w:sz="0" w:space="0" w:color="auto"/>
        <w:left w:val="none" w:sz="0" w:space="0" w:color="auto"/>
        <w:bottom w:val="none" w:sz="0" w:space="0" w:color="auto"/>
        <w:right w:val="none" w:sz="0" w:space="0" w:color="auto"/>
      </w:divBdr>
    </w:div>
    <w:div w:id="1112552255">
      <w:bodyDiv w:val="1"/>
      <w:marLeft w:val="0"/>
      <w:marRight w:val="0"/>
      <w:marTop w:val="0"/>
      <w:marBottom w:val="0"/>
      <w:divBdr>
        <w:top w:val="none" w:sz="0" w:space="0" w:color="auto"/>
        <w:left w:val="none" w:sz="0" w:space="0" w:color="auto"/>
        <w:bottom w:val="none" w:sz="0" w:space="0" w:color="auto"/>
        <w:right w:val="none" w:sz="0" w:space="0" w:color="auto"/>
      </w:divBdr>
    </w:div>
    <w:div w:id="1129472389">
      <w:bodyDiv w:val="1"/>
      <w:marLeft w:val="0"/>
      <w:marRight w:val="0"/>
      <w:marTop w:val="0"/>
      <w:marBottom w:val="0"/>
      <w:divBdr>
        <w:top w:val="none" w:sz="0" w:space="0" w:color="auto"/>
        <w:left w:val="none" w:sz="0" w:space="0" w:color="auto"/>
        <w:bottom w:val="none" w:sz="0" w:space="0" w:color="auto"/>
        <w:right w:val="none" w:sz="0" w:space="0" w:color="auto"/>
      </w:divBdr>
    </w:div>
    <w:div w:id="1145665899">
      <w:bodyDiv w:val="1"/>
      <w:marLeft w:val="0"/>
      <w:marRight w:val="0"/>
      <w:marTop w:val="0"/>
      <w:marBottom w:val="0"/>
      <w:divBdr>
        <w:top w:val="none" w:sz="0" w:space="0" w:color="auto"/>
        <w:left w:val="none" w:sz="0" w:space="0" w:color="auto"/>
        <w:bottom w:val="none" w:sz="0" w:space="0" w:color="auto"/>
        <w:right w:val="none" w:sz="0" w:space="0" w:color="auto"/>
      </w:divBdr>
    </w:div>
    <w:div w:id="1148743273">
      <w:bodyDiv w:val="1"/>
      <w:marLeft w:val="0"/>
      <w:marRight w:val="0"/>
      <w:marTop w:val="0"/>
      <w:marBottom w:val="0"/>
      <w:divBdr>
        <w:top w:val="none" w:sz="0" w:space="0" w:color="auto"/>
        <w:left w:val="none" w:sz="0" w:space="0" w:color="auto"/>
        <w:bottom w:val="none" w:sz="0" w:space="0" w:color="auto"/>
        <w:right w:val="none" w:sz="0" w:space="0" w:color="auto"/>
      </w:divBdr>
    </w:div>
    <w:div w:id="1170292101">
      <w:bodyDiv w:val="1"/>
      <w:marLeft w:val="0"/>
      <w:marRight w:val="0"/>
      <w:marTop w:val="0"/>
      <w:marBottom w:val="0"/>
      <w:divBdr>
        <w:top w:val="none" w:sz="0" w:space="0" w:color="auto"/>
        <w:left w:val="none" w:sz="0" w:space="0" w:color="auto"/>
        <w:bottom w:val="none" w:sz="0" w:space="0" w:color="auto"/>
        <w:right w:val="none" w:sz="0" w:space="0" w:color="auto"/>
      </w:divBdr>
    </w:div>
    <w:div w:id="1170367158">
      <w:bodyDiv w:val="1"/>
      <w:marLeft w:val="0"/>
      <w:marRight w:val="0"/>
      <w:marTop w:val="0"/>
      <w:marBottom w:val="0"/>
      <w:divBdr>
        <w:top w:val="none" w:sz="0" w:space="0" w:color="auto"/>
        <w:left w:val="none" w:sz="0" w:space="0" w:color="auto"/>
        <w:bottom w:val="none" w:sz="0" w:space="0" w:color="auto"/>
        <w:right w:val="none" w:sz="0" w:space="0" w:color="auto"/>
      </w:divBdr>
    </w:div>
    <w:div w:id="1174951296">
      <w:bodyDiv w:val="1"/>
      <w:marLeft w:val="0"/>
      <w:marRight w:val="0"/>
      <w:marTop w:val="0"/>
      <w:marBottom w:val="0"/>
      <w:divBdr>
        <w:top w:val="none" w:sz="0" w:space="0" w:color="auto"/>
        <w:left w:val="none" w:sz="0" w:space="0" w:color="auto"/>
        <w:bottom w:val="none" w:sz="0" w:space="0" w:color="auto"/>
        <w:right w:val="none" w:sz="0" w:space="0" w:color="auto"/>
      </w:divBdr>
    </w:div>
    <w:div w:id="1182012478">
      <w:bodyDiv w:val="1"/>
      <w:marLeft w:val="0"/>
      <w:marRight w:val="0"/>
      <w:marTop w:val="0"/>
      <w:marBottom w:val="0"/>
      <w:divBdr>
        <w:top w:val="none" w:sz="0" w:space="0" w:color="auto"/>
        <w:left w:val="none" w:sz="0" w:space="0" w:color="auto"/>
        <w:bottom w:val="none" w:sz="0" w:space="0" w:color="auto"/>
        <w:right w:val="none" w:sz="0" w:space="0" w:color="auto"/>
      </w:divBdr>
    </w:div>
    <w:div w:id="1182014550">
      <w:bodyDiv w:val="1"/>
      <w:marLeft w:val="0"/>
      <w:marRight w:val="0"/>
      <w:marTop w:val="0"/>
      <w:marBottom w:val="0"/>
      <w:divBdr>
        <w:top w:val="none" w:sz="0" w:space="0" w:color="auto"/>
        <w:left w:val="none" w:sz="0" w:space="0" w:color="auto"/>
        <w:bottom w:val="none" w:sz="0" w:space="0" w:color="auto"/>
        <w:right w:val="none" w:sz="0" w:space="0" w:color="auto"/>
      </w:divBdr>
    </w:div>
    <w:div w:id="1237789399">
      <w:bodyDiv w:val="1"/>
      <w:marLeft w:val="0"/>
      <w:marRight w:val="0"/>
      <w:marTop w:val="0"/>
      <w:marBottom w:val="0"/>
      <w:divBdr>
        <w:top w:val="none" w:sz="0" w:space="0" w:color="auto"/>
        <w:left w:val="none" w:sz="0" w:space="0" w:color="auto"/>
        <w:bottom w:val="none" w:sz="0" w:space="0" w:color="auto"/>
        <w:right w:val="none" w:sz="0" w:space="0" w:color="auto"/>
      </w:divBdr>
    </w:div>
    <w:div w:id="1249387913">
      <w:bodyDiv w:val="1"/>
      <w:marLeft w:val="0"/>
      <w:marRight w:val="0"/>
      <w:marTop w:val="0"/>
      <w:marBottom w:val="0"/>
      <w:divBdr>
        <w:top w:val="none" w:sz="0" w:space="0" w:color="auto"/>
        <w:left w:val="none" w:sz="0" w:space="0" w:color="auto"/>
        <w:bottom w:val="none" w:sz="0" w:space="0" w:color="auto"/>
        <w:right w:val="none" w:sz="0" w:space="0" w:color="auto"/>
      </w:divBdr>
    </w:div>
    <w:div w:id="1281450461">
      <w:bodyDiv w:val="1"/>
      <w:marLeft w:val="0"/>
      <w:marRight w:val="0"/>
      <w:marTop w:val="0"/>
      <w:marBottom w:val="0"/>
      <w:divBdr>
        <w:top w:val="none" w:sz="0" w:space="0" w:color="auto"/>
        <w:left w:val="none" w:sz="0" w:space="0" w:color="auto"/>
        <w:bottom w:val="none" w:sz="0" w:space="0" w:color="auto"/>
        <w:right w:val="none" w:sz="0" w:space="0" w:color="auto"/>
      </w:divBdr>
    </w:div>
    <w:div w:id="1306423975">
      <w:bodyDiv w:val="1"/>
      <w:marLeft w:val="0"/>
      <w:marRight w:val="0"/>
      <w:marTop w:val="0"/>
      <w:marBottom w:val="0"/>
      <w:divBdr>
        <w:top w:val="none" w:sz="0" w:space="0" w:color="auto"/>
        <w:left w:val="none" w:sz="0" w:space="0" w:color="auto"/>
        <w:bottom w:val="none" w:sz="0" w:space="0" w:color="auto"/>
        <w:right w:val="none" w:sz="0" w:space="0" w:color="auto"/>
      </w:divBdr>
    </w:div>
    <w:div w:id="1327123308">
      <w:bodyDiv w:val="1"/>
      <w:marLeft w:val="0"/>
      <w:marRight w:val="0"/>
      <w:marTop w:val="0"/>
      <w:marBottom w:val="0"/>
      <w:divBdr>
        <w:top w:val="none" w:sz="0" w:space="0" w:color="auto"/>
        <w:left w:val="none" w:sz="0" w:space="0" w:color="auto"/>
        <w:bottom w:val="none" w:sz="0" w:space="0" w:color="auto"/>
        <w:right w:val="none" w:sz="0" w:space="0" w:color="auto"/>
      </w:divBdr>
    </w:div>
    <w:div w:id="1370451681">
      <w:bodyDiv w:val="1"/>
      <w:marLeft w:val="0"/>
      <w:marRight w:val="0"/>
      <w:marTop w:val="0"/>
      <w:marBottom w:val="0"/>
      <w:divBdr>
        <w:top w:val="none" w:sz="0" w:space="0" w:color="auto"/>
        <w:left w:val="none" w:sz="0" w:space="0" w:color="auto"/>
        <w:bottom w:val="none" w:sz="0" w:space="0" w:color="auto"/>
        <w:right w:val="none" w:sz="0" w:space="0" w:color="auto"/>
      </w:divBdr>
      <w:divsChild>
        <w:div w:id="301007634">
          <w:marLeft w:val="0"/>
          <w:marRight w:val="0"/>
          <w:marTop w:val="0"/>
          <w:marBottom w:val="0"/>
          <w:divBdr>
            <w:top w:val="none" w:sz="0" w:space="0" w:color="auto"/>
            <w:left w:val="none" w:sz="0" w:space="0" w:color="auto"/>
            <w:bottom w:val="none" w:sz="0" w:space="0" w:color="auto"/>
            <w:right w:val="none" w:sz="0" w:space="0" w:color="auto"/>
          </w:divBdr>
        </w:div>
      </w:divsChild>
    </w:div>
    <w:div w:id="1387266760">
      <w:bodyDiv w:val="1"/>
      <w:marLeft w:val="0"/>
      <w:marRight w:val="0"/>
      <w:marTop w:val="0"/>
      <w:marBottom w:val="0"/>
      <w:divBdr>
        <w:top w:val="none" w:sz="0" w:space="0" w:color="auto"/>
        <w:left w:val="none" w:sz="0" w:space="0" w:color="auto"/>
        <w:bottom w:val="none" w:sz="0" w:space="0" w:color="auto"/>
        <w:right w:val="none" w:sz="0" w:space="0" w:color="auto"/>
      </w:divBdr>
    </w:div>
    <w:div w:id="1406301029">
      <w:bodyDiv w:val="1"/>
      <w:marLeft w:val="0"/>
      <w:marRight w:val="0"/>
      <w:marTop w:val="0"/>
      <w:marBottom w:val="0"/>
      <w:divBdr>
        <w:top w:val="none" w:sz="0" w:space="0" w:color="auto"/>
        <w:left w:val="none" w:sz="0" w:space="0" w:color="auto"/>
        <w:bottom w:val="none" w:sz="0" w:space="0" w:color="auto"/>
        <w:right w:val="none" w:sz="0" w:space="0" w:color="auto"/>
      </w:divBdr>
    </w:div>
    <w:div w:id="1422526094">
      <w:bodyDiv w:val="1"/>
      <w:marLeft w:val="0"/>
      <w:marRight w:val="0"/>
      <w:marTop w:val="0"/>
      <w:marBottom w:val="0"/>
      <w:divBdr>
        <w:top w:val="none" w:sz="0" w:space="0" w:color="auto"/>
        <w:left w:val="none" w:sz="0" w:space="0" w:color="auto"/>
        <w:bottom w:val="none" w:sz="0" w:space="0" w:color="auto"/>
        <w:right w:val="none" w:sz="0" w:space="0" w:color="auto"/>
      </w:divBdr>
      <w:divsChild>
        <w:div w:id="1463111180">
          <w:marLeft w:val="0"/>
          <w:marRight w:val="0"/>
          <w:marTop w:val="0"/>
          <w:marBottom w:val="0"/>
          <w:divBdr>
            <w:top w:val="none" w:sz="0" w:space="0" w:color="auto"/>
            <w:left w:val="none" w:sz="0" w:space="0" w:color="auto"/>
            <w:bottom w:val="none" w:sz="0" w:space="0" w:color="auto"/>
            <w:right w:val="none" w:sz="0" w:space="0" w:color="auto"/>
          </w:divBdr>
        </w:div>
      </w:divsChild>
    </w:div>
    <w:div w:id="1465852081">
      <w:bodyDiv w:val="1"/>
      <w:marLeft w:val="0"/>
      <w:marRight w:val="0"/>
      <w:marTop w:val="0"/>
      <w:marBottom w:val="0"/>
      <w:divBdr>
        <w:top w:val="none" w:sz="0" w:space="0" w:color="auto"/>
        <w:left w:val="none" w:sz="0" w:space="0" w:color="auto"/>
        <w:bottom w:val="none" w:sz="0" w:space="0" w:color="auto"/>
        <w:right w:val="none" w:sz="0" w:space="0" w:color="auto"/>
      </w:divBdr>
    </w:div>
    <w:div w:id="1470827166">
      <w:bodyDiv w:val="1"/>
      <w:marLeft w:val="0"/>
      <w:marRight w:val="0"/>
      <w:marTop w:val="0"/>
      <w:marBottom w:val="0"/>
      <w:divBdr>
        <w:top w:val="none" w:sz="0" w:space="0" w:color="auto"/>
        <w:left w:val="none" w:sz="0" w:space="0" w:color="auto"/>
        <w:bottom w:val="none" w:sz="0" w:space="0" w:color="auto"/>
        <w:right w:val="none" w:sz="0" w:space="0" w:color="auto"/>
      </w:divBdr>
    </w:div>
    <w:div w:id="1513838977">
      <w:bodyDiv w:val="1"/>
      <w:marLeft w:val="0"/>
      <w:marRight w:val="0"/>
      <w:marTop w:val="0"/>
      <w:marBottom w:val="0"/>
      <w:divBdr>
        <w:top w:val="none" w:sz="0" w:space="0" w:color="auto"/>
        <w:left w:val="none" w:sz="0" w:space="0" w:color="auto"/>
        <w:bottom w:val="none" w:sz="0" w:space="0" w:color="auto"/>
        <w:right w:val="none" w:sz="0" w:space="0" w:color="auto"/>
      </w:divBdr>
    </w:div>
    <w:div w:id="1514958923">
      <w:bodyDiv w:val="1"/>
      <w:marLeft w:val="0"/>
      <w:marRight w:val="0"/>
      <w:marTop w:val="0"/>
      <w:marBottom w:val="0"/>
      <w:divBdr>
        <w:top w:val="none" w:sz="0" w:space="0" w:color="auto"/>
        <w:left w:val="none" w:sz="0" w:space="0" w:color="auto"/>
        <w:bottom w:val="none" w:sz="0" w:space="0" w:color="auto"/>
        <w:right w:val="none" w:sz="0" w:space="0" w:color="auto"/>
      </w:divBdr>
    </w:div>
    <w:div w:id="1517841447">
      <w:bodyDiv w:val="1"/>
      <w:marLeft w:val="0"/>
      <w:marRight w:val="0"/>
      <w:marTop w:val="0"/>
      <w:marBottom w:val="0"/>
      <w:divBdr>
        <w:top w:val="none" w:sz="0" w:space="0" w:color="auto"/>
        <w:left w:val="none" w:sz="0" w:space="0" w:color="auto"/>
        <w:bottom w:val="none" w:sz="0" w:space="0" w:color="auto"/>
        <w:right w:val="none" w:sz="0" w:space="0" w:color="auto"/>
      </w:divBdr>
    </w:div>
    <w:div w:id="1579904545">
      <w:bodyDiv w:val="1"/>
      <w:marLeft w:val="0"/>
      <w:marRight w:val="0"/>
      <w:marTop w:val="0"/>
      <w:marBottom w:val="0"/>
      <w:divBdr>
        <w:top w:val="none" w:sz="0" w:space="0" w:color="auto"/>
        <w:left w:val="none" w:sz="0" w:space="0" w:color="auto"/>
        <w:bottom w:val="none" w:sz="0" w:space="0" w:color="auto"/>
        <w:right w:val="none" w:sz="0" w:space="0" w:color="auto"/>
      </w:divBdr>
    </w:div>
    <w:div w:id="1585726096">
      <w:bodyDiv w:val="1"/>
      <w:marLeft w:val="0"/>
      <w:marRight w:val="0"/>
      <w:marTop w:val="0"/>
      <w:marBottom w:val="0"/>
      <w:divBdr>
        <w:top w:val="none" w:sz="0" w:space="0" w:color="auto"/>
        <w:left w:val="none" w:sz="0" w:space="0" w:color="auto"/>
        <w:bottom w:val="none" w:sz="0" w:space="0" w:color="auto"/>
        <w:right w:val="none" w:sz="0" w:space="0" w:color="auto"/>
      </w:divBdr>
    </w:div>
    <w:div w:id="1592470276">
      <w:bodyDiv w:val="1"/>
      <w:marLeft w:val="0"/>
      <w:marRight w:val="0"/>
      <w:marTop w:val="0"/>
      <w:marBottom w:val="0"/>
      <w:divBdr>
        <w:top w:val="none" w:sz="0" w:space="0" w:color="auto"/>
        <w:left w:val="none" w:sz="0" w:space="0" w:color="auto"/>
        <w:bottom w:val="none" w:sz="0" w:space="0" w:color="auto"/>
        <w:right w:val="none" w:sz="0" w:space="0" w:color="auto"/>
      </w:divBdr>
    </w:div>
    <w:div w:id="1599944543">
      <w:bodyDiv w:val="1"/>
      <w:marLeft w:val="0"/>
      <w:marRight w:val="0"/>
      <w:marTop w:val="0"/>
      <w:marBottom w:val="0"/>
      <w:divBdr>
        <w:top w:val="none" w:sz="0" w:space="0" w:color="auto"/>
        <w:left w:val="none" w:sz="0" w:space="0" w:color="auto"/>
        <w:bottom w:val="none" w:sz="0" w:space="0" w:color="auto"/>
        <w:right w:val="none" w:sz="0" w:space="0" w:color="auto"/>
      </w:divBdr>
    </w:div>
    <w:div w:id="1601907862">
      <w:bodyDiv w:val="1"/>
      <w:marLeft w:val="0"/>
      <w:marRight w:val="0"/>
      <w:marTop w:val="0"/>
      <w:marBottom w:val="0"/>
      <w:divBdr>
        <w:top w:val="none" w:sz="0" w:space="0" w:color="auto"/>
        <w:left w:val="none" w:sz="0" w:space="0" w:color="auto"/>
        <w:bottom w:val="none" w:sz="0" w:space="0" w:color="auto"/>
        <w:right w:val="none" w:sz="0" w:space="0" w:color="auto"/>
      </w:divBdr>
    </w:div>
    <w:div w:id="1613973985">
      <w:bodyDiv w:val="1"/>
      <w:marLeft w:val="0"/>
      <w:marRight w:val="0"/>
      <w:marTop w:val="0"/>
      <w:marBottom w:val="0"/>
      <w:divBdr>
        <w:top w:val="none" w:sz="0" w:space="0" w:color="auto"/>
        <w:left w:val="none" w:sz="0" w:space="0" w:color="auto"/>
        <w:bottom w:val="none" w:sz="0" w:space="0" w:color="auto"/>
        <w:right w:val="none" w:sz="0" w:space="0" w:color="auto"/>
      </w:divBdr>
    </w:div>
    <w:div w:id="1617177951">
      <w:bodyDiv w:val="1"/>
      <w:marLeft w:val="0"/>
      <w:marRight w:val="0"/>
      <w:marTop w:val="0"/>
      <w:marBottom w:val="0"/>
      <w:divBdr>
        <w:top w:val="none" w:sz="0" w:space="0" w:color="auto"/>
        <w:left w:val="none" w:sz="0" w:space="0" w:color="auto"/>
        <w:bottom w:val="none" w:sz="0" w:space="0" w:color="auto"/>
        <w:right w:val="none" w:sz="0" w:space="0" w:color="auto"/>
      </w:divBdr>
    </w:div>
    <w:div w:id="1635795245">
      <w:bodyDiv w:val="1"/>
      <w:marLeft w:val="0"/>
      <w:marRight w:val="0"/>
      <w:marTop w:val="0"/>
      <w:marBottom w:val="0"/>
      <w:divBdr>
        <w:top w:val="none" w:sz="0" w:space="0" w:color="auto"/>
        <w:left w:val="none" w:sz="0" w:space="0" w:color="auto"/>
        <w:bottom w:val="none" w:sz="0" w:space="0" w:color="auto"/>
        <w:right w:val="none" w:sz="0" w:space="0" w:color="auto"/>
      </w:divBdr>
    </w:div>
    <w:div w:id="1680034811">
      <w:bodyDiv w:val="1"/>
      <w:marLeft w:val="0"/>
      <w:marRight w:val="0"/>
      <w:marTop w:val="0"/>
      <w:marBottom w:val="0"/>
      <w:divBdr>
        <w:top w:val="none" w:sz="0" w:space="0" w:color="auto"/>
        <w:left w:val="none" w:sz="0" w:space="0" w:color="auto"/>
        <w:bottom w:val="none" w:sz="0" w:space="0" w:color="auto"/>
        <w:right w:val="none" w:sz="0" w:space="0" w:color="auto"/>
      </w:divBdr>
    </w:div>
    <w:div w:id="1699428404">
      <w:bodyDiv w:val="1"/>
      <w:marLeft w:val="0"/>
      <w:marRight w:val="0"/>
      <w:marTop w:val="0"/>
      <w:marBottom w:val="0"/>
      <w:divBdr>
        <w:top w:val="none" w:sz="0" w:space="0" w:color="auto"/>
        <w:left w:val="none" w:sz="0" w:space="0" w:color="auto"/>
        <w:bottom w:val="none" w:sz="0" w:space="0" w:color="auto"/>
        <w:right w:val="none" w:sz="0" w:space="0" w:color="auto"/>
      </w:divBdr>
    </w:div>
    <w:div w:id="1730881080">
      <w:bodyDiv w:val="1"/>
      <w:marLeft w:val="0"/>
      <w:marRight w:val="0"/>
      <w:marTop w:val="0"/>
      <w:marBottom w:val="0"/>
      <w:divBdr>
        <w:top w:val="none" w:sz="0" w:space="0" w:color="auto"/>
        <w:left w:val="none" w:sz="0" w:space="0" w:color="auto"/>
        <w:bottom w:val="none" w:sz="0" w:space="0" w:color="auto"/>
        <w:right w:val="none" w:sz="0" w:space="0" w:color="auto"/>
      </w:divBdr>
    </w:div>
    <w:div w:id="1750810373">
      <w:bodyDiv w:val="1"/>
      <w:marLeft w:val="0"/>
      <w:marRight w:val="0"/>
      <w:marTop w:val="0"/>
      <w:marBottom w:val="0"/>
      <w:divBdr>
        <w:top w:val="none" w:sz="0" w:space="0" w:color="auto"/>
        <w:left w:val="none" w:sz="0" w:space="0" w:color="auto"/>
        <w:bottom w:val="none" w:sz="0" w:space="0" w:color="auto"/>
        <w:right w:val="none" w:sz="0" w:space="0" w:color="auto"/>
      </w:divBdr>
    </w:div>
    <w:div w:id="1850756076">
      <w:bodyDiv w:val="1"/>
      <w:marLeft w:val="0"/>
      <w:marRight w:val="0"/>
      <w:marTop w:val="0"/>
      <w:marBottom w:val="0"/>
      <w:divBdr>
        <w:top w:val="none" w:sz="0" w:space="0" w:color="auto"/>
        <w:left w:val="none" w:sz="0" w:space="0" w:color="auto"/>
        <w:bottom w:val="none" w:sz="0" w:space="0" w:color="auto"/>
        <w:right w:val="none" w:sz="0" w:space="0" w:color="auto"/>
      </w:divBdr>
    </w:div>
    <w:div w:id="1866287918">
      <w:bodyDiv w:val="1"/>
      <w:marLeft w:val="0"/>
      <w:marRight w:val="0"/>
      <w:marTop w:val="0"/>
      <w:marBottom w:val="0"/>
      <w:divBdr>
        <w:top w:val="none" w:sz="0" w:space="0" w:color="auto"/>
        <w:left w:val="none" w:sz="0" w:space="0" w:color="auto"/>
        <w:bottom w:val="none" w:sz="0" w:space="0" w:color="auto"/>
        <w:right w:val="none" w:sz="0" w:space="0" w:color="auto"/>
      </w:divBdr>
      <w:divsChild>
        <w:div w:id="611402208">
          <w:marLeft w:val="0"/>
          <w:marRight w:val="0"/>
          <w:marTop w:val="0"/>
          <w:marBottom w:val="0"/>
          <w:divBdr>
            <w:top w:val="none" w:sz="0" w:space="0" w:color="auto"/>
            <w:left w:val="none" w:sz="0" w:space="0" w:color="auto"/>
            <w:bottom w:val="none" w:sz="0" w:space="0" w:color="auto"/>
            <w:right w:val="none" w:sz="0" w:space="0" w:color="auto"/>
          </w:divBdr>
          <w:divsChild>
            <w:div w:id="220290285">
              <w:marLeft w:val="0"/>
              <w:marRight w:val="0"/>
              <w:marTop w:val="0"/>
              <w:marBottom w:val="0"/>
              <w:divBdr>
                <w:top w:val="none" w:sz="0" w:space="0" w:color="auto"/>
                <w:left w:val="none" w:sz="0" w:space="0" w:color="auto"/>
                <w:bottom w:val="none" w:sz="0" w:space="0" w:color="auto"/>
                <w:right w:val="none" w:sz="0" w:space="0" w:color="auto"/>
              </w:divBdr>
              <w:divsChild>
                <w:div w:id="122847118">
                  <w:marLeft w:val="0"/>
                  <w:marRight w:val="0"/>
                  <w:marTop w:val="0"/>
                  <w:marBottom w:val="0"/>
                  <w:divBdr>
                    <w:top w:val="none" w:sz="0" w:space="0" w:color="auto"/>
                    <w:left w:val="none" w:sz="0" w:space="0" w:color="auto"/>
                    <w:bottom w:val="none" w:sz="0" w:space="0" w:color="auto"/>
                    <w:right w:val="none" w:sz="0" w:space="0" w:color="auto"/>
                  </w:divBdr>
                  <w:divsChild>
                    <w:div w:id="1288050245">
                      <w:marLeft w:val="0"/>
                      <w:marRight w:val="0"/>
                      <w:marTop w:val="0"/>
                      <w:marBottom w:val="0"/>
                      <w:divBdr>
                        <w:top w:val="none" w:sz="0" w:space="0" w:color="auto"/>
                        <w:left w:val="none" w:sz="0" w:space="0" w:color="auto"/>
                        <w:bottom w:val="none" w:sz="0" w:space="0" w:color="auto"/>
                        <w:right w:val="none" w:sz="0" w:space="0" w:color="auto"/>
                      </w:divBdr>
                    </w:div>
                    <w:div w:id="1760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9909">
              <w:marLeft w:val="0"/>
              <w:marRight w:val="0"/>
              <w:marTop w:val="0"/>
              <w:marBottom w:val="0"/>
              <w:divBdr>
                <w:top w:val="none" w:sz="0" w:space="0" w:color="auto"/>
                <w:left w:val="none" w:sz="0" w:space="0" w:color="auto"/>
                <w:bottom w:val="none" w:sz="0" w:space="0" w:color="auto"/>
                <w:right w:val="none" w:sz="0" w:space="0" w:color="auto"/>
              </w:divBdr>
              <w:divsChild>
                <w:div w:id="1067996060">
                  <w:marLeft w:val="0"/>
                  <w:marRight w:val="0"/>
                  <w:marTop w:val="100"/>
                  <w:marBottom w:val="100"/>
                  <w:divBdr>
                    <w:top w:val="none" w:sz="0" w:space="0" w:color="auto"/>
                    <w:left w:val="none" w:sz="0" w:space="0" w:color="auto"/>
                    <w:bottom w:val="none" w:sz="0" w:space="0" w:color="auto"/>
                    <w:right w:val="none" w:sz="0" w:space="0" w:color="auto"/>
                  </w:divBdr>
                  <w:divsChild>
                    <w:div w:id="243994320">
                      <w:marLeft w:val="0"/>
                      <w:marRight w:val="0"/>
                      <w:marTop w:val="100"/>
                      <w:marBottom w:val="100"/>
                      <w:divBdr>
                        <w:top w:val="none" w:sz="0" w:space="0" w:color="auto"/>
                        <w:left w:val="none" w:sz="0" w:space="0" w:color="auto"/>
                        <w:bottom w:val="none" w:sz="0" w:space="0" w:color="auto"/>
                        <w:right w:val="none" w:sz="0" w:space="0" w:color="auto"/>
                      </w:divBdr>
                      <w:divsChild>
                        <w:div w:id="388458297">
                          <w:marLeft w:val="0"/>
                          <w:marRight w:val="0"/>
                          <w:marTop w:val="0"/>
                          <w:marBottom w:val="0"/>
                          <w:divBdr>
                            <w:top w:val="none" w:sz="0" w:space="0" w:color="auto"/>
                            <w:left w:val="none" w:sz="0" w:space="0" w:color="auto"/>
                            <w:bottom w:val="none" w:sz="0" w:space="0" w:color="auto"/>
                            <w:right w:val="none" w:sz="0" w:space="0" w:color="auto"/>
                          </w:divBdr>
                        </w:div>
                      </w:divsChild>
                    </w:div>
                    <w:div w:id="359817044">
                      <w:marLeft w:val="0"/>
                      <w:marRight w:val="0"/>
                      <w:marTop w:val="100"/>
                      <w:marBottom w:val="100"/>
                      <w:divBdr>
                        <w:top w:val="none" w:sz="0" w:space="0" w:color="auto"/>
                        <w:left w:val="none" w:sz="0" w:space="0" w:color="auto"/>
                        <w:bottom w:val="none" w:sz="0" w:space="0" w:color="auto"/>
                        <w:right w:val="none" w:sz="0" w:space="0" w:color="auto"/>
                      </w:divBdr>
                      <w:divsChild>
                        <w:div w:id="1681161068">
                          <w:marLeft w:val="0"/>
                          <w:marRight w:val="0"/>
                          <w:marTop w:val="0"/>
                          <w:marBottom w:val="0"/>
                          <w:divBdr>
                            <w:top w:val="none" w:sz="0" w:space="0" w:color="auto"/>
                            <w:left w:val="none" w:sz="0" w:space="0" w:color="auto"/>
                            <w:bottom w:val="none" w:sz="0" w:space="0" w:color="auto"/>
                            <w:right w:val="none" w:sz="0" w:space="0" w:color="auto"/>
                          </w:divBdr>
                        </w:div>
                      </w:divsChild>
                    </w:div>
                    <w:div w:id="563832985">
                      <w:marLeft w:val="0"/>
                      <w:marRight w:val="0"/>
                      <w:marTop w:val="100"/>
                      <w:marBottom w:val="100"/>
                      <w:divBdr>
                        <w:top w:val="none" w:sz="0" w:space="0" w:color="auto"/>
                        <w:left w:val="none" w:sz="0" w:space="0" w:color="auto"/>
                        <w:bottom w:val="none" w:sz="0" w:space="0" w:color="auto"/>
                        <w:right w:val="none" w:sz="0" w:space="0" w:color="auto"/>
                      </w:divBdr>
                      <w:divsChild>
                        <w:div w:id="25639514">
                          <w:marLeft w:val="0"/>
                          <w:marRight w:val="0"/>
                          <w:marTop w:val="0"/>
                          <w:marBottom w:val="0"/>
                          <w:divBdr>
                            <w:top w:val="none" w:sz="0" w:space="0" w:color="auto"/>
                            <w:left w:val="none" w:sz="0" w:space="0" w:color="auto"/>
                            <w:bottom w:val="none" w:sz="0" w:space="0" w:color="auto"/>
                            <w:right w:val="none" w:sz="0" w:space="0" w:color="auto"/>
                          </w:divBdr>
                        </w:div>
                      </w:divsChild>
                    </w:div>
                    <w:div w:id="563878933">
                      <w:marLeft w:val="0"/>
                      <w:marRight w:val="0"/>
                      <w:marTop w:val="100"/>
                      <w:marBottom w:val="100"/>
                      <w:divBdr>
                        <w:top w:val="none" w:sz="0" w:space="0" w:color="auto"/>
                        <w:left w:val="none" w:sz="0" w:space="0" w:color="auto"/>
                        <w:bottom w:val="none" w:sz="0" w:space="0" w:color="auto"/>
                        <w:right w:val="none" w:sz="0" w:space="0" w:color="auto"/>
                      </w:divBdr>
                      <w:divsChild>
                        <w:div w:id="2045249661">
                          <w:marLeft w:val="0"/>
                          <w:marRight w:val="0"/>
                          <w:marTop w:val="0"/>
                          <w:marBottom w:val="0"/>
                          <w:divBdr>
                            <w:top w:val="none" w:sz="0" w:space="0" w:color="auto"/>
                            <w:left w:val="none" w:sz="0" w:space="0" w:color="auto"/>
                            <w:bottom w:val="none" w:sz="0" w:space="0" w:color="auto"/>
                            <w:right w:val="none" w:sz="0" w:space="0" w:color="auto"/>
                          </w:divBdr>
                        </w:div>
                      </w:divsChild>
                    </w:div>
                    <w:div w:id="663095242">
                      <w:marLeft w:val="0"/>
                      <w:marRight w:val="0"/>
                      <w:marTop w:val="100"/>
                      <w:marBottom w:val="100"/>
                      <w:divBdr>
                        <w:top w:val="none" w:sz="0" w:space="0" w:color="auto"/>
                        <w:left w:val="none" w:sz="0" w:space="0" w:color="auto"/>
                        <w:bottom w:val="none" w:sz="0" w:space="0" w:color="auto"/>
                        <w:right w:val="none" w:sz="0" w:space="0" w:color="auto"/>
                      </w:divBdr>
                      <w:divsChild>
                        <w:div w:id="1323580721">
                          <w:marLeft w:val="0"/>
                          <w:marRight w:val="0"/>
                          <w:marTop w:val="0"/>
                          <w:marBottom w:val="0"/>
                          <w:divBdr>
                            <w:top w:val="none" w:sz="0" w:space="0" w:color="auto"/>
                            <w:left w:val="none" w:sz="0" w:space="0" w:color="auto"/>
                            <w:bottom w:val="none" w:sz="0" w:space="0" w:color="auto"/>
                            <w:right w:val="none" w:sz="0" w:space="0" w:color="auto"/>
                          </w:divBdr>
                        </w:div>
                      </w:divsChild>
                    </w:div>
                    <w:div w:id="1510636846">
                      <w:marLeft w:val="0"/>
                      <w:marRight w:val="0"/>
                      <w:marTop w:val="100"/>
                      <w:marBottom w:val="100"/>
                      <w:divBdr>
                        <w:top w:val="none" w:sz="0" w:space="0" w:color="auto"/>
                        <w:left w:val="none" w:sz="0" w:space="0" w:color="auto"/>
                        <w:bottom w:val="none" w:sz="0" w:space="0" w:color="auto"/>
                        <w:right w:val="none" w:sz="0" w:space="0" w:color="auto"/>
                      </w:divBdr>
                      <w:divsChild>
                        <w:div w:id="1286958964">
                          <w:marLeft w:val="0"/>
                          <w:marRight w:val="0"/>
                          <w:marTop w:val="0"/>
                          <w:marBottom w:val="0"/>
                          <w:divBdr>
                            <w:top w:val="none" w:sz="0" w:space="0" w:color="auto"/>
                            <w:left w:val="none" w:sz="0" w:space="0" w:color="auto"/>
                            <w:bottom w:val="none" w:sz="0" w:space="0" w:color="auto"/>
                            <w:right w:val="none" w:sz="0" w:space="0" w:color="auto"/>
                          </w:divBdr>
                        </w:div>
                      </w:divsChild>
                    </w:div>
                    <w:div w:id="2071029030">
                      <w:marLeft w:val="0"/>
                      <w:marRight w:val="0"/>
                      <w:marTop w:val="100"/>
                      <w:marBottom w:val="100"/>
                      <w:divBdr>
                        <w:top w:val="none" w:sz="0" w:space="0" w:color="auto"/>
                        <w:left w:val="none" w:sz="0" w:space="0" w:color="auto"/>
                        <w:bottom w:val="none" w:sz="0" w:space="0" w:color="auto"/>
                        <w:right w:val="none" w:sz="0" w:space="0" w:color="auto"/>
                      </w:divBdr>
                      <w:divsChild>
                        <w:div w:id="18394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63477">
      <w:bodyDiv w:val="1"/>
      <w:marLeft w:val="0"/>
      <w:marRight w:val="0"/>
      <w:marTop w:val="0"/>
      <w:marBottom w:val="0"/>
      <w:divBdr>
        <w:top w:val="none" w:sz="0" w:space="0" w:color="auto"/>
        <w:left w:val="none" w:sz="0" w:space="0" w:color="auto"/>
        <w:bottom w:val="none" w:sz="0" w:space="0" w:color="auto"/>
        <w:right w:val="none" w:sz="0" w:space="0" w:color="auto"/>
      </w:divBdr>
    </w:div>
    <w:div w:id="1956936345">
      <w:bodyDiv w:val="1"/>
      <w:marLeft w:val="0"/>
      <w:marRight w:val="0"/>
      <w:marTop w:val="0"/>
      <w:marBottom w:val="0"/>
      <w:divBdr>
        <w:top w:val="none" w:sz="0" w:space="0" w:color="auto"/>
        <w:left w:val="none" w:sz="0" w:space="0" w:color="auto"/>
        <w:bottom w:val="none" w:sz="0" w:space="0" w:color="auto"/>
        <w:right w:val="none" w:sz="0" w:space="0" w:color="auto"/>
      </w:divBdr>
    </w:div>
    <w:div w:id="1971009578">
      <w:bodyDiv w:val="1"/>
      <w:marLeft w:val="0"/>
      <w:marRight w:val="0"/>
      <w:marTop w:val="0"/>
      <w:marBottom w:val="0"/>
      <w:divBdr>
        <w:top w:val="none" w:sz="0" w:space="0" w:color="auto"/>
        <w:left w:val="none" w:sz="0" w:space="0" w:color="auto"/>
        <w:bottom w:val="none" w:sz="0" w:space="0" w:color="auto"/>
        <w:right w:val="none" w:sz="0" w:space="0" w:color="auto"/>
      </w:divBdr>
    </w:div>
    <w:div w:id="1975938202">
      <w:bodyDiv w:val="1"/>
      <w:marLeft w:val="0"/>
      <w:marRight w:val="0"/>
      <w:marTop w:val="0"/>
      <w:marBottom w:val="0"/>
      <w:divBdr>
        <w:top w:val="none" w:sz="0" w:space="0" w:color="auto"/>
        <w:left w:val="none" w:sz="0" w:space="0" w:color="auto"/>
        <w:bottom w:val="none" w:sz="0" w:space="0" w:color="auto"/>
        <w:right w:val="none" w:sz="0" w:space="0" w:color="auto"/>
      </w:divBdr>
    </w:div>
    <w:div w:id="1979139028">
      <w:bodyDiv w:val="1"/>
      <w:marLeft w:val="0"/>
      <w:marRight w:val="0"/>
      <w:marTop w:val="0"/>
      <w:marBottom w:val="0"/>
      <w:divBdr>
        <w:top w:val="none" w:sz="0" w:space="0" w:color="auto"/>
        <w:left w:val="none" w:sz="0" w:space="0" w:color="auto"/>
        <w:bottom w:val="none" w:sz="0" w:space="0" w:color="auto"/>
        <w:right w:val="none" w:sz="0" w:space="0" w:color="auto"/>
      </w:divBdr>
    </w:div>
    <w:div w:id="1992513097">
      <w:bodyDiv w:val="1"/>
      <w:marLeft w:val="0"/>
      <w:marRight w:val="0"/>
      <w:marTop w:val="0"/>
      <w:marBottom w:val="0"/>
      <w:divBdr>
        <w:top w:val="none" w:sz="0" w:space="0" w:color="auto"/>
        <w:left w:val="none" w:sz="0" w:space="0" w:color="auto"/>
        <w:bottom w:val="none" w:sz="0" w:space="0" w:color="auto"/>
        <w:right w:val="none" w:sz="0" w:space="0" w:color="auto"/>
      </w:divBdr>
    </w:div>
    <w:div w:id="2012487228">
      <w:bodyDiv w:val="1"/>
      <w:marLeft w:val="0"/>
      <w:marRight w:val="0"/>
      <w:marTop w:val="0"/>
      <w:marBottom w:val="0"/>
      <w:divBdr>
        <w:top w:val="none" w:sz="0" w:space="0" w:color="auto"/>
        <w:left w:val="none" w:sz="0" w:space="0" w:color="auto"/>
        <w:bottom w:val="none" w:sz="0" w:space="0" w:color="auto"/>
        <w:right w:val="none" w:sz="0" w:space="0" w:color="auto"/>
      </w:divBdr>
    </w:div>
    <w:div w:id="2016766384">
      <w:bodyDiv w:val="1"/>
      <w:marLeft w:val="0"/>
      <w:marRight w:val="0"/>
      <w:marTop w:val="0"/>
      <w:marBottom w:val="0"/>
      <w:divBdr>
        <w:top w:val="none" w:sz="0" w:space="0" w:color="auto"/>
        <w:left w:val="none" w:sz="0" w:space="0" w:color="auto"/>
        <w:bottom w:val="none" w:sz="0" w:space="0" w:color="auto"/>
        <w:right w:val="none" w:sz="0" w:space="0" w:color="auto"/>
      </w:divBdr>
    </w:div>
    <w:div w:id="2064986684">
      <w:bodyDiv w:val="1"/>
      <w:marLeft w:val="0"/>
      <w:marRight w:val="0"/>
      <w:marTop w:val="0"/>
      <w:marBottom w:val="0"/>
      <w:divBdr>
        <w:top w:val="none" w:sz="0" w:space="0" w:color="auto"/>
        <w:left w:val="none" w:sz="0" w:space="0" w:color="auto"/>
        <w:bottom w:val="none" w:sz="0" w:space="0" w:color="auto"/>
        <w:right w:val="none" w:sz="0" w:space="0" w:color="auto"/>
      </w:divBdr>
    </w:div>
    <w:div w:id="2074310840">
      <w:bodyDiv w:val="1"/>
      <w:marLeft w:val="0"/>
      <w:marRight w:val="0"/>
      <w:marTop w:val="0"/>
      <w:marBottom w:val="0"/>
      <w:divBdr>
        <w:top w:val="none" w:sz="0" w:space="0" w:color="auto"/>
        <w:left w:val="none" w:sz="0" w:space="0" w:color="auto"/>
        <w:bottom w:val="none" w:sz="0" w:space="0" w:color="auto"/>
        <w:right w:val="none" w:sz="0" w:space="0" w:color="auto"/>
      </w:divBdr>
    </w:div>
    <w:div w:id="2116976545">
      <w:bodyDiv w:val="1"/>
      <w:marLeft w:val="0"/>
      <w:marRight w:val="0"/>
      <w:marTop w:val="0"/>
      <w:marBottom w:val="0"/>
      <w:divBdr>
        <w:top w:val="none" w:sz="0" w:space="0" w:color="auto"/>
        <w:left w:val="none" w:sz="0" w:space="0" w:color="auto"/>
        <w:bottom w:val="none" w:sz="0" w:space="0" w:color="auto"/>
        <w:right w:val="none" w:sz="0" w:space="0" w:color="auto"/>
      </w:divBdr>
    </w:div>
    <w:div w:id="2119055220">
      <w:bodyDiv w:val="1"/>
      <w:marLeft w:val="0"/>
      <w:marRight w:val="0"/>
      <w:marTop w:val="0"/>
      <w:marBottom w:val="0"/>
      <w:divBdr>
        <w:top w:val="none" w:sz="0" w:space="0" w:color="auto"/>
        <w:left w:val="none" w:sz="0" w:space="0" w:color="auto"/>
        <w:bottom w:val="none" w:sz="0" w:space="0" w:color="auto"/>
        <w:right w:val="none" w:sz="0" w:space="0" w:color="auto"/>
      </w:divBdr>
    </w:div>
    <w:div w:id="21468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5519-6BE5-403B-AE48-F896D217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 истекший период 2015 года (на 23</vt:lpstr>
    </vt:vector>
  </TitlesOfParts>
  <Company>Home</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истекший период 2015 года (на 23</dc:title>
  <dc:creator>gpn_7</dc:creator>
  <cp:lastModifiedBy>Home</cp:lastModifiedBy>
  <cp:revision>3</cp:revision>
  <cp:lastPrinted>2016-07-28T07:55:00Z</cp:lastPrinted>
  <dcterms:created xsi:type="dcterms:W3CDTF">2020-08-04T08:43:00Z</dcterms:created>
  <dcterms:modified xsi:type="dcterms:W3CDTF">2020-08-04T08:44:00Z</dcterms:modified>
</cp:coreProperties>
</file>