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47" w:rsidRDefault="00E14047" w:rsidP="00E14047">
      <w:pPr>
        <w:spacing w:line="200" w:lineRule="exact"/>
        <w:ind w:left="5664" w:firstLine="708"/>
        <w:rPr>
          <w:rFonts w:ascii="Times New Roman" w:hAnsi="Times New Roman"/>
          <w:sz w:val="30"/>
          <w:szCs w:val="30"/>
        </w:rPr>
      </w:pPr>
    </w:p>
    <w:p w:rsidR="00E14047" w:rsidRDefault="00E14047" w:rsidP="00E14047">
      <w:pPr>
        <w:spacing w:line="200" w:lineRule="exact"/>
        <w:ind w:left="5664" w:firstLine="708"/>
        <w:rPr>
          <w:rFonts w:ascii="Times New Roman" w:hAnsi="Times New Roman"/>
          <w:sz w:val="30"/>
          <w:szCs w:val="30"/>
        </w:rPr>
      </w:pPr>
    </w:p>
    <w:p w:rsidR="00E14047" w:rsidRDefault="00E14047" w:rsidP="00354602">
      <w:pPr>
        <w:ind w:left="5664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Приложение</w:t>
      </w:r>
      <w:r w:rsidRPr="005D521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1</w:t>
      </w:r>
    </w:p>
    <w:p w:rsidR="001B5F50" w:rsidRPr="00C76FD3" w:rsidRDefault="001B5F50" w:rsidP="00E14047">
      <w:pPr>
        <w:tabs>
          <w:tab w:val="left" w:pos="7740"/>
        </w:tabs>
        <w:spacing w:line="280" w:lineRule="exact"/>
        <w:rPr>
          <w:rFonts w:ascii="Times New Roman" w:hAnsi="Times New Roman"/>
          <w:sz w:val="30"/>
          <w:szCs w:val="30"/>
        </w:rPr>
      </w:pPr>
      <w:r w:rsidRPr="00C76FD3">
        <w:rPr>
          <w:rFonts w:ascii="Times New Roman" w:hAnsi="Times New Roman"/>
          <w:sz w:val="30"/>
          <w:szCs w:val="30"/>
        </w:rPr>
        <w:t>ИНФОРМАЦИЯ</w:t>
      </w:r>
      <w:r w:rsidR="00E14047">
        <w:rPr>
          <w:rFonts w:ascii="Times New Roman" w:hAnsi="Times New Roman"/>
          <w:sz w:val="30"/>
          <w:szCs w:val="30"/>
        </w:rPr>
        <w:tab/>
      </w:r>
    </w:p>
    <w:p w:rsidR="001B5F50" w:rsidRPr="00C76FD3" w:rsidRDefault="001B5F50" w:rsidP="001B5F50">
      <w:pPr>
        <w:rPr>
          <w:rFonts w:ascii="Times New Roman" w:hAnsi="Times New Roman"/>
          <w:sz w:val="30"/>
          <w:szCs w:val="30"/>
        </w:rPr>
      </w:pPr>
    </w:p>
    <w:p w:rsidR="001B5F50" w:rsidRPr="00C76FD3" w:rsidRDefault="001B5F50" w:rsidP="001B5F50">
      <w:pPr>
        <w:spacing w:line="280" w:lineRule="exact"/>
        <w:rPr>
          <w:rFonts w:ascii="Times New Roman" w:hAnsi="Times New Roman"/>
          <w:sz w:val="30"/>
          <w:szCs w:val="30"/>
        </w:rPr>
      </w:pPr>
      <w:r w:rsidRPr="00C76FD3">
        <w:rPr>
          <w:rFonts w:ascii="Times New Roman" w:hAnsi="Times New Roman"/>
          <w:sz w:val="30"/>
          <w:szCs w:val="30"/>
        </w:rPr>
        <w:t>о чрезвычайных происшествиях</w:t>
      </w:r>
    </w:p>
    <w:p w:rsidR="001B5F50" w:rsidRDefault="001B5F50" w:rsidP="001B5F50">
      <w:pPr>
        <w:spacing w:line="280" w:lineRule="exact"/>
        <w:rPr>
          <w:rFonts w:ascii="Times New Roman" w:hAnsi="Times New Roman"/>
          <w:sz w:val="30"/>
          <w:szCs w:val="30"/>
        </w:rPr>
      </w:pPr>
      <w:r w:rsidRPr="00C76FD3">
        <w:rPr>
          <w:rFonts w:ascii="Times New Roman" w:hAnsi="Times New Roman"/>
          <w:sz w:val="30"/>
          <w:szCs w:val="30"/>
        </w:rPr>
        <w:t>с котлами</w:t>
      </w:r>
      <w:r w:rsidRPr="00F822A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единичной мощностью до 100 кВт,</w:t>
      </w:r>
    </w:p>
    <w:p w:rsidR="001B5F50" w:rsidRDefault="001B5F50" w:rsidP="001B5F50">
      <w:pPr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работающих на твердых видах топлива, </w:t>
      </w:r>
    </w:p>
    <w:p w:rsidR="001B5F50" w:rsidRDefault="002B3C31" w:rsidP="002B3C31">
      <w:pPr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1B5F5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201</w:t>
      </w:r>
      <w:r w:rsidR="00F93F5F">
        <w:rPr>
          <w:rFonts w:ascii="Times New Roman" w:hAnsi="Times New Roman"/>
          <w:sz w:val="30"/>
          <w:szCs w:val="30"/>
        </w:rPr>
        <w:t>9</w:t>
      </w:r>
      <w:r w:rsidR="00F25794">
        <w:rPr>
          <w:rFonts w:ascii="Times New Roman" w:hAnsi="Times New Roman"/>
          <w:sz w:val="30"/>
          <w:szCs w:val="30"/>
        </w:rPr>
        <w:t>/20</w:t>
      </w:r>
      <w:r>
        <w:rPr>
          <w:rFonts w:ascii="Times New Roman" w:hAnsi="Times New Roman"/>
          <w:sz w:val="30"/>
          <w:szCs w:val="30"/>
        </w:rPr>
        <w:t xml:space="preserve"> году</w:t>
      </w:r>
    </w:p>
    <w:p w:rsidR="001B5F50" w:rsidRPr="00C76FD3" w:rsidRDefault="001B5F50" w:rsidP="001B5F50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F93F5F" w:rsidRPr="007025E2" w:rsidRDefault="00F93F5F" w:rsidP="002B3C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025E2">
        <w:rPr>
          <w:b/>
          <w:sz w:val="30"/>
          <w:szCs w:val="30"/>
        </w:rPr>
        <w:t xml:space="preserve">08.10.2019 </w:t>
      </w:r>
      <w:r w:rsidRPr="007025E2">
        <w:rPr>
          <w:sz w:val="30"/>
          <w:szCs w:val="30"/>
        </w:rPr>
        <w:t>в деревне Дудары Лидского района Гродненской области.</w:t>
      </w:r>
    </w:p>
    <w:p w:rsidR="00F93F5F" w:rsidRPr="007025E2" w:rsidRDefault="00F93F5F" w:rsidP="00F93F5F">
      <w:pPr>
        <w:ind w:firstLine="709"/>
        <w:rPr>
          <w:rFonts w:ascii="Times New Roman" w:hAnsi="Times New Roman"/>
          <w:sz w:val="30"/>
          <w:szCs w:val="30"/>
        </w:rPr>
      </w:pPr>
      <w:r w:rsidRPr="007025E2">
        <w:rPr>
          <w:rFonts w:ascii="Times New Roman" w:hAnsi="Times New Roman"/>
          <w:sz w:val="30"/>
          <w:szCs w:val="30"/>
        </w:rPr>
        <w:t xml:space="preserve">в помещении топочной частного жилого дома взорвался отопительный котел на твердом топливе. Оборудование заводского изготовления. </w:t>
      </w:r>
      <w:r w:rsidRPr="007025E2">
        <w:rPr>
          <w:rFonts w:ascii="Times New Roman" w:hAnsi="Times New Roman"/>
          <w:sz w:val="30"/>
          <w:szCs w:val="30"/>
        </w:rPr>
        <w:br/>
        <w:t>В результате разрыва поврежден котел, внутренняя перегородка между помещением топочной и ванной комнатой, остекление оконного проема в ванной комнате, частично кровля. В момент происшествия в доме находилась жена хозяина, его взрослая дочь и внучка. Женщины и ребенок не пострадали, самостоятельно покинули дом.</w:t>
      </w:r>
    </w:p>
    <w:p w:rsidR="00F93F5F" w:rsidRPr="007025E2" w:rsidRDefault="00F93F5F" w:rsidP="00F93F5F">
      <w:pPr>
        <w:ind w:firstLine="709"/>
        <w:rPr>
          <w:rFonts w:ascii="Times New Roman" w:hAnsi="Times New Roman"/>
          <w:sz w:val="30"/>
          <w:szCs w:val="30"/>
        </w:rPr>
      </w:pPr>
      <w:r w:rsidRPr="007025E2">
        <w:rPr>
          <w:rFonts w:ascii="Times New Roman" w:hAnsi="Times New Roman"/>
          <w:sz w:val="30"/>
          <w:szCs w:val="30"/>
        </w:rPr>
        <w:t xml:space="preserve">Причина разрыва котла – отсутствие циркуляции теплоносителя в системе. </w:t>
      </w:r>
    </w:p>
    <w:p w:rsidR="007025E2" w:rsidRDefault="007025E2" w:rsidP="007025E2">
      <w:pPr>
        <w:ind w:firstLine="709"/>
        <w:rPr>
          <w:rFonts w:ascii="Times New Roman" w:hAnsi="Times New Roman"/>
          <w:bCs/>
          <w:sz w:val="30"/>
          <w:szCs w:val="30"/>
        </w:rPr>
      </w:pPr>
      <w:r w:rsidRPr="007025E2">
        <w:rPr>
          <w:rFonts w:ascii="Times New Roman" w:hAnsi="Times New Roman"/>
          <w:b/>
          <w:sz w:val="30"/>
          <w:szCs w:val="30"/>
        </w:rPr>
        <w:t>29</w:t>
      </w:r>
      <w:r w:rsidR="002B3C31" w:rsidRPr="007025E2">
        <w:rPr>
          <w:rFonts w:ascii="Times New Roman" w:hAnsi="Times New Roman"/>
          <w:b/>
          <w:sz w:val="30"/>
          <w:szCs w:val="30"/>
        </w:rPr>
        <w:t>.</w:t>
      </w:r>
      <w:r w:rsidRPr="007025E2">
        <w:rPr>
          <w:rFonts w:ascii="Times New Roman" w:hAnsi="Times New Roman"/>
          <w:b/>
          <w:sz w:val="30"/>
          <w:szCs w:val="30"/>
        </w:rPr>
        <w:t>10</w:t>
      </w:r>
      <w:r w:rsidR="002B3C31" w:rsidRPr="007025E2">
        <w:rPr>
          <w:rFonts w:ascii="Times New Roman" w:hAnsi="Times New Roman"/>
          <w:b/>
          <w:sz w:val="30"/>
          <w:szCs w:val="30"/>
        </w:rPr>
        <w:t>.201</w:t>
      </w:r>
      <w:r w:rsidRPr="007025E2">
        <w:rPr>
          <w:rFonts w:ascii="Times New Roman" w:hAnsi="Times New Roman"/>
          <w:b/>
          <w:sz w:val="30"/>
          <w:szCs w:val="30"/>
        </w:rPr>
        <w:t>9</w:t>
      </w:r>
      <w:r w:rsidR="002B3C31" w:rsidRPr="007025E2">
        <w:rPr>
          <w:rFonts w:ascii="Times New Roman" w:hAnsi="Times New Roman"/>
          <w:sz w:val="30"/>
          <w:szCs w:val="30"/>
        </w:rPr>
        <w:t xml:space="preserve"> </w:t>
      </w:r>
      <w:r w:rsidRPr="007025E2">
        <w:rPr>
          <w:rFonts w:ascii="Times New Roman" w:hAnsi="Times New Roman"/>
          <w:bCs/>
          <w:sz w:val="30"/>
          <w:szCs w:val="30"/>
        </w:rPr>
        <w:t xml:space="preserve">в котельной производственной базы </w:t>
      </w:r>
      <w:r w:rsidRPr="007025E2">
        <w:rPr>
          <w:rFonts w:ascii="Times New Roman" w:hAnsi="Times New Roman"/>
          <w:sz w:val="30"/>
          <w:szCs w:val="30"/>
        </w:rPr>
        <w:t xml:space="preserve">ГУП «ОЖКХ», находящейся в г. Жодино (Минская область) по адресу </w:t>
      </w:r>
      <w:r w:rsidRPr="007025E2">
        <w:rPr>
          <w:rFonts w:ascii="Times New Roman" w:hAnsi="Times New Roman"/>
          <w:bCs/>
          <w:sz w:val="30"/>
          <w:szCs w:val="30"/>
        </w:rPr>
        <w:t xml:space="preserve">ул. Труда, 2Б после ремонта сетевого насоса произошел взрыв котла. </w:t>
      </w:r>
      <w:r w:rsidRPr="007025E2">
        <w:rPr>
          <w:rFonts w:ascii="Times New Roman" w:hAnsi="Times New Roman"/>
          <w:bCs/>
          <w:sz w:val="30"/>
          <w:szCs w:val="30"/>
        </w:rPr>
        <w:br/>
        <w:t>В котельной установлены два твердотопливных водогрейных котла «Мир» мощностью 95 КВт каждый с температурой нагрева воды до 95</w:t>
      </w:r>
      <w:r w:rsidRPr="007025E2">
        <w:rPr>
          <w:rFonts w:ascii="Times New Roman" w:hAnsi="Times New Roman"/>
          <w:bCs/>
          <w:sz w:val="30"/>
          <w:szCs w:val="30"/>
          <w:vertAlign w:val="superscript"/>
        </w:rPr>
        <w:t>о</w:t>
      </w:r>
      <w:r w:rsidRPr="007025E2">
        <w:rPr>
          <w:rFonts w:ascii="Times New Roman" w:hAnsi="Times New Roman"/>
          <w:bCs/>
          <w:sz w:val="30"/>
          <w:szCs w:val="30"/>
        </w:rPr>
        <w:t xml:space="preserve">С. </w:t>
      </w:r>
      <w:r w:rsidRPr="007025E2">
        <w:rPr>
          <w:rFonts w:ascii="Times New Roman" w:hAnsi="Times New Roman"/>
          <w:bCs/>
          <w:sz w:val="30"/>
          <w:szCs w:val="30"/>
        </w:rPr>
        <w:br/>
        <w:t xml:space="preserve">В результате происшествия 1 человек погиб, 4 пострадали. Котельная регистрации в Госпромнадзоре не подлежит, Госпромнадзором надзор </w:t>
      </w:r>
      <w:r w:rsidRPr="007025E2">
        <w:rPr>
          <w:rFonts w:ascii="Times New Roman" w:hAnsi="Times New Roman"/>
          <w:bCs/>
          <w:sz w:val="30"/>
          <w:szCs w:val="30"/>
        </w:rPr>
        <w:br/>
        <w:t>не осуществляется.</w:t>
      </w:r>
    </w:p>
    <w:p w:rsidR="007025E2" w:rsidRPr="007025E2" w:rsidRDefault="007025E2" w:rsidP="007025E2">
      <w:pPr>
        <w:ind w:firstLine="709"/>
        <w:rPr>
          <w:rFonts w:ascii="Times New Roman" w:hAnsi="Times New Roman"/>
          <w:sz w:val="30"/>
          <w:szCs w:val="30"/>
        </w:rPr>
      </w:pPr>
      <w:r w:rsidRPr="007025E2">
        <w:rPr>
          <w:rFonts w:ascii="Times New Roman" w:hAnsi="Times New Roman"/>
          <w:bCs/>
          <w:sz w:val="30"/>
          <w:szCs w:val="30"/>
        </w:rPr>
        <w:t xml:space="preserve"> Причины происшествия устанавливаются.</w:t>
      </w:r>
    </w:p>
    <w:p w:rsidR="007025E2" w:rsidRDefault="00C64ABB" w:rsidP="007025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7025E2">
        <w:rPr>
          <w:b/>
          <w:sz w:val="30"/>
          <w:szCs w:val="30"/>
        </w:rPr>
        <w:t>27</w:t>
      </w:r>
      <w:r w:rsidR="00F93F5F" w:rsidRPr="00673E4C">
        <w:rPr>
          <w:b/>
          <w:sz w:val="30"/>
          <w:szCs w:val="30"/>
        </w:rPr>
        <w:t>.</w:t>
      </w:r>
      <w:r w:rsidR="007025E2">
        <w:rPr>
          <w:b/>
          <w:sz w:val="30"/>
          <w:szCs w:val="30"/>
        </w:rPr>
        <w:t>1</w:t>
      </w:r>
      <w:r w:rsidR="00F93F5F" w:rsidRPr="00673E4C">
        <w:rPr>
          <w:b/>
          <w:sz w:val="30"/>
          <w:szCs w:val="30"/>
        </w:rPr>
        <w:t>1.201</w:t>
      </w:r>
      <w:r w:rsidR="007025E2">
        <w:rPr>
          <w:b/>
          <w:sz w:val="30"/>
          <w:szCs w:val="30"/>
        </w:rPr>
        <w:t>9</w:t>
      </w:r>
      <w:r w:rsidR="00F93F5F" w:rsidRPr="00E6307B">
        <w:rPr>
          <w:sz w:val="30"/>
          <w:szCs w:val="30"/>
        </w:rPr>
        <w:t xml:space="preserve"> </w:t>
      </w:r>
      <w:r w:rsidR="007025E2" w:rsidRPr="00A61686">
        <w:rPr>
          <w:sz w:val="30"/>
          <w:szCs w:val="30"/>
        </w:rPr>
        <w:t xml:space="preserve">в д. Малые Нестановичи Логойского района Минской области в котельной РУП «Логойский комхоз» произошел разрыв водогрейного котла КОТВ-95. В котельной установлены 2 водогрейных котла КОТВ-95 (мощность 95 кВт, 95оС), </w:t>
      </w:r>
      <w:r w:rsidR="007025E2" w:rsidRPr="00A61686">
        <w:rPr>
          <w:b/>
          <w:sz w:val="30"/>
          <w:szCs w:val="30"/>
        </w:rPr>
        <w:t>неподнадзорных Госпромнадзору</w:t>
      </w:r>
      <w:r w:rsidR="007025E2" w:rsidRPr="00A61686">
        <w:rPr>
          <w:sz w:val="30"/>
          <w:szCs w:val="30"/>
        </w:rPr>
        <w:t xml:space="preserve">. Котлы изготовлены в 2013 году, введены в эксплуатацию в 2017 году. Котельная отапливает жилой дом и общежитие. Пострадавших нет. В результате разрыва котла повреждена кирпичная стена котельной. </w:t>
      </w:r>
      <w:r w:rsidR="007025E2" w:rsidRPr="00A61686">
        <w:rPr>
          <w:i/>
          <w:sz w:val="30"/>
          <w:szCs w:val="30"/>
        </w:rPr>
        <w:t xml:space="preserve">Теплоснабжение потребителей </w:t>
      </w:r>
      <w:r w:rsidR="007025E2" w:rsidRPr="007025E2">
        <w:rPr>
          <w:i/>
          <w:sz w:val="30"/>
          <w:szCs w:val="30"/>
        </w:rPr>
        <w:t>осуществлялось</w:t>
      </w:r>
      <w:r w:rsidR="007025E2" w:rsidRPr="00A61686">
        <w:rPr>
          <w:i/>
          <w:sz w:val="30"/>
          <w:szCs w:val="30"/>
        </w:rPr>
        <w:t xml:space="preserve"> от передвижной блочно-модульной котельной</w:t>
      </w:r>
      <w:r w:rsidR="007025E2" w:rsidRPr="00A61686">
        <w:rPr>
          <w:sz w:val="30"/>
          <w:szCs w:val="30"/>
        </w:rPr>
        <w:t xml:space="preserve">. </w:t>
      </w:r>
    </w:p>
    <w:p w:rsidR="002B3C31" w:rsidRPr="00940A12" w:rsidRDefault="007025E2" w:rsidP="007025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9966"/>
          <w:sz w:val="28"/>
          <w:szCs w:val="28"/>
        </w:rPr>
      </w:pPr>
      <w:r w:rsidRPr="00A61686">
        <w:rPr>
          <w:sz w:val="30"/>
          <w:szCs w:val="30"/>
        </w:rPr>
        <w:t>Причина чрезвычайного происшествия – отсутствие циркуляции теплоносителя в системе.</w:t>
      </w:r>
    </w:p>
    <w:p w:rsidR="00D553C4" w:rsidRPr="00D553C4" w:rsidRDefault="00F25794" w:rsidP="001B5F50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16</w:t>
      </w:r>
      <w:r w:rsidRPr="00F25794">
        <w:rPr>
          <w:rFonts w:ascii="Times New Roman" w:hAnsi="Times New Roman"/>
          <w:b/>
          <w:sz w:val="30"/>
          <w:szCs w:val="30"/>
        </w:rPr>
        <w:t>.1</w:t>
      </w:r>
      <w:r>
        <w:rPr>
          <w:rFonts w:ascii="Times New Roman" w:hAnsi="Times New Roman"/>
          <w:b/>
          <w:sz w:val="30"/>
          <w:szCs w:val="30"/>
        </w:rPr>
        <w:t>0</w:t>
      </w:r>
      <w:r w:rsidRPr="00F25794">
        <w:rPr>
          <w:rFonts w:ascii="Times New Roman" w:hAnsi="Times New Roman"/>
          <w:b/>
          <w:sz w:val="30"/>
          <w:szCs w:val="30"/>
        </w:rPr>
        <w:t>.20</w:t>
      </w:r>
      <w:r>
        <w:rPr>
          <w:rFonts w:ascii="Times New Roman" w:hAnsi="Times New Roman"/>
          <w:b/>
          <w:sz w:val="30"/>
          <w:szCs w:val="30"/>
        </w:rPr>
        <w:t>20</w:t>
      </w:r>
      <w:r w:rsidRPr="00F25794">
        <w:rPr>
          <w:rFonts w:ascii="Times New Roman" w:hAnsi="Times New Roman"/>
          <w:sz w:val="30"/>
          <w:szCs w:val="30"/>
        </w:rPr>
        <w:t xml:space="preserve"> в д. </w:t>
      </w:r>
      <w:r>
        <w:rPr>
          <w:rFonts w:ascii="Times New Roman" w:hAnsi="Times New Roman"/>
          <w:sz w:val="30"/>
          <w:szCs w:val="30"/>
        </w:rPr>
        <w:t>Яновка</w:t>
      </w:r>
      <w:r w:rsidRPr="00F2579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Речицкого</w:t>
      </w:r>
      <w:r w:rsidRPr="00F25794">
        <w:rPr>
          <w:rFonts w:ascii="Times New Roman" w:hAnsi="Times New Roman"/>
          <w:sz w:val="30"/>
          <w:szCs w:val="30"/>
        </w:rPr>
        <w:t xml:space="preserve"> района </w:t>
      </w:r>
      <w:r>
        <w:rPr>
          <w:rFonts w:ascii="Times New Roman" w:hAnsi="Times New Roman"/>
          <w:sz w:val="30"/>
          <w:szCs w:val="30"/>
        </w:rPr>
        <w:t>Гомельской</w:t>
      </w:r>
      <w:r w:rsidRPr="00F25794">
        <w:rPr>
          <w:rFonts w:ascii="Times New Roman" w:hAnsi="Times New Roman"/>
          <w:sz w:val="30"/>
          <w:szCs w:val="30"/>
        </w:rPr>
        <w:t xml:space="preserve"> области в котельной </w:t>
      </w:r>
      <w:r>
        <w:rPr>
          <w:rFonts w:ascii="Times New Roman" w:hAnsi="Times New Roman"/>
          <w:sz w:val="30"/>
          <w:szCs w:val="30"/>
        </w:rPr>
        <w:t>К</w:t>
      </w:r>
      <w:r w:rsidRPr="00F25794">
        <w:rPr>
          <w:rFonts w:ascii="Times New Roman" w:hAnsi="Times New Roman"/>
          <w:sz w:val="30"/>
          <w:szCs w:val="30"/>
        </w:rPr>
        <w:t>УП «</w:t>
      </w:r>
      <w:r>
        <w:rPr>
          <w:rFonts w:ascii="Times New Roman" w:hAnsi="Times New Roman"/>
          <w:sz w:val="30"/>
          <w:szCs w:val="30"/>
        </w:rPr>
        <w:t>Речицкий райжилкомхоз</w:t>
      </w:r>
      <w:r w:rsidRPr="00F25794">
        <w:rPr>
          <w:rFonts w:ascii="Times New Roman" w:hAnsi="Times New Roman"/>
          <w:sz w:val="30"/>
          <w:szCs w:val="30"/>
        </w:rPr>
        <w:t>» произошел разрыв водогрейного котла</w:t>
      </w:r>
      <w:r w:rsidR="00D553C4">
        <w:rPr>
          <w:rFonts w:ascii="Times New Roman" w:hAnsi="Times New Roman"/>
          <w:sz w:val="30"/>
          <w:szCs w:val="30"/>
        </w:rPr>
        <w:t xml:space="preserve"> марки КСТБ-95</w:t>
      </w:r>
      <w:r w:rsidRPr="00F25794">
        <w:rPr>
          <w:rFonts w:ascii="Times New Roman" w:hAnsi="Times New Roman"/>
          <w:sz w:val="30"/>
          <w:szCs w:val="30"/>
        </w:rPr>
        <w:t xml:space="preserve"> </w:t>
      </w:r>
      <w:r w:rsidR="00D553C4">
        <w:rPr>
          <w:rFonts w:ascii="Times New Roman" w:hAnsi="Times New Roman"/>
          <w:sz w:val="30"/>
          <w:szCs w:val="30"/>
        </w:rPr>
        <w:t>мощность 95 кВт</w:t>
      </w:r>
      <w:r w:rsidRPr="00F25794">
        <w:rPr>
          <w:rFonts w:ascii="Times New Roman" w:hAnsi="Times New Roman"/>
          <w:sz w:val="30"/>
          <w:szCs w:val="30"/>
        </w:rPr>
        <w:t xml:space="preserve">. В котельной </w:t>
      </w:r>
      <w:r w:rsidRPr="00F25794">
        <w:rPr>
          <w:rFonts w:ascii="Times New Roman" w:hAnsi="Times New Roman"/>
          <w:sz w:val="30"/>
          <w:szCs w:val="30"/>
        </w:rPr>
        <w:lastRenderedPageBreak/>
        <w:t xml:space="preserve">установлены 2 </w:t>
      </w:r>
      <w:r w:rsidR="00D553C4" w:rsidRPr="00D553C4">
        <w:rPr>
          <w:rFonts w:ascii="Times New Roman" w:hAnsi="Times New Roman"/>
          <w:sz w:val="30"/>
          <w:szCs w:val="30"/>
        </w:rPr>
        <w:t>водогрейных котла КОТВ-95-1 и КСТБ-95 (</w:t>
      </w:r>
      <w:r w:rsidR="00D553C4">
        <w:rPr>
          <w:rFonts w:ascii="Times New Roman" w:hAnsi="Times New Roman"/>
          <w:sz w:val="30"/>
          <w:szCs w:val="30"/>
        </w:rPr>
        <w:t>мощность 95 кВт</w:t>
      </w:r>
      <w:r w:rsidR="008533F8">
        <w:rPr>
          <w:rFonts w:ascii="Times New Roman" w:hAnsi="Times New Roman"/>
          <w:sz w:val="30"/>
          <w:szCs w:val="30"/>
        </w:rPr>
        <w:t xml:space="preserve"> каждый</w:t>
      </w:r>
      <w:r w:rsidRPr="00D553C4">
        <w:rPr>
          <w:rFonts w:ascii="Times New Roman" w:hAnsi="Times New Roman"/>
          <w:sz w:val="30"/>
          <w:szCs w:val="30"/>
        </w:rPr>
        <w:t xml:space="preserve">), </w:t>
      </w:r>
      <w:r w:rsidRPr="00D553C4">
        <w:rPr>
          <w:rFonts w:ascii="Times New Roman" w:hAnsi="Times New Roman"/>
          <w:b/>
          <w:sz w:val="30"/>
          <w:szCs w:val="30"/>
        </w:rPr>
        <w:t>неподнадзорных Госпромнадзору</w:t>
      </w:r>
      <w:r w:rsidRPr="00D553C4">
        <w:rPr>
          <w:rFonts w:ascii="Times New Roman" w:hAnsi="Times New Roman"/>
          <w:sz w:val="30"/>
          <w:szCs w:val="30"/>
        </w:rPr>
        <w:t>.</w:t>
      </w:r>
    </w:p>
    <w:p w:rsidR="006A7645" w:rsidRDefault="00D553C4" w:rsidP="001B5F50">
      <w:pPr>
        <w:ind w:firstLine="708"/>
        <w:rPr>
          <w:rFonts w:ascii="Times New Roman" w:hAnsi="Times New Roman"/>
          <w:bCs/>
          <w:sz w:val="30"/>
          <w:szCs w:val="30"/>
        </w:rPr>
      </w:pPr>
      <w:r w:rsidRPr="007025E2">
        <w:rPr>
          <w:rFonts w:ascii="Times New Roman" w:hAnsi="Times New Roman"/>
          <w:bCs/>
          <w:sz w:val="30"/>
          <w:szCs w:val="30"/>
        </w:rPr>
        <w:t xml:space="preserve">В результате происшествия </w:t>
      </w:r>
      <w:r w:rsidR="006A7645">
        <w:rPr>
          <w:rFonts w:ascii="Times New Roman" w:hAnsi="Times New Roman"/>
          <w:bCs/>
          <w:sz w:val="30"/>
          <w:szCs w:val="30"/>
        </w:rPr>
        <w:t>истопник Шавловский Н.В. получил травмы различной степени тяжести</w:t>
      </w:r>
      <w:r w:rsidR="006A7B6E">
        <w:rPr>
          <w:rFonts w:ascii="Times New Roman" w:hAnsi="Times New Roman"/>
          <w:bCs/>
          <w:sz w:val="30"/>
          <w:szCs w:val="30"/>
        </w:rPr>
        <w:t>,</w:t>
      </w:r>
      <w:r w:rsidR="006A7645">
        <w:rPr>
          <w:rFonts w:ascii="Times New Roman" w:hAnsi="Times New Roman"/>
          <w:bCs/>
          <w:sz w:val="30"/>
          <w:szCs w:val="30"/>
        </w:rPr>
        <w:t xml:space="preserve"> </w:t>
      </w:r>
      <w:r w:rsidR="006A7B6E">
        <w:rPr>
          <w:rFonts w:ascii="Times New Roman" w:hAnsi="Times New Roman"/>
          <w:bCs/>
          <w:sz w:val="30"/>
          <w:szCs w:val="30"/>
        </w:rPr>
        <w:t>от которых</w:t>
      </w:r>
      <w:r w:rsidR="006A7645">
        <w:rPr>
          <w:rFonts w:ascii="Times New Roman" w:hAnsi="Times New Roman"/>
          <w:bCs/>
          <w:sz w:val="30"/>
          <w:szCs w:val="30"/>
        </w:rPr>
        <w:t xml:space="preserve"> </w:t>
      </w:r>
      <w:r w:rsidR="0076151D">
        <w:rPr>
          <w:rFonts w:ascii="Times New Roman" w:hAnsi="Times New Roman"/>
          <w:bCs/>
          <w:sz w:val="30"/>
          <w:szCs w:val="30"/>
        </w:rPr>
        <w:t xml:space="preserve">21.10.2020 </w:t>
      </w:r>
      <w:r w:rsidR="006A7645">
        <w:rPr>
          <w:rFonts w:ascii="Times New Roman" w:hAnsi="Times New Roman"/>
          <w:bCs/>
          <w:sz w:val="30"/>
          <w:szCs w:val="30"/>
        </w:rPr>
        <w:t>в реанимационном отделении УЗ «Речицкой ЦРБ»</w:t>
      </w:r>
      <w:r w:rsidR="006A7B6E">
        <w:rPr>
          <w:rFonts w:ascii="Times New Roman" w:hAnsi="Times New Roman"/>
          <w:bCs/>
          <w:sz w:val="30"/>
          <w:szCs w:val="30"/>
        </w:rPr>
        <w:t xml:space="preserve"> скончался</w:t>
      </w:r>
      <w:r w:rsidR="006A7645">
        <w:rPr>
          <w:rFonts w:ascii="Times New Roman" w:hAnsi="Times New Roman"/>
          <w:bCs/>
          <w:sz w:val="30"/>
          <w:szCs w:val="30"/>
        </w:rPr>
        <w:t>.</w:t>
      </w:r>
    </w:p>
    <w:p w:rsidR="006A7645" w:rsidRDefault="006A7645" w:rsidP="006A7645">
      <w:pPr>
        <w:ind w:firstLine="708"/>
        <w:rPr>
          <w:rFonts w:ascii="Times New Roman" w:hAnsi="Times New Roman"/>
          <w:sz w:val="30"/>
          <w:szCs w:val="30"/>
        </w:rPr>
      </w:pPr>
      <w:r w:rsidRPr="00F25794">
        <w:rPr>
          <w:rFonts w:ascii="Times New Roman" w:hAnsi="Times New Roman"/>
          <w:sz w:val="30"/>
          <w:szCs w:val="30"/>
        </w:rPr>
        <w:t>Кот</w:t>
      </w:r>
      <w:r w:rsidR="00B73F29">
        <w:rPr>
          <w:rFonts w:ascii="Times New Roman" w:hAnsi="Times New Roman"/>
          <w:sz w:val="30"/>
          <w:szCs w:val="30"/>
        </w:rPr>
        <w:t>е</w:t>
      </w:r>
      <w:r w:rsidRPr="00F25794">
        <w:rPr>
          <w:rFonts w:ascii="Times New Roman" w:hAnsi="Times New Roman"/>
          <w:sz w:val="30"/>
          <w:szCs w:val="30"/>
        </w:rPr>
        <w:t>л изготовлен в 201</w:t>
      </w:r>
      <w:r>
        <w:rPr>
          <w:rFonts w:ascii="Times New Roman" w:hAnsi="Times New Roman"/>
          <w:sz w:val="30"/>
          <w:szCs w:val="30"/>
        </w:rPr>
        <w:t>0</w:t>
      </w:r>
      <w:r w:rsidRPr="00F25794">
        <w:rPr>
          <w:rFonts w:ascii="Times New Roman" w:hAnsi="Times New Roman"/>
          <w:sz w:val="30"/>
          <w:szCs w:val="30"/>
        </w:rPr>
        <w:t xml:space="preserve"> году. Котельная отапливает </w:t>
      </w:r>
      <w:r>
        <w:rPr>
          <w:rFonts w:ascii="Times New Roman" w:hAnsi="Times New Roman"/>
          <w:sz w:val="30"/>
          <w:szCs w:val="30"/>
        </w:rPr>
        <w:t>Яновский детский сад</w:t>
      </w:r>
      <w:r w:rsidR="00B73F29">
        <w:rPr>
          <w:rFonts w:ascii="Times New Roman" w:hAnsi="Times New Roman"/>
          <w:sz w:val="30"/>
          <w:szCs w:val="30"/>
        </w:rPr>
        <w:t xml:space="preserve"> - средняя школа Речицкого района.</w:t>
      </w:r>
    </w:p>
    <w:p w:rsidR="00B73F29" w:rsidRPr="00940A12" w:rsidRDefault="00B73F29" w:rsidP="00B73F2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9966"/>
          <w:sz w:val="28"/>
          <w:szCs w:val="28"/>
        </w:rPr>
      </w:pPr>
      <w:r w:rsidRPr="00A61686">
        <w:rPr>
          <w:sz w:val="30"/>
          <w:szCs w:val="30"/>
        </w:rPr>
        <w:t xml:space="preserve">Причина чрезвычайного происшествия </w:t>
      </w:r>
      <w:r>
        <w:rPr>
          <w:sz w:val="30"/>
          <w:szCs w:val="30"/>
        </w:rPr>
        <w:t>устанавливается</w:t>
      </w:r>
      <w:r w:rsidRPr="00A61686">
        <w:rPr>
          <w:sz w:val="30"/>
          <w:szCs w:val="30"/>
        </w:rPr>
        <w:t>.</w:t>
      </w:r>
    </w:p>
    <w:p w:rsidR="00B73F29" w:rsidRPr="00F25794" w:rsidRDefault="00B73F29" w:rsidP="006A7645">
      <w:pPr>
        <w:ind w:firstLine="708"/>
        <w:rPr>
          <w:rFonts w:ascii="Times New Roman" w:hAnsi="Times New Roman"/>
          <w:sz w:val="30"/>
          <w:szCs w:val="30"/>
        </w:rPr>
      </w:pPr>
    </w:p>
    <w:sectPr w:rsidR="00B73F29" w:rsidRPr="00F25794" w:rsidSect="00E14047">
      <w:headerReference w:type="default" r:id="rId6"/>
      <w:pgSz w:w="11906" w:h="16838"/>
      <w:pgMar w:top="53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37C" w:rsidRDefault="0033737C">
      <w:r>
        <w:separator/>
      </w:r>
    </w:p>
  </w:endnote>
  <w:endnote w:type="continuationSeparator" w:id="1">
    <w:p w:rsidR="0033737C" w:rsidRDefault="00337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37C" w:rsidRDefault="0033737C">
      <w:r>
        <w:separator/>
      </w:r>
    </w:p>
  </w:footnote>
  <w:footnote w:type="continuationSeparator" w:id="1">
    <w:p w:rsidR="0033737C" w:rsidRDefault="00337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47" w:rsidRPr="00AF4D46" w:rsidRDefault="00E14047" w:rsidP="00634AF6">
    <w:pPr>
      <w:pStyle w:val="a3"/>
      <w:jc w:val="center"/>
      <w:rPr>
        <w:rFonts w:ascii="Times New Roman" w:hAnsi="Times New Roman"/>
      </w:rPr>
    </w:pPr>
    <w:r w:rsidRPr="00AF4D46">
      <w:rPr>
        <w:rFonts w:ascii="Times New Roman" w:hAnsi="Times New Roman"/>
      </w:rPr>
      <w:fldChar w:fldCharType="begin"/>
    </w:r>
    <w:r w:rsidRPr="00AF4D46">
      <w:rPr>
        <w:rFonts w:ascii="Times New Roman" w:hAnsi="Times New Roman"/>
      </w:rPr>
      <w:instrText xml:space="preserve"> PAGE   \* MERGEFORMAT </w:instrText>
    </w:r>
    <w:r w:rsidRPr="00AF4D46">
      <w:rPr>
        <w:rFonts w:ascii="Times New Roman" w:hAnsi="Times New Roman"/>
      </w:rPr>
      <w:fldChar w:fldCharType="separate"/>
    </w:r>
    <w:r w:rsidR="001C7DC3">
      <w:rPr>
        <w:rFonts w:ascii="Times New Roman" w:hAnsi="Times New Roman"/>
        <w:noProof/>
      </w:rPr>
      <w:t>2</w:t>
    </w:r>
    <w:r w:rsidRPr="00AF4D46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F50"/>
    <w:rsid w:val="00010A22"/>
    <w:rsid w:val="00017FD9"/>
    <w:rsid w:val="00053994"/>
    <w:rsid w:val="000A03EB"/>
    <w:rsid w:val="000E0266"/>
    <w:rsid w:val="00130D74"/>
    <w:rsid w:val="00183C0E"/>
    <w:rsid w:val="001B5F50"/>
    <w:rsid w:val="001C7DC3"/>
    <w:rsid w:val="001F7DAD"/>
    <w:rsid w:val="0024220F"/>
    <w:rsid w:val="00263A62"/>
    <w:rsid w:val="00273F54"/>
    <w:rsid w:val="002B3C31"/>
    <w:rsid w:val="002C7978"/>
    <w:rsid w:val="0033737C"/>
    <w:rsid w:val="00354602"/>
    <w:rsid w:val="003D3CC3"/>
    <w:rsid w:val="004106ED"/>
    <w:rsid w:val="00491C34"/>
    <w:rsid w:val="004927A5"/>
    <w:rsid w:val="004A6FA0"/>
    <w:rsid w:val="00530563"/>
    <w:rsid w:val="00556601"/>
    <w:rsid w:val="005C7A1B"/>
    <w:rsid w:val="005E782F"/>
    <w:rsid w:val="0060208E"/>
    <w:rsid w:val="00605FC8"/>
    <w:rsid w:val="00615114"/>
    <w:rsid w:val="00634AF6"/>
    <w:rsid w:val="006A7645"/>
    <w:rsid w:val="006A7B6E"/>
    <w:rsid w:val="007025E2"/>
    <w:rsid w:val="00715E57"/>
    <w:rsid w:val="0076151D"/>
    <w:rsid w:val="0076652A"/>
    <w:rsid w:val="007847BA"/>
    <w:rsid w:val="00821298"/>
    <w:rsid w:val="00844262"/>
    <w:rsid w:val="008533F8"/>
    <w:rsid w:val="008A47A4"/>
    <w:rsid w:val="008B0167"/>
    <w:rsid w:val="008C1A86"/>
    <w:rsid w:val="00940A12"/>
    <w:rsid w:val="009901D4"/>
    <w:rsid w:val="00A2625A"/>
    <w:rsid w:val="00A3285E"/>
    <w:rsid w:val="00A57A20"/>
    <w:rsid w:val="00AC62DC"/>
    <w:rsid w:val="00AF0FFB"/>
    <w:rsid w:val="00AF2971"/>
    <w:rsid w:val="00B4001F"/>
    <w:rsid w:val="00B73F29"/>
    <w:rsid w:val="00C3221F"/>
    <w:rsid w:val="00C64ABB"/>
    <w:rsid w:val="00C82050"/>
    <w:rsid w:val="00CE4592"/>
    <w:rsid w:val="00D106EA"/>
    <w:rsid w:val="00D17A1D"/>
    <w:rsid w:val="00D5099A"/>
    <w:rsid w:val="00D553C4"/>
    <w:rsid w:val="00D77F1A"/>
    <w:rsid w:val="00D84B2B"/>
    <w:rsid w:val="00D85F0A"/>
    <w:rsid w:val="00E14047"/>
    <w:rsid w:val="00E32B7E"/>
    <w:rsid w:val="00E32C9C"/>
    <w:rsid w:val="00E64415"/>
    <w:rsid w:val="00EC1E59"/>
    <w:rsid w:val="00F25794"/>
    <w:rsid w:val="00F416C8"/>
    <w:rsid w:val="00F9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F50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nhideWhenUsed/>
    <w:rsid w:val="001B5F5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1B5F50"/>
    <w:rPr>
      <w:rFonts w:ascii="Calibri" w:eastAsia="Calibri" w:hAnsi="Calibri"/>
      <w:sz w:val="22"/>
      <w:szCs w:val="22"/>
      <w:lang w:eastAsia="en-US" w:bidi="ar-SA"/>
    </w:rPr>
  </w:style>
  <w:style w:type="paragraph" w:styleId="a5">
    <w:name w:val="Normal (Web)"/>
    <w:basedOn w:val="a"/>
    <w:rsid w:val="001B5F5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8A47A4"/>
    <w:rPr>
      <w:color w:val="0000FF"/>
      <w:u w:val="single"/>
    </w:rPr>
  </w:style>
  <w:style w:type="paragraph" w:customStyle="1" w:styleId="1">
    <w:name w:val="Знак1"/>
    <w:basedOn w:val="a"/>
    <w:rsid w:val="00130D74"/>
    <w:pPr>
      <w:widowControl w:val="0"/>
      <w:overflowPunct w:val="0"/>
      <w:autoSpaceDE w:val="0"/>
      <w:autoSpaceDN w:val="0"/>
      <w:bidi/>
      <w:adjustRightInd w:val="0"/>
      <w:spacing w:after="160" w:line="240" w:lineRule="exact"/>
      <w:jc w:val="left"/>
    </w:pPr>
    <w:rPr>
      <w:rFonts w:ascii="Times New Roman CYR" w:eastAsia="MS Mincho" w:hAnsi="Times New Roman CYR"/>
      <w:sz w:val="20"/>
      <w:szCs w:val="20"/>
      <w:lang w:val="en-GB" w:eastAsia="ru-RU" w:bidi="he-IL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2B3C31"/>
    <w:pPr>
      <w:spacing w:after="160" w:line="240" w:lineRule="exact"/>
      <w:jc w:val="left"/>
    </w:pPr>
    <w:rPr>
      <w:rFonts w:ascii="Times New Roman" w:eastAsia="Times New Roman" w:hAnsi="Times New Roman" w:cs="Arial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А.П. Ходанович</dc:creator>
  <cp:lastModifiedBy>DEVICE1</cp:lastModifiedBy>
  <cp:revision>2</cp:revision>
  <cp:lastPrinted>2020-11-16T07:26:00Z</cp:lastPrinted>
  <dcterms:created xsi:type="dcterms:W3CDTF">2020-11-16T11:53:00Z</dcterms:created>
  <dcterms:modified xsi:type="dcterms:W3CDTF">2020-11-16T11:53:00Z</dcterms:modified>
</cp:coreProperties>
</file>