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2" w:rsidRPr="00E21D93" w:rsidRDefault="00512B32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2B32" w:rsidRPr="00E21D93" w:rsidRDefault="00512B32" w:rsidP="00122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3">
        <w:rPr>
          <w:rFonts w:ascii="Times New Roman" w:hAnsi="Times New Roman" w:cs="Times New Roman"/>
          <w:b/>
          <w:sz w:val="24"/>
          <w:szCs w:val="24"/>
        </w:rPr>
        <w:t>Реквизиты для оплаты государственной пошлины за предоставление выписки из ЕГР юридическим лицам</w:t>
      </w:r>
    </w:p>
    <w:p w:rsidR="00512B32" w:rsidRPr="00E21D93" w:rsidRDefault="00512B32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86A" w:rsidRPr="00E21D93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Получатель главное управление МФ РБ</w:t>
      </w:r>
    </w:p>
    <w:p w:rsidR="0072686A" w:rsidRPr="00E21D93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По Гомельской области МФО АКВВВ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1D93">
        <w:rPr>
          <w:rFonts w:ascii="Times New Roman" w:hAnsi="Times New Roman" w:cs="Times New Roman"/>
          <w:sz w:val="24"/>
          <w:szCs w:val="24"/>
        </w:rPr>
        <w:t>2Х</w:t>
      </w:r>
    </w:p>
    <w:p w:rsidR="0072686A" w:rsidRPr="00E21D93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р/с 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21D93">
        <w:rPr>
          <w:rFonts w:ascii="Times New Roman" w:hAnsi="Times New Roman" w:cs="Times New Roman"/>
          <w:sz w:val="24"/>
          <w:szCs w:val="24"/>
        </w:rPr>
        <w:t>21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E21D93">
        <w:rPr>
          <w:rFonts w:ascii="Times New Roman" w:hAnsi="Times New Roman" w:cs="Times New Roman"/>
          <w:sz w:val="24"/>
          <w:szCs w:val="24"/>
        </w:rPr>
        <w:t>36004140002810000000</w:t>
      </w:r>
    </w:p>
    <w:p w:rsidR="0072686A" w:rsidRPr="00E21D93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УНП 400555165 ОАО «АСБ </w:t>
      </w:r>
      <w:proofErr w:type="spellStart"/>
      <w:r w:rsidRPr="00E21D93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E21D93">
        <w:rPr>
          <w:rFonts w:ascii="Times New Roman" w:hAnsi="Times New Roman" w:cs="Times New Roman"/>
          <w:sz w:val="24"/>
          <w:szCs w:val="24"/>
        </w:rPr>
        <w:t>»</w:t>
      </w:r>
    </w:p>
    <w:p w:rsidR="0072686A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Код платежа 03001</w:t>
      </w:r>
    </w:p>
    <w:p w:rsidR="00B752A2" w:rsidRDefault="00B752A2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2A2" w:rsidRPr="00B752A2" w:rsidRDefault="00B752A2" w:rsidP="001229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2A2">
        <w:rPr>
          <w:rFonts w:ascii="Times New Roman" w:hAnsi="Times New Roman" w:cs="Times New Roman"/>
          <w:i/>
          <w:sz w:val="24"/>
          <w:szCs w:val="24"/>
        </w:rPr>
        <w:t>1 базовая величина</w:t>
      </w:r>
    </w:p>
    <w:p w:rsidR="0072686A" w:rsidRPr="00E21D93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86A" w:rsidRDefault="0072686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4BA" w:rsidRDefault="008E04B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4BA" w:rsidRPr="00E21D93" w:rsidRDefault="008E04BA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3">
        <w:rPr>
          <w:rFonts w:ascii="Times New Roman" w:hAnsi="Times New Roman" w:cs="Times New Roman"/>
          <w:b/>
          <w:sz w:val="24"/>
          <w:szCs w:val="24"/>
        </w:rPr>
        <w:t>Реквизиты для оплаты государственной пошлины за предоставление выписки из ЕГР физическим лицам</w:t>
      </w: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Получатель главное управление МФ РБ</w:t>
      </w: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По Гомельской области МФО АКВВВ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1D93">
        <w:rPr>
          <w:rFonts w:ascii="Times New Roman" w:hAnsi="Times New Roman" w:cs="Times New Roman"/>
          <w:sz w:val="24"/>
          <w:szCs w:val="24"/>
        </w:rPr>
        <w:t>2Х</w:t>
      </w: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р/с 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21D93">
        <w:rPr>
          <w:rFonts w:ascii="Times New Roman" w:hAnsi="Times New Roman" w:cs="Times New Roman"/>
          <w:sz w:val="24"/>
          <w:szCs w:val="24"/>
        </w:rPr>
        <w:t>21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E21D93">
        <w:rPr>
          <w:rFonts w:ascii="Times New Roman" w:hAnsi="Times New Roman" w:cs="Times New Roman"/>
          <w:sz w:val="24"/>
          <w:szCs w:val="24"/>
        </w:rPr>
        <w:t>36004140002810000000</w:t>
      </w:r>
    </w:p>
    <w:p w:rsidR="0072686A" w:rsidRPr="00E21D93" w:rsidRDefault="0072686A" w:rsidP="00726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УНП 400555165 ОАО «АСБ </w:t>
      </w:r>
      <w:proofErr w:type="spellStart"/>
      <w:r w:rsidRPr="00E21D93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E21D93">
        <w:rPr>
          <w:rFonts w:ascii="Times New Roman" w:hAnsi="Times New Roman" w:cs="Times New Roman"/>
          <w:sz w:val="24"/>
          <w:szCs w:val="24"/>
        </w:rPr>
        <w:t>»</w:t>
      </w:r>
    </w:p>
    <w:p w:rsidR="0072686A" w:rsidRDefault="006A17CF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Код платежа 03002</w:t>
      </w:r>
    </w:p>
    <w:p w:rsidR="00B752A2" w:rsidRPr="00E21D93" w:rsidRDefault="00B752A2" w:rsidP="0012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2A2">
        <w:rPr>
          <w:rFonts w:ascii="Times New Roman" w:hAnsi="Times New Roman" w:cs="Times New Roman"/>
          <w:i/>
          <w:sz w:val="24"/>
          <w:szCs w:val="24"/>
        </w:rPr>
        <w:t>1 базовая величина</w:t>
      </w: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6CB5" w:rsidRDefault="00326CB5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2A2" w:rsidRDefault="00B752A2" w:rsidP="00B752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17CF" w:rsidRPr="00E21D93" w:rsidRDefault="006A17CF" w:rsidP="00122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3">
        <w:rPr>
          <w:rFonts w:ascii="Times New Roman" w:hAnsi="Times New Roman" w:cs="Times New Roman"/>
          <w:b/>
          <w:sz w:val="24"/>
          <w:szCs w:val="24"/>
        </w:rPr>
        <w:t>Для проведения платежа посредством ЕРИП в пользу Гомельского райисполкома необходимо:</w:t>
      </w:r>
    </w:p>
    <w:p w:rsidR="006A17CF" w:rsidRPr="00E21D93" w:rsidRDefault="006A17CF" w:rsidP="006A17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Войти в АИС «Расчет2 (ЕРИП)</w:t>
      </w:r>
    </w:p>
    <w:p w:rsidR="00366533" w:rsidRPr="00E21D93" w:rsidRDefault="006A17CF" w:rsidP="006A17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Выбрать последовательно вкладки:</w:t>
      </w:r>
      <w:r w:rsidR="00366533" w:rsidRPr="00E21D93">
        <w:rPr>
          <w:rFonts w:ascii="Times New Roman" w:hAnsi="Times New Roman" w:cs="Times New Roman"/>
          <w:sz w:val="24"/>
          <w:szCs w:val="24"/>
        </w:rPr>
        <w:t xml:space="preserve">&gt; Суды, Юстиция, Юридические услуги &gt; Регистрация юридического лица и ИП &gt; г. Гомель &gt; Гомельский райисполком </w:t>
      </w:r>
    </w:p>
    <w:p w:rsidR="00366533" w:rsidRPr="00E21D93" w:rsidRDefault="0036653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66533" w:rsidRPr="00E21D93" w:rsidRDefault="0036653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Физические лица – Выписка из ЕГР</w:t>
      </w:r>
    </w:p>
    <w:p w:rsidR="00366533" w:rsidRPr="00E21D93" w:rsidRDefault="0036653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Дубликат свидетельства</w:t>
      </w:r>
      <w:r w:rsidR="00E21D93" w:rsidRPr="00E21D93">
        <w:rPr>
          <w:rFonts w:ascii="Times New Roman" w:hAnsi="Times New Roman" w:cs="Times New Roman"/>
          <w:sz w:val="24"/>
          <w:szCs w:val="24"/>
        </w:rPr>
        <w:t xml:space="preserve"> ИП</w:t>
      </w:r>
    </w:p>
    <w:p w:rsidR="00E21D93" w:rsidRPr="00E21D93" w:rsidRDefault="00E21D9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Изменения в свидетельства ИП</w:t>
      </w:r>
    </w:p>
    <w:p w:rsidR="00E21D93" w:rsidRDefault="00E21D9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Регистрация ИП</w:t>
      </w:r>
    </w:p>
    <w:p w:rsidR="00E21D93" w:rsidRPr="00E21D93" w:rsidRDefault="00E21D93" w:rsidP="003665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21D93" w:rsidRPr="00E21D93" w:rsidRDefault="00E21D93" w:rsidP="00E21D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юридические лица – Выписка из ЕГР</w:t>
      </w:r>
    </w:p>
    <w:p w:rsidR="00E21D93" w:rsidRPr="00E21D93" w:rsidRDefault="00E21D93" w:rsidP="00E21D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  Дубликат свидетельства ЮЛ</w:t>
      </w:r>
    </w:p>
    <w:p w:rsidR="00E21D93" w:rsidRPr="00E21D93" w:rsidRDefault="00E21D93" w:rsidP="00E21D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  Изменения в устав ЮЛ</w:t>
      </w:r>
    </w:p>
    <w:p w:rsidR="00E21D93" w:rsidRDefault="00E21D93" w:rsidP="00E21D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 xml:space="preserve">                                   Регистрация ЮЛ</w:t>
      </w:r>
    </w:p>
    <w:p w:rsidR="00B752A2" w:rsidRPr="00B752A2" w:rsidRDefault="00B752A2" w:rsidP="00B752A2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752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либо</w:t>
      </w:r>
    </w:p>
    <w:p w:rsidR="00B752A2" w:rsidRDefault="00B752A2" w:rsidP="00B752A2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поисковой системе ЕРИП ввести номер услуги:</w:t>
      </w:r>
    </w:p>
    <w:p w:rsidR="00CA4F24" w:rsidRPr="00B752A2" w:rsidRDefault="00CA4F24" w:rsidP="00B752A2">
      <w:pPr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A2" w:rsidRPr="00B752A2" w:rsidRDefault="00B752A2" w:rsidP="00B752A2">
      <w:pPr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физического лица: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4455961 - </w:t>
      </w: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Выписка из ЕГР;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4455951 - </w:t>
      </w: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свидетельства ИП;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4455941 – Изменения в свидетельство ИП;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4455931 – Регистрация ИП;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4456011 – Регистрация ЮЛ;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юридического лица: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4456001 - </w:t>
      </w: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Выписка из ЕГР;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4455991 – Дубликат свидетельства ЮЛ;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4455981 – Изменения в устав ЮЛ;</w:t>
      </w:r>
    </w:p>
    <w:p w:rsidR="00B752A2" w:rsidRPr="00B752A2" w:rsidRDefault="00B752A2" w:rsidP="00B752A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4455971 – Регистрация ЮЛ.</w:t>
      </w:r>
    </w:p>
    <w:p w:rsidR="00B752A2" w:rsidRPr="00B752A2" w:rsidRDefault="00B752A2" w:rsidP="00B752A2">
      <w:pPr>
        <w:numPr>
          <w:ilvl w:val="0"/>
          <w:numId w:val="2"/>
        </w:numPr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</w:t>
      </w:r>
      <w:r w:rsidR="00CA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сумму платежа.</w:t>
      </w:r>
    </w:p>
    <w:p w:rsidR="00B752A2" w:rsidRPr="00B752A2" w:rsidRDefault="00B752A2" w:rsidP="00B752A2">
      <w:pPr>
        <w:numPr>
          <w:ilvl w:val="0"/>
          <w:numId w:val="2"/>
        </w:numPr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корректность информации.</w:t>
      </w:r>
    </w:p>
    <w:p w:rsidR="00B752A2" w:rsidRDefault="00B752A2" w:rsidP="00B752A2">
      <w:pPr>
        <w:numPr>
          <w:ilvl w:val="0"/>
          <w:numId w:val="2"/>
        </w:numPr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платеж.</w:t>
      </w:r>
    </w:p>
    <w:p w:rsidR="00326CB5" w:rsidRPr="00B752A2" w:rsidRDefault="00326CB5" w:rsidP="00326CB5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A2" w:rsidRDefault="00326CB5" w:rsidP="00E21D9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CB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326CB5" w:rsidRPr="00326CB5" w:rsidRDefault="00326CB5" w:rsidP="00326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Юридическому лицу в целях уплаты государственной пошлины за предоставление информации из ЕГР посредством ЕРИП с использованием системы «Интернет –банкинг» потребуется использовать корпоративную банковскую платежную карточку.</w:t>
      </w:r>
    </w:p>
    <w:p w:rsidR="006A17CF" w:rsidRPr="006A17CF" w:rsidRDefault="006A17CF" w:rsidP="003665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6A17CF" w:rsidRPr="006A17CF" w:rsidSect="00B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5034"/>
    <w:multiLevelType w:val="hybridMultilevel"/>
    <w:tmpl w:val="B6B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19"/>
    <w:rsid w:val="00024478"/>
    <w:rsid w:val="000E5088"/>
    <w:rsid w:val="0012296F"/>
    <w:rsid w:val="00326CB5"/>
    <w:rsid w:val="00366533"/>
    <w:rsid w:val="00423319"/>
    <w:rsid w:val="00512B32"/>
    <w:rsid w:val="006A17CF"/>
    <w:rsid w:val="00725C5A"/>
    <w:rsid w:val="0072686A"/>
    <w:rsid w:val="00767991"/>
    <w:rsid w:val="008E04BA"/>
    <w:rsid w:val="00B752A2"/>
    <w:rsid w:val="00BF751A"/>
    <w:rsid w:val="00CA4F24"/>
    <w:rsid w:val="00CC1F86"/>
    <w:rsid w:val="00DE1B77"/>
    <w:rsid w:val="00E2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Odnookno1</dc:creator>
  <cp:lastModifiedBy>Home</cp:lastModifiedBy>
  <cp:revision>2</cp:revision>
  <dcterms:created xsi:type="dcterms:W3CDTF">2020-11-16T06:59:00Z</dcterms:created>
  <dcterms:modified xsi:type="dcterms:W3CDTF">2020-11-16T06:59:00Z</dcterms:modified>
</cp:coreProperties>
</file>