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E" w:rsidRDefault="00D953A0" w:rsidP="00D953A0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аренде в Гомельском районе</w:t>
      </w:r>
    </w:p>
    <w:p w:rsidR="00D953A0" w:rsidRDefault="00D953A0" w:rsidP="00D953A0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163F" w:rsidRPr="00866FF5" w:rsidRDefault="0050163F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 xml:space="preserve">На территории Гомельского района </w:t>
      </w:r>
      <w:r w:rsidR="008E439F" w:rsidRPr="00866FF5">
        <w:rPr>
          <w:rFonts w:ascii="Times New Roman" w:hAnsi="Times New Roman" w:cs="Times New Roman"/>
          <w:b/>
          <w:sz w:val="28"/>
          <w:szCs w:val="28"/>
          <w:u w:val="single"/>
        </w:rPr>
        <w:t>арендованы</w:t>
      </w:r>
      <w:r w:rsidRPr="00866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промыслового лова рыбы</w:t>
      </w:r>
      <w:r w:rsidRPr="00866FF5">
        <w:rPr>
          <w:rFonts w:ascii="Times New Roman" w:hAnsi="Times New Roman" w:cs="Times New Roman"/>
          <w:sz w:val="28"/>
          <w:szCs w:val="28"/>
        </w:rPr>
        <w:t xml:space="preserve">, следующие участки р. 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866FF5">
        <w:rPr>
          <w:rFonts w:ascii="Times New Roman" w:hAnsi="Times New Roman" w:cs="Times New Roman"/>
          <w:sz w:val="28"/>
          <w:szCs w:val="28"/>
        </w:rPr>
        <w:t>:</w:t>
      </w:r>
    </w:p>
    <w:p w:rsidR="0050163F" w:rsidRDefault="0050163F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>ОДО “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Ремона</w:t>
      </w:r>
      <w:proofErr w:type="spellEnd"/>
      <w:r w:rsidRPr="00866FF5">
        <w:rPr>
          <w:rFonts w:ascii="Times New Roman" w:hAnsi="Times New Roman" w:cs="Times New Roman"/>
          <w:sz w:val="28"/>
          <w:szCs w:val="28"/>
        </w:rPr>
        <w:t xml:space="preserve">” арендует участок реки 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D953A0">
        <w:rPr>
          <w:rFonts w:ascii="Times New Roman" w:hAnsi="Times New Roman" w:cs="Times New Roman"/>
          <w:sz w:val="28"/>
          <w:szCs w:val="28"/>
        </w:rPr>
        <w:t>,</w:t>
      </w:r>
      <w:r w:rsidRPr="00866FF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Шарпиловской</w:t>
      </w:r>
      <w:proofErr w:type="spellEnd"/>
      <w:r w:rsidRPr="0086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забоки</w:t>
      </w:r>
      <w:proofErr w:type="spellEnd"/>
      <w:r w:rsidRPr="00866FF5">
        <w:rPr>
          <w:rFonts w:ascii="Times New Roman" w:hAnsi="Times New Roman" w:cs="Times New Roman"/>
          <w:sz w:val="28"/>
          <w:szCs w:val="28"/>
        </w:rPr>
        <w:t xml:space="preserve"> до административной границы 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Лоевского</w:t>
      </w:r>
      <w:proofErr w:type="spellEnd"/>
      <w:r w:rsidRPr="00866F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953A0">
        <w:rPr>
          <w:rFonts w:ascii="Times New Roman" w:hAnsi="Times New Roman" w:cs="Times New Roman"/>
          <w:sz w:val="28"/>
          <w:szCs w:val="28"/>
        </w:rPr>
        <w:t>,</w:t>
      </w:r>
      <w:r w:rsidRPr="00866FF5">
        <w:rPr>
          <w:rFonts w:ascii="Times New Roman" w:hAnsi="Times New Roman" w:cs="Times New Roman"/>
          <w:sz w:val="28"/>
          <w:szCs w:val="28"/>
        </w:rPr>
        <w:t xml:space="preserve"> протяженностью 8.5 км с прилегающими пойменными водоемами. </w:t>
      </w:r>
    </w:p>
    <w:p w:rsidR="00611822" w:rsidRPr="00866FF5" w:rsidRDefault="00611822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арендует участок реки </w:t>
      </w:r>
      <w:proofErr w:type="spellStart"/>
      <w:r w:rsidRPr="00611822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D953A0">
        <w:rPr>
          <w:rFonts w:ascii="Times New Roman" w:hAnsi="Times New Roman" w:cs="Times New Roman"/>
          <w:sz w:val="28"/>
          <w:szCs w:val="28"/>
        </w:rPr>
        <w:t>,</w:t>
      </w:r>
      <w:r w:rsidRPr="00611822">
        <w:rPr>
          <w:rFonts w:ascii="Times New Roman" w:hAnsi="Times New Roman" w:cs="Times New Roman"/>
          <w:sz w:val="28"/>
          <w:szCs w:val="28"/>
        </w:rPr>
        <w:t xml:space="preserve"> от границы с городской чертой </w:t>
      </w:r>
      <w:proofErr w:type="spellStart"/>
      <w:r w:rsidRPr="006118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182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11822">
        <w:rPr>
          <w:rFonts w:ascii="Times New Roman" w:hAnsi="Times New Roman" w:cs="Times New Roman"/>
          <w:sz w:val="28"/>
          <w:szCs w:val="28"/>
        </w:rPr>
        <w:t>омель</w:t>
      </w:r>
      <w:proofErr w:type="spellEnd"/>
      <w:r w:rsidRPr="00611822">
        <w:rPr>
          <w:rFonts w:ascii="Times New Roman" w:hAnsi="Times New Roman" w:cs="Times New Roman"/>
          <w:sz w:val="28"/>
          <w:szCs w:val="28"/>
        </w:rPr>
        <w:t xml:space="preserve"> вниз по течению до перевального знака № 139 (перекат </w:t>
      </w:r>
      <w:proofErr w:type="spellStart"/>
      <w:r w:rsidRPr="00611822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611822">
        <w:rPr>
          <w:rFonts w:ascii="Times New Roman" w:hAnsi="Times New Roman" w:cs="Times New Roman"/>
          <w:sz w:val="28"/>
          <w:szCs w:val="28"/>
        </w:rPr>
        <w:t xml:space="preserve"> Лоза 3)</w:t>
      </w:r>
      <w:r w:rsidR="004C36E2">
        <w:rPr>
          <w:rFonts w:ascii="Times New Roman" w:hAnsi="Times New Roman" w:cs="Times New Roman"/>
          <w:sz w:val="28"/>
          <w:szCs w:val="28"/>
        </w:rPr>
        <w:t xml:space="preserve"> протяженностью 4 км, а также озеро </w:t>
      </w:r>
      <w:proofErr w:type="spellStart"/>
      <w:r w:rsidR="004C36E2">
        <w:rPr>
          <w:rFonts w:ascii="Times New Roman" w:hAnsi="Times New Roman" w:cs="Times New Roman"/>
          <w:sz w:val="28"/>
          <w:szCs w:val="28"/>
        </w:rPr>
        <w:t>Корчевье</w:t>
      </w:r>
      <w:proofErr w:type="spellEnd"/>
      <w:r w:rsidR="004C36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36E2">
        <w:rPr>
          <w:rFonts w:ascii="Times New Roman" w:hAnsi="Times New Roman" w:cs="Times New Roman"/>
          <w:sz w:val="28"/>
          <w:szCs w:val="28"/>
        </w:rPr>
        <w:t>Севруковский</w:t>
      </w:r>
      <w:proofErr w:type="spellEnd"/>
      <w:r w:rsidR="004C36E2">
        <w:rPr>
          <w:rFonts w:ascii="Times New Roman" w:hAnsi="Times New Roman" w:cs="Times New Roman"/>
          <w:sz w:val="28"/>
          <w:szCs w:val="28"/>
        </w:rPr>
        <w:t xml:space="preserve"> старик. </w:t>
      </w:r>
    </w:p>
    <w:p w:rsidR="00757356" w:rsidRDefault="00611822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50163F" w:rsidRPr="00866FF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0163F" w:rsidRPr="00866FF5">
        <w:rPr>
          <w:rFonts w:ascii="Times New Roman" w:hAnsi="Times New Roman" w:cs="Times New Roman"/>
          <w:sz w:val="28"/>
          <w:szCs w:val="28"/>
        </w:rPr>
        <w:t>Рыбсервис</w:t>
      </w:r>
      <w:proofErr w:type="spellEnd"/>
      <w:r w:rsidR="0050163F" w:rsidRPr="00866FF5">
        <w:rPr>
          <w:rFonts w:ascii="Times New Roman" w:hAnsi="Times New Roman" w:cs="Times New Roman"/>
          <w:sz w:val="28"/>
          <w:szCs w:val="28"/>
        </w:rPr>
        <w:t>” арендует участок</w:t>
      </w:r>
      <w:r w:rsidR="00757356">
        <w:rPr>
          <w:rFonts w:ascii="Times New Roman" w:hAnsi="Times New Roman" w:cs="Times New Roman"/>
          <w:sz w:val="28"/>
          <w:szCs w:val="28"/>
        </w:rPr>
        <w:t xml:space="preserve"> </w:t>
      </w:r>
      <w:r w:rsidR="00757356" w:rsidRPr="00757356">
        <w:rPr>
          <w:rFonts w:ascii="Times New Roman" w:hAnsi="Times New Roman" w:cs="Times New Roman"/>
          <w:sz w:val="28"/>
          <w:szCs w:val="28"/>
        </w:rPr>
        <w:t>р</w:t>
      </w:r>
      <w:r w:rsidR="00757356">
        <w:rPr>
          <w:rFonts w:ascii="Times New Roman" w:hAnsi="Times New Roman" w:cs="Times New Roman"/>
          <w:sz w:val="28"/>
          <w:szCs w:val="28"/>
        </w:rPr>
        <w:t xml:space="preserve">еки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D953A0">
        <w:rPr>
          <w:rFonts w:ascii="Times New Roman" w:hAnsi="Times New Roman" w:cs="Times New Roman"/>
          <w:sz w:val="28"/>
          <w:szCs w:val="28"/>
        </w:rPr>
        <w:t>,</w:t>
      </w:r>
      <w:r w:rsidR="00757356" w:rsidRPr="00757356">
        <w:rPr>
          <w:rFonts w:ascii="Times New Roman" w:hAnsi="Times New Roman" w:cs="Times New Roman"/>
          <w:sz w:val="28"/>
          <w:szCs w:val="28"/>
        </w:rPr>
        <w:t xml:space="preserve"> от оз</w:t>
      </w:r>
      <w:r w:rsidR="00757356">
        <w:rPr>
          <w:rFonts w:ascii="Times New Roman" w:hAnsi="Times New Roman" w:cs="Times New Roman"/>
          <w:sz w:val="28"/>
          <w:szCs w:val="28"/>
        </w:rPr>
        <w:t xml:space="preserve">ера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Катча</w:t>
      </w:r>
      <w:proofErr w:type="spellEnd"/>
      <w:r w:rsidR="00757356" w:rsidRPr="007573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Шарпиловской</w:t>
      </w:r>
      <w:proofErr w:type="spellEnd"/>
      <w:r w:rsidR="00757356" w:rsidRPr="0075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забоки</w:t>
      </w:r>
      <w:proofErr w:type="spellEnd"/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757356" w:rsidRPr="00866FF5">
        <w:rPr>
          <w:rFonts w:ascii="Times New Roman" w:hAnsi="Times New Roman" w:cs="Times New Roman"/>
          <w:sz w:val="28"/>
          <w:szCs w:val="28"/>
        </w:rPr>
        <w:t>с пр</w:t>
      </w:r>
      <w:r w:rsidR="00757356">
        <w:rPr>
          <w:rFonts w:ascii="Times New Roman" w:hAnsi="Times New Roman" w:cs="Times New Roman"/>
          <w:sz w:val="28"/>
          <w:szCs w:val="28"/>
        </w:rPr>
        <w:t xml:space="preserve">илегающими пойменными водоемами, </w:t>
      </w:r>
      <w:r w:rsidR="00D953A0">
        <w:rPr>
          <w:rFonts w:ascii="Times New Roman" w:hAnsi="Times New Roman" w:cs="Times New Roman"/>
          <w:sz w:val="28"/>
          <w:szCs w:val="28"/>
        </w:rPr>
        <w:t xml:space="preserve">участок реки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757356" w:rsidRPr="00757356">
        <w:rPr>
          <w:rFonts w:ascii="Times New Roman" w:hAnsi="Times New Roman" w:cs="Times New Roman"/>
          <w:sz w:val="28"/>
          <w:szCs w:val="28"/>
        </w:rPr>
        <w:t xml:space="preserve"> от входа в оз</w:t>
      </w:r>
      <w:r w:rsidR="00757356">
        <w:rPr>
          <w:rFonts w:ascii="Times New Roman" w:hAnsi="Times New Roman" w:cs="Times New Roman"/>
          <w:sz w:val="28"/>
          <w:szCs w:val="28"/>
        </w:rPr>
        <w:t xml:space="preserve">еро </w:t>
      </w:r>
      <w:r w:rsidR="00D953A0">
        <w:rPr>
          <w:rFonts w:ascii="Times New Roman" w:hAnsi="Times New Roman" w:cs="Times New Roman"/>
          <w:sz w:val="28"/>
          <w:szCs w:val="28"/>
        </w:rPr>
        <w:t xml:space="preserve">Глушец до </w:t>
      </w:r>
      <w:proofErr w:type="spellStart"/>
      <w:r w:rsidR="00D953A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953A0">
        <w:rPr>
          <w:rFonts w:ascii="Times New Roman" w:hAnsi="Times New Roman" w:cs="Times New Roman"/>
          <w:sz w:val="28"/>
          <w:szCs w:val="28"/>
        </w:rPr>
        <w:t>.</w:t>
      </w:r>
      <w:r w:rsidR="00757356" w:rsidRPr="007573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7356" w:rsidRPr="00757356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757356" w:rsidRPr="00757356">
        <w:rPr>
          <w:rFonts w:ascii="Times New Roman" w:hAnsi="Times New Roman" w:cs="Times New Roman"/>
          <w:sz w:val="28"/>
          <w:szCs w:val="28"/>
        </w:rPr>
        <w:t xml:space="preserve"> Терешковичи</w:t>
      </w:r>
      <w:r w:rsidR="00757356">
        <w:rPr>
          <w:rFonts w:ascii="Times New Roman" w:hAnsi="Times New Roman" w:cs="Times New Roman"/>
          <w:sz w:val="28"/>
          <w:szCs w:val="28"/>
        </w:rPr>
        <w:t xml:space="preserve"> </w:t>
      </w:r>
      <w:r w:rsidR="00757356" w:rsidRPr="00866FF5">
        <w:rPr>
          <w:rFonts w:ascii="Times New Roman" w:hAnsi="Times New Roman" w:cs="Times New Roman"/>
          <w:sz w:val="28"/>
          <w:szCs w:val="28"/>
        </w:rPr>
        <w:t>с пр</w:t>
      </w:r>
      <w:r w:rsidR="00757356">
        <w:rPr>
          <w:rFonts w:ascii="Times New Roman" w:hAnsi="Times New Roman" w:cs="Times New Roman"/>
          <w:sz w:val="28"/>
          <w:szCs w:val="28"/>
        </w:rPr>
        <w:t xml:space="preserve">илегающими пойменными водоемами, </w:t>
      </w:r>
      <w:r w:rsidR="00D953A0">
        <w:rPr>
          <w:rFonts w:ascii="Times New Roman" w:hAnsi="Times New Roman" w:cs="Times New Roman"/>
          <w:sz w:val="28"/>
          <w:szCs w:val="28"/>
        </w:rPr>
        <w:t xml:space="preserve">участок реки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757356" w:rsidRPr="0075735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д.Н.Терешковичи</w:t>
      </w:r>
      <w:proofErr w:type="spellEnd"/>
      <w:r w:rsidR="00757356" w:rsidRPr="00757356">
        <w:rPr>
          <w:rFonts w:ascii="Times New Roman" w:hAnsi="Times New Roman" w:cs="Times New Roman"/>
          <w:sz w:val="28"/>
          <w:szCs w:val="28"/>
        </w:rPr>
        <w:t xml:space="preserve"> до входа в оз</w:t>
      </w:r>
      <w:r w:rsidR="00757356">
        <w:rPr>
          <w:rFonts w:ascii="Times New Roman" w:hAnsi="Times New Roman" w:cs="Times New Roman"/>
          <w:sz w:val="28"/>
          <w:szCs w:val="28"/>
        </w:rPr>
        <w:t>еро</w:t>
      </w:r>
      <w:r w:rsidR="00757356" w:rsidRPr="0075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356" w:rsidRPr="00757356">
        <w:rPr>
          <w:rFonts w:ascii="Times New Roman" w:hAnsi="Times New Roman" w:cs="Times New Roman"/>
          <w:sz w:val="28"/>
          <w:szCs w:val="28"/>
        </w:rPr>
        <w:t>Катча</w:t>
      </w:r>
      <w:proofErr w:type="spellEnd"/>
      <w:r w:rsidR="00757356">
        <w:rPr>
          <w:rFonts w:ascii="Times New Roman" w:hAnsi="Times New Roman" w:cs="Times New Roman"/>
          <w:sz w:val="28"/>
          <w:szCs w:val="28"/>
        </w:rPr>
        <w:t xml:space="preserve"> </w:t>
      </w:r>
      <w:r w:rsidR="00757356" w:rsidRPr="00866FF5">
        <w:rPr>
          <w:rFonts w:ascii="Times New Roman" w:hAnsi="Times New Roman" w:cs="Times New Roman"/>
          <w:sz w:val="28"/>
          <w:szCs w:val="28"/>
        </w:rPr>
        <w:t>с пр</w:t>
      </w:r>
      <w:r w:rsidR="00757356">
        <w:rPr>
          <w:rFonts w:ascii="Times New Roman" w:hAnsi="Times New Roman" w:cs="Times New Roman"/>
          <w:sz w:val="28"/>
          <w:szCs w:val="28"/>
        </w:rPr>
        <w:t>илегающими пойменными водоемами общей протяженностью 29,4 км.</w:t>
      </w:r>
    </w:p>
    <w:p w:rsidR="00757356" w:rsidRDefault="00757356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арендует участок реки </w:t>
      </w:r>
      <w:proofErr w:type="spellStart"/>
      <w:r w:rsidRPr="00757356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931269">
        <w:rPr>
          <w:rFonts w:ascii="Times New Roman" w:hAnsi="Times New Roman" w:cs="Times New Roman"/>
          <w:sz w:val="28"/>
          <w:szCs w:val="28"/>
        </w:rPr>
        <w:t>,</w:t>
      </w:r>
      <w:r w:rsidRPr="00757356">
        <w:rPr>
          <w:rFonts w:ascii="Times New Roman" w:hAnsi="Times New Roman" w:cs="Times New Roman"/>
          <w:sz w:val="28"/>
          <w:szCs w:val="28"/>
        </w:rPr>
        <w:t xml:space="preserve">  от авто</w:t>
      </w:r>
      <w:r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Pr="00757356">
        <w:rPr>
          <w:rFonts w:ascii="Times New Roman" w:hAnsi="Times New Roman" w:cs="Times New Roman"/>
          <w:sz w:val="28"/>
          <w:szCs w:val="28"/>
        </w:rPr>
        <w:t>моста трассы М-8, вниз по течению до входа в оз. Глушец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7 км с прилегающими пойменными водоемами</w:t>
      </w:r>
      <w:r w:rsidR="006761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31269">
        <w:rPr>
          <w:rFonts w:ascii="Times New Roman" w:hAnsi="Times New Roman" w:cs="Times New Roman"/>
          <w:sz w:val="28"/>
          <w:szCs w:val="28"/>
        </w:rPr>
        <w:t>участок реки</w:t>
      </w:r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15A" w:rsidRPr="0067615A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67615A" w:rsidRPr="0067615A">
        <w:rPr>
          <w:rFonts w:ascii="Times New Roman" w:hAnsi="Times New Roman" w:cs="Times New Roman"/>
          <w:sz w:val="28"/>
          <w:szCs w:val="28"/>
        </w:rPr>
        <w:t xml:space="preserve"> от устья </w:t>
      </w:r>
      <w:proofErr w:type="spellStart"/>
      <w:r w:rsidR="0067615A" w:rsidRPr="0067615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67615A" w:rsidRPr="0067615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7615A" w:rsidRPr="0067615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7615A" w:rsidRPr="0067615A">
        <w:rPr>
          <w:rFonts w:ascii="Times New Roman" w:hAnsi="Times New Roman" w:cs="Times New Roman"/>
          <w:sz w:val="28"/>
          <w:szCs w:val="28"/>
        </w:rPr>
        <w:t xml:space="preserve"> вниз</w:t>
      </w:r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7615A" w:rsidRPr="0067615A">
        <w:rPr>
          <w:rFonts w:ascii="Times New Roman" w:hAnsi="Times New Roman" w:cs="Times New Roman"/>
          <w:sz w:val="28"/>
          <w:szCs w:val="28"/>
        </w:rPr>
        <w:t>по течению до автомобильного моста автотрассы</w:t>
      </w:r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7615A" w:rsidRPr="0067615A">
        <w:rPr>
          <w:rFonts w:ascii="Times New Roman" w:hAnsi="Times New Roman" w:cs="Times New Roman"/>
          <w:sz w:val="28"/>
          <w:szCs w:val="28"/>
        </w:rPr>
        <w:t>М-8</w:t>
      </w:r>
      <w:r w:rsidR="0067615A">
        <w:rPr>
          <w:rFonts w:ascii="Times New Roman" w:hAnsi="Times New Roman" w:cs="Times New Roman"/>
          <w:sz w:val="28"/>
          <w:szCs w:val="28"/>
        </w:rPr>
        <w:t xml:space="preserve"> протяженностью 8 км</w:t>
      </w:r>
      <w:r w:rsidR="0067615A" w:rsidRP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7615A">
        <w:rPr>
          <w:rFonts w:ascii="Times New Roman" w:hAnsi="Times New Roman" w:cs="Times New Roman"/>
          <w:sz w:val="28"/>
          <w:szCs w:val="28"/>
        </w:rPr>
        <w:t>с прилегающими пойменными водоемами.</w:t>
      </w:r>
    </w:p>
    <w:p w:rsidR="0050163F" w:rsidRDefault="0050163F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>КХ “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Pr="00866FF5">
        <w:rPr>
          <w:rFonts w:ascii="Times New Roman" w:hAnsi="Times New Roman" w:cs="Times New Roman"/>
          <w:sz w:val="28"/>
          <w:szCs w:val="28"/>
        </w:rPr>
        <w:t xml:space="preserve"> М.Т.” аренд</w:t>
      </w:r>
      <w:r w:rsidR="004C36E2">
        <w:rPr>
          <w:rFonts w:ascii="Times New Roman" w:hAnsi="Times New Roman" w:cs="Times New Roman"/>
          <w:sz w:val="28"/>
          <w:szCs w:val="28"/>
        </w:rPr>
        <w:t xml:space="preserve">ует участок </w:t>
      </w:r>
      <w:r w:rsidRPr="00866FF5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931269">
        <w:rPr>
          <w:rFonts w:ascii="Times New Roman" w:hAnsi="Times New Roman" w:cs="Times New Roman"/>
          <w:sz w:val="28"/>
          <w:szCs w:val="28"/>
        </w:rPr>
        <w:t xml:space="preserve"> от устья реки Ипуть, включая ка</w:t>
      </w:r>
      <w:r w:rsidRPr="00866FF5">
        <w:rPr>
          <w:rFonts w:ascii="Times New Roman" w:hAnsi="Times New Roman" w:cs="Times New Roman"/>
          <w:sz w:val="28"/>
          <w:szCs w:val="28"/>
        </w:rPr>
        <w:t xml:space="preserve">рьер-затон </w:t>
      </w:r>
      <w:proofErr w:type="gramStart"/>
      <w:r w:rsidRPr="00866FF5">
        <w:rPr>
          <w:rFonts w:ascii="Times New Roman" w:hAnsi="Times New Roman" w:cs="Times New Roman"/>
          <w:sz w:val="28"/>
          <w:szCs w:val="28"/>
        </w:rPr>
        <w:t>Володькино</w:t>
      </w:r>
      <w:proofErr w:type="gramEnd"/>
      <w:r w:rsidRPr="00866FF5">
        <w:rPr>
          <w:rFonts w:ascii="Times New Roman" w:hAnsi="Times New Roman" w:cs="Times New Roman"/>
          <w:sz w:val="28"/>
          <w:szCs w:val="28"/>
        </w:rPr>
        <w:t xml:space="preserve"> площадью 40 га</w:t>
      </w:r>
      <w:r w:rsidR="00611822">
        <w:rPr>
          <w:rFonts w:ascii="Times New Roman" w:hAnsi="Times New Roman" w:cs="Times New Roman"/>
          <w:sz w:val="28"/>
          <w:szCs w:val="28"/>
        </w:rPr>
        <w:t xml:space="preserve"> </w:t>
      </w:r>
      <w:r w:rsidRPr="00866FF5">
        <w:rPr>
          <w:rFonts w:ascii="Times New Roman" w:hAnsi="Times New Roman" w:cs="Times New Roman"/>
          <w:sz w:val="28"/>
          <w:szCs w:val="28"/>
        </w:rPr>
        <w:t xml:space="preserve">до залива 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Дрец</w:t>
      </w:r>
      <w:proofErr w:type="spellEnd"/>
      <w:r w:rsidR="00931269">
        <w:rPr>
          <w:rFonts w:ascii="Times New Roman" w:hAnsi="Times New Roman" w:cs="Times New Roman"/>
          <w:sz w:val="28"/>
          <w:szCs w:val="28"/>
        </w:rPr>
        <w:t>,</w:t>
      </w:r>
      <w:r w:rsidRPr="00866FF5">
        <w:rPr>
          <w:rFonts w:ascii="Times New Roman" w:hAnsi="Times New Roman" w:cs="Times New Roman"/>
          <w:sz w:val="28"/>
          <w:szCs w:val="28"/>
        </w:rPr>
        <w:t xml:space="preserve"> протяженностью 7 км. </w:t>
      </w:r>
    </w:p>
    <w:p w:rsidR="00611822" w:rsidRDefault="00611822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Акваквант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C36E2">
        <w:rPr>
          <w:rFonts w:ascii="Times New Roman" w:hAnsi="Times New Roman" w:cs="Times New Roman"/>
          <w:sz w:val="28"/>
          <w:szCs w:val="28"/>
        </w:rPr>
        <w:t xml:space="preserve">арендует участок </w:t>
      </w:r>
      <w:r w:rsidR="004C36E2" w:rsidRPr="004C36E2">
        <w:rPr>
          <w:rFonts w:ascii="Times New Roman" w:hAnsi="Times New Roman" w:cs="Times New Roman"/>
          <w:sz w:val="28"/>
          <w:szCs w:val="28"/>
        </w:rPr>
        <w:t>р</w:t>
      </w:r>
      <w:r w:rsidR="004C36E2">
        <w:rPr>
          <w:rFonts w:ascii="Times New Roman" w:hAnsi="Times New Roman" w:cs="Times New Roman"/>
          <w:sz w:val="28"/>
          <w:szCs w:val="28"/>
        </w:rPr>
        <w:t xml:space="preserve">еки </w:t>
      </w:r>
      <w:proofErr w:type="spellStart"/>
      <w:r w:rsidR="004C36E2" w:rsidRPr="004C36E2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4C36E2" w:rsidRPr="004C36E2">
        <w:rPr>
          <w:rFonts w:ascii="Times New Roman" w:hAnsi="Times New Roman" w:cs="Times New Roman"/>
          <w:sz w:val="28"/>
          <w:szCs w:val="28"/>
        </w:rPr>
        <w:t xml:space="preserve"> от знака 139, вниз по</w:t>
      </w:r>
      <w:r w:rsidR="004C36E2">
        <w:rPr>
          <w:rFonts w:ascii="Times New Roman" w:hAnsi="Times New Roman" w:cs="Times New Roman"/>
          <w:sz w:val="28"/>
          <w:szCs w:val="28"/>
        </w:rPr>
        <w:t xml:space="preserve"> </w:t>
      </w:r>
      <w:r w:rsidR="004C36E2" w:rsidRPr="004C36E2">
        <w:rPr>
          <w:rFonts w:ascii="Times New Roman" w:hAnsi="Times New Roman" w:cs="Times New Roman"/>
          <w:sz w:val="28"/>
          <w:szCs w:val="28"/>
        </w:rPr>
        <w:t>течению до впадения</w:t>
      </w:r>
      <w:r w:rsidR="004C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6E2" w:rsidRPr="004C36E2">
        <w:rPr>
          <w:rFonts w:ascii="Times New Roman" w:hAnsi="Times New Roman" w:cs="Times New Roman"/>
          <w:sz w:val="28"/>
          <w:szCs w:val="28"/>
        </w:rPr>
        <w:t>оз.Голова</w:t>
      </w:r>
      <w:proofErr w:type="spellEnd"/>
      <w:r w:rsidR="004C36E2" w:rsidRPr="004C36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36E2" w:rsidRPr="004C36E2">
        <w:rPr>
          <w:rFonts w:ascii="Times New Roman" w:hAnsi="Times New Roman" w:cs="Times New Roman"/>
          <w:sz w:val="28"/>
          <w:szCs w:val="28"/>
        </w:rPr>
        <w:t>р.Сож</w:t>
      </w:r>
      <w:proofErr w:type="spellEnd"/>
      <w:r w:rsidR="004C36E2" w:rsidRPr="004C36E2">
        <w:rPr>
          <w:rFonts w:ascii="Times New Roman" w:hAnsi="Times New Roman" w:cs="Times New Roman"/>
          <w:sz w:val="28"/>
          <w:szCs w:val="28"/>
        </w:rPr>
        <w:t>, включая протоку</w:t>
      </w:r>
      <w:r w:rsidR="004C36E2">
        <w:rPr>
          <w:rFonts w:ascii="Times New Roman" w:hAnsi="Times New Roman" w:cs="Times New Roman"/>
          <w:sz w:val="28"/>
          <w:szCs w:val="28"/>
        </w:rPr>
        <w:t xml:space="preserve">, протяженностью 5,5 км, а также озера </w:t>
      </w:r>
      <w:proofErr w:type="spellStart"/>
      <w:r w:rsidR="004C36E2" w:rsidRPr="004C36E2">
        <w:rPr>
          <w:rFonts w:ascii="Times New Roman" w:hAnsi="Times New Roman" w:cs="Times New Roman"/>
          <w:sz w:val="28"/>
          <w:szCs w:val="28"/>
        </w:rPr>
        <w:t>Осовское</w:t>
      </w:r>
      <w:proofErr w:type="spellEnd"/>
      <w:r w:rsidR="004C36E2" w:rsidRPr="004C36E2">
        <w:rPr>
          <w:rFonts w:ascii="Times New Roman" w:hAnsi="Times New Roman" w:cs="Times New Roman"/>
          <w:sz w:val="28"/>
          <w:szCs w:val="28"/>
        </w:rPr>
        <w:t>,</w:t>
      </w:r>
      <w:r w:rsidR="004C36E2">
        <w:rPr>
          <w:rFonts w:ascii="Times New Roman" w:hAnsi="Times New Roman" w:cs="Times New Roman"/>
          <w:sz w:val="28"/>
          <w:szCs w:val="28"/>
        </w:rPr>
        <w:t xml:space="preserve"> </w:t>
      </w:r>
      <w:r w:rsidR="004C36E2" w:rsidRPr="004C36E2">
        <w:rPr>
          <w:rFonts w:ascii="Times New Roman" w:hAnsi="Times New Roman" w:cs="Times New Roman"/>
          <w:sz w:val="28"/>
          <w:szCs w:val="28"/>
        </w:rPr>
        <w:t xml:space="preserve">Голова, </w:t>
      </w:r>
      <w:proofErr w:type="spellStart"/>
      <w:r w:rsidR="004C36E2" w:rsidRPr="004C36E2">
        <w:rPr>
          <w:rFonts w:ascii="Times New Roman" w:hAnsi="Times New Roman" w:cs="Times New Roman"/>
          <w:sz w:val="28"/>
          <w:szCs w:val="28"/>
        </w:rPr>
        <w:t>Святогорша</w:t>
      </w:r>
      <w:proofErr w:type="spellEnd"/>
      <w:r w:rsidR="004C36E2">
        <w:rPr>
          <w:rFonts w:ascii="Times New Roman" w:hAnsi="Times New Roman" w:cs="Times New Roman"/>
          <w:sz w:val="28"/>
          <w:szCs w:val="28"/>
        </w:rPr>
        <w:t>.</w:t>
      </w:r>
    </w:p>
    <w:p w:rsidR="00010536" w:rsidRPr="00866FF5" w:rsidRDefault="008E439F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>В</w:t>
      </w:r>
      <w:r w:rsidR="00010536" w:rsidRPr="00866FF5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866FF5">
        <w:rPr>
          <w:rFonts w:ascii="Times New Roman" w:hAnsi="Times New Roman" w:cs="Times New Roman"/>
          <w:sz w:val="28"/>
          <w:szCs w:val="28"/>
        </w:rPr>
        <w:t xml:space="preserve"> арендованных</w:t>
      </w:r>
      <w:r w:rsidR="00010536" w:rsidRPr="00866FF5">
        <w:rPr>
          <w:rFonts w:ascii="Times New Roman" w:hAnsi="Times New Roman" w:cs="Times New Roman"/>
          <w:sz w:val="28"/>
          <w:szCs w:val="28"/>
        </w:rPr>
        <w:t xml:space="preserve"> рыболовных угодьях</w:t>
      </w:r>
      <w:r w:rsidRPr="00866FF5">
        <w:rPr>
          <w:rFonts w:ascii="Times New Roman" w:hAnsi="Times New Roman" w:cs="Times New Roman"/>
          <w:sz w:val="28"/>
          <w:szCs w:val="28"/>
        </w:rPr>
        <w:t xml:space="preserve">, </w:t>
      </w:r>
      <w:r w:rsidR="00010536" w:rsidRPr="00866FF5">
        <w:rPr>
          <w:rFonts w:ascii="Times New Roman" w:hAnsi="Times New Roman" w:cs="Times New Roman"/>
          <w:b/>
          <w:sz w:val="28"/>
          <w:szCs w:val="28"/>
          <w:u w:val="single"/>
        </w:rPr>
        <w:t>запрещен</w:t>
      </w:r>
      <w:r w:rsidR="00010536" w:rsidRPr="00866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536" w:rsidRPr="00866FF5">
        <w:rPr>
          <w:rFonts w:ascii="Times New Roman" w:hAnsi="Times New Roman" w:cs="Times New Roman"/>
          <w:sz w:val="28"/>
          <w:szCs w:val="28"/>
        </w:rPr>
        <w:t>лов рыбы следующими способами:</w:t>
      </w:r>
    </w:p>
    <w:p w:rsidR="00010536" w:rsidRPr="00866FF5" w:rsidRDefault="00010536" w:rsidP="00D953A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6F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лов рыбы на дорожку с судов с двигателями. </w:t>
      </w:r>
    </w:p>
    <w:p w:rsidR="00010536" w:rsidRPr="00866FF5" w:rsidRDefault="00010536" w:rsidP="00D953A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66F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подводная охота.</w:t>
      </w:r>
    </w:p>
    <w:p w:rsidR="008E439F" w:rsidRPr="00866FF5" w:rsidRDefault="008E439F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 xml:space="preserve">На территории Речицкого района </w:t>
      </w:r>
      <w:r w:rsidRPr="008F490B">
        <w:rPr>
          <w:rFonts w:ascii="Times New Roman" w:hAnsi="Times New Roman" w:cs="Times New Roman"/>
          <w:b/>
          <w:sz w:val="28"/>
          <w:szCs w:val="28"/>
          <w:u w:val="single"/>
        </w:rPr>
        <w:t>арендованы для промыслового и платного любительского лова рыбы,</w:t>
      </w:r>
      <w:r w:rsidRPr="00866FF5">
        <w:rPr>
          <w:rFonts w:ascii="Times New Roman" w:hAnsi="Times New Roman" w:cs="Times New Roman"/>
          <w:sz w:val="28"/>
          <w:szCs w:val="28"/>
        </w:rPr>
        <w:t xml:space="preserve"> следующие участки р. Днепр:</w:t>
      </w:r>
    </w:p>
    <w:p w:rsidR="008E439F" w:rsidRDefault="008E439F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>ФХ “</w:t>
      </w:r>
      <w:proofErr w:type="spellStart"/>
      <w:r w:rsidRPr="00866FF5">
        <w:rPr>
          <w:rFonts w:ascii="Times New Roman" w:hAnsi="Times New Roman" w:cs="Times New Roman"/>
          <w:sz w:val="28"/>
          <w:szCs w:val="28"/>
        </w:rPr>
        <w:t>СтароКрасное</w:t>
      </w:r>
      <w:proofErr w:type="spellEnd"/>
      <w:r w:rsidRPr="00866FF5">
        <w:rPr>
          <w:rFonts w:ascii="Times New Roman" w:hAnsi="Times New Roman" w:cs="Times New Roman"/>
          <w:sz w:val="28"/>
          <w:szCs w:val="28"/>
        </w:rPr>
        <w:t>” арендует участок реки Днепр от выхода реки из озера Грановский старик до створного знака №97 протяженностью 13 км.</w:t>
      </w:r>
    </w:p>
    <w:p w:rsidR="00611822" w:rsidRPr="00866FF5" w:rsidRDefault="00611822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ФХ «Сыч»</w:t>
      </w:r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7615A" w:rsidRPr="00866FF5">
        <w:rPr>
          <w:rFonts w:ascii="Times New Roman" w:hAnsi="Times New Roman" w:cs="Times New Roman"/>
          <w:sz w:val="28"/>
          <w:szCs w:val="28"/>
        </w:rPr>
        <w:t>арендует участок реки Днепр</w:t>
      </w:r>
      <w:r w:rsidR="0067615A" w:rsidRPr="0067615A">
        <w:rPr>
          <w:rFonts w:ascii="Times New Roman" w:hAnsi="Times New Roman" w:cs="Times New Roman"/>
          <w:sz w:val="28"/>
          <w:szCs w:val="28"/>
        </w:rPr>
        <w:t xml:space="preserve"> от створного знака 97 и до административной</w:t>
      </w:r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r w:rsidR="0067615A" w:rsidRPr="0067615A">
        <w:rPr>
          <w:rFonts w:ascii="Times New Roman" w:hAnsi="Times New Roman" w:cs="Times New Roman"/>
          <w:sz w:val="28"/>
          <w:szCs w:val="28"/>
        </w:rPr>
        <w:t xml:space="preserve">границы </w:t>
      </w:r>
      <w:bookmarkStart w:id="0" w:name="_GoBack"/>
      <w:r w:rsidR="0067615A" w:rsidRPr="0067615A">
        <w:rPr>
          <w:rFonts w:ascii="Times New Roman" w:hAnsi="Times New Roman" w:cs="Times New Roman"/>
          <w:sz w:val="28"/>
          <w:szCs w:val="28"/>
        </w:rPr>
        <w:t xml:space="preserve">Речицкого и </w:t>
      </w:r>
      <w:proofErr w:type="spellStart"/>
      <w:r w:rsidR="0067615A" w:rsidRPr="0067615A">
        <w:rPr>
          <w:rFonts w:ascii="Times New Roman" w:hAnsi="Times New Roman" w:cs="Times New Roman"/>
          <w:sz w:val="28"/>
          <w:szCs w:val="28"/>
        </w:rPr>
        <w:t>Лоевского</w:t>
      </w:r>
      <w:proofErr w:type="spellEnd"/>
      <w:r w:rsidR="0067615A" w:rsidRPr="0067615A">
        <w:rPr>
          <w:rFonts w:ascii="Times New Roman" w:hAnsi="Times New Roman" w:cs="Times New Roman"/>
          <w:sz w:val="28"/>
          <w:szCs w:val="28"/>
        </w:rPr>
        <w:t xml:space="preserve"> районов у</w:t>
      </w:r>
      <w:r w:rsidR="0067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15A" w:rsidRPr="0067615A">
        <w:rPr>
          <w:rFonts w:ascii="Times New Roman" w:hAnsi="Times New Roman" w:cs="Times New Roman"/>
          <w:sz w:val="28"/>
          <w:szCs w:val="28"/>
        </w:rPr>
        <w:t>д.Чаплин</w:t>
      </w:r>
      <w:proofErr w:type="spellEnd"/>
      <w:r w:rsidR="00FB6244">
        <w:rPr>
          <w:rFonts w:ascii="Times New Roman" w:hAnsi="Times New Roman" w:cs="Times New Roman"/>
          <w:sz w:val="28"/>
          <w:szCs w:val="28"/>
        </w:rPr>
        <w:t xml:space="preserve"> протяженностью 11 км с прилегающими пойменными. </w:t>
      </w:r>
    </w:p>
    <w:p w:rsidR="00010536" w:rsidRPr="00866FF5" w:rsidRDefault="00010536" w:rsidP="00D95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 xml:space="preserve">В </w:t>
      </w:r>
      <w:r w:rsidR="00ED31D9" w:rsidRPr="00866FF5">
        <w:rPr>
          <w:rFonts w:ascii="Times New Roman" w:hAnsi="Times New Roman" w:cs="Times New Roman"/>
          <w:sz w:val="28"/>
          <w:szCs w:val="28"/>
        </w:rPr>
        <w:t>данных арендованных</w:t>
      </w:r>
      <w:r w:rsidRPr="00866FF5">
        <w:rPr>
          <w:rFonts w:ascii="Times New Roman" w:hAnsi="Times New Roman" w:cs="Times New Roman"/>
          <w:sz w:val="28"/>
          <w:szCs w:val="28"/>
        </w:rPr>
        <w:t xml:space="preserve"> рыболовных угодьях </w:t>
      </w:r>
      <w:r w:rsidRPr="008F490B">
        <w:rPr>
          <w:rFonts w:ascii="Times New Roman" w:hAnsi="Times New Roman" w:cs="Times New Roman"/>
          <w:b/>
          <w:sz w:val="28"/>
          <w:szCs w:val="28"/>
          <w:u w:val="single"/>
        </w:rPr>
        <w:t>организовано платное любительское рыболовство</w:t>
      </w:r>
      <w:r w:rsidRPr="00866FF5">
        <w:rPr>
          <w:rFonts w:ascii="Times New Roman" w:hAnsi="Times New Roman" w:cs="Times New Roman"/>
          <w:sz w:val="28"/>
          <w:szCs w:val="28"/>
        </w:rPr>
        <w:t xml:space="preserve"> </w:t>
      </w:r>
      <w:r w:rsidR="00ED31D9" w:rsidRPr="00866FF5">
        <w:rPr>
          <w:rFonts w:ascii="Times New Roman" w:hAnsi="Times New Roman" w:cs="Times New Roman"/>
          <w:sz w:val="28"/>
          <w:szCs w:val="28"/>
        </w:rPr>
        <w:t>вышеуказанными способами.</w:t>
      </w:r>
    </w:p>
    <w:bookmarkEnd w:id="0"/>
    <w:p w:rsidR="00FC723F" w:rsidRDefault="00FC723F" w:rsidP="00D9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F5">
        <w:rPr>
          <w:rFonts w:ascii="Times New Roman" w:hAnsi="Times New Roman" w:cs="Times New Roman"/>
          <w:sz w:val="28"/>
          <w:szCs w:val="28"/>
        </w:rPr>
        <w:t>Также напоминаем, что за добычу рыбы в запрещенных местах, предусмотрена ответственность ч.1 ст. 1</w:t>
      </w:r>
      <w:r w:rsidR="00FB6244">
        <w:rPr>
          <w:rFonts w:ascii="Times New Roman" w:hAnsi="Times New Roman" w:cs="Times New Roman"/>
          <w:sz w:val="28"/>
          <w:szCs w:val="28"/>
        </w:rPr>
        <w:t>6</w:t>
      </w:r>
      <w:r w:rsidRPr="00866FF5">
        <w:rPr>
          <w:rFonts w:ascii="Times New Roman" w:hAnsi="Times New Roman" w:cs="Times New Roman"/>
          <w:sz w:val="28"/>
          <w:szCs w:val="28"/>
        </w:rPr>
        <w:t>.</w:t>
      </w:r>
      <w:r w:rsidR="00FB6244">
        <w:rPr>
          <w:rFonts w:ascii="Times New Roman" w:hAnsi="Times New Roman" w:cs="Times New Roman"/>
          <w:sz w:val="28"/>
          <w:szCs w:val="28"/>
        </w:rPr>
        <w:t>25</w:t>
      </w:r>
      <w:r w:rsidRPr="00866FF5">
        <w:rPr>
          <w:rFonts w:ascii="Times New Roman" w:hAnsi="Times New Roman" w:cs="Times New Roman"/>
          <w:sz w:val="28"/>
          <w:szCs w:val="28"/>
        </w:rPr>
        <w:t xml:space="preserve"> КоАП РБ</w:t>
      </w:r>
      <w:r w:rsidR="008F490B">
        <w:rPr>
          <w:rFonts w:ascii="Times New Roman" w:hAnsi="Times New Roman" w:cs="Times New Roman"/>
          <w:sz w:val="28"/>
          <w:szCs w:val="28"/>
        </w:rPr>
        <w:t>, санкция которой предусматривает штраф</w:t>
      </w:r>
      <w:r w:rsidR="00B47A1E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="00FB6244">
        <w:rPr>
          <w:rFonts w:ascii="Times New Roman" w:hAnsi="Times New Roman" w:cs="Times New Roman"/>
          <w:sz w:val="28"/>
          <w:szCs w:val="28"/>
        </w:rPr>
        <w:t>10</w:t>
      </w:r>
      <w:r w:rsidR="00B47A1E">
        <w:rPr>
          <w:rFonts w:ascii="Times New Roman" w:hAnsi="Times New Roman" w:cs="Times New Roman"/>
          <w:sz w:val="28"/>
          <w:szCs w:val="28"/>
        </w:rPr>
        <w:t xml:space="preserve"> до </w:t>
      </w:r>
      <w:r w:rsidR="00FB6244">
        <w:rPr>
          <w:rFonts w:ascii="Times New Roman" w:hAnsi="Times New Roman" w:cs="Times New Roman"/>
          <w:sz w:val="28"/>
          <w:szCs w:val="28"/>
        </w:rPr>
        <w:t>30</w:t>
      </w:r>
      <w:r w:rsidR="00B47A1E">
        <w:rPr>
          <w:rFonts w:ascii="Times New Roman" w:hAnsi="Times New Roman" w:cs="Times New Roman"/>
          <w:sz w:val="28"/>
          <w:szCs w:val="28"/>
        </w:rPr>
        <w:t xml:space="preserve"> базовых величин.</w:t>
      </w:r>
    </w:p>
    <w:p w:rsidR="002025C4" w:rsidRPr="00536186" w:rsidRDefault="002025C4" w:rsidP="00D953A0">
      <w:pPr>
        <w:pStyle w:val="a3"/>
        <w:ind w:firstLine="709"/>
        <w:jc w:val="both"/>
        <w:rPr>
          <w:rFonts w:ascii="Times New Roman" w:hAnsi="Times New Roman"/>
          <w:sz w:val="28"/>
          <w:szCs w:val="30"/>
        </w:rPr>
      </w:pPr>
      <w:r w:rsidRPr="00536186">
        <w:rPr>
          <w:rFonts w:ascii="Times New Roman" w:hAnsi="Times New Roman"/>
          <w:sz w:val="28"/>
          <w:szCs w:val="30"/>
        </w:rPr>
        <w:lastRenderedPageBreak/>
        <w:t xml:space="preserve">За дополнительной информацией по вопросам охраны животного и растительного мира, или о фактах браконьерства обращаться в Гомельскую областную инспекцию охраны животного и растительного мира по адресу: 246022 </w:t>
      </w:r>
      <w:proofErr w:type="spellStart"/>
      <w:r w:rsidRPr="00536186">
        <w:rPr>
          <w:rFonts w:ascii="Times New Roman" w:hAnsi="Times New Roman"/>
          <w:sz w:val="28"/>
          <w:szCs w:val="30"/>
        </w:rPr>
        <w:t>г.Гомель</w:t>
      </w:r>
      <w:proofErr w:type="spellEnd"/>
      <w:r w:rsidRPr="00536186">
        <w:rPr>
          <w:rFonts w:ascii="Times New Roman" w:hAnsi="Times New Roman"/>
          <w:sz w:val="28"/>
          <w:szCs w:val="30"/>
        </w:rPr>
        <w:t xml:space="preserve">, </w:t>
      </w:r>
      <w:proofErr w:type="spellStart"/>
      <w:r w:rsidRPr="00536186">
        <w:rPr>
          <w:rFonts w:ascii="Times New Roman" w:hAnsi="Times New Roman"/>
          <w:sz w:val="28"/>
          <w:szCs w:val="30"/>
        </w:rPr>
        <w:t>ул.Черняховского</w:t>
      </w:r>
      <w:proofErr w:type="spellEnd"/>
      <w:r w:rsidRPr="00536186">
        <w:rPr>
          <w:rFonts w:ascii="Times New Roman" w:hAnsi="Times New Roman"/>
          <w:sz w:val="28"/>
          <w:szCs w:val="30"/>
        </w:rPr>
        <w:t>, 12А, тел. 8(0232)</w:t>
      </w:r>
      <w:r>
        <w:rPr>
          <w:rFonts w:ascii="Times New Roman" w:hAnsi="Times New Roman"/>
          <w:sz w:val="28"/>
          <w:szCs w:val="30"/>
        </w:rPr>
        <w:t>3270</w:t>
      </w:r>
      <w:r w:rsidRPr="00536186">
        <w:rPr>
          <w:rFonts w:ascii="Times New Roman" w:hAnsi="Times New Roman"/>
          <w:sz w:val="28"/>
          <w:szCs w:val="30"/>
        </w:rPr>
        <w:t>0</w:t>
      </w:r>
      <w:r>
        <w:rPr>
          <w:rFonts w:ascii="Times New Roman" w:hAnsi="Times New Roman"/>
          <w:sz w:val="28"/>
          <w:szCs w:val="30"/>
        </w:rPr>
        <w:t>0</w:t>
      </w:r>
      <w:r w:rsidRPr="00536186">
        <w:rPr>
          <w:rFonts w:ascii="Times New Roman" w:hAnsi="Times New Roman"/>
          <w:sz w:val="28"/>
          <w:szCs w:val="30"/>
        </w:rPr>
        <w:t>.</w:t>
      </w:r>
    </w:p>
    <w:p w:rsidR="002025C4" w:rsidRDefault="002025C4" w:rsidP="00D9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A1E" w:rsidRPr="00866FF5" w:rsidRDefault="00B47A1E" w:rsidP="00D95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7A1E" w:rsidRPr="00866FF5" w:rsidSect="00F9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6"/>
    <w:rsid w:val="00010536"/>
    <w:rsid w:val="002025C4"/>
    <w:rsid w:val="002C53D0"/>
    <w:rsid w:val="004C36E2"/>
    <w:rsid w:val="0050163F"/>
    <w:rsid w:val="00611822"/>
    <w:rsid w:val="0067615A"/>
    <w:rsid w:val="006E094E"/>
    <w:rsid w:val="0071222E"/>
    <w:rsid w:val="00757356"/>
    <w:rsid w:val="00866FF5"/>
    <w:rsid w:val="008E439F"/>
    <w:rsid w:val="008F490B"/>
    <w:rsid w:val="00931269"/>
    <w:rsid w:val="00B47A1E"/>
    <w:rsid w:val="00D953A0"/>
    <w:rsid w:val="00ED31D9"/>
    <w:rsid w:val="00F93560"/>
    <w:rsid w:val="00F94E57"/>
    <w:rsid w:val="00FB6244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3F"/>
    <w:pPr>
      <w:spacing w:after="0" w:line="240" w:lineRule="auto"/>
    </w:pPr>
  </w:style>
  <w:style w:type="paragraph" w:customStyle="1" w:styleId="newncpi">
    <w:name w:val="newncpi"/>
    <w:basedOn w:val="a"/>
    <w:rsid w:val="0086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3F"/>
    <w:pPr>
      <w:spacing w:after="0" w:line="240" w:lineRule="auto"/>
    </w:pPr>
  </w:style>
  <w:style w:type="paragraph" w:customStyle="1" w:styleId="newncpi">
    <w:name w:val="newncpi"/>
    <w:basedOn w:val="a"/>
    <w:rsid w:val="0086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2015-10-15T15:10:00Z</cp:lastPrinted>
  <dcterms:created xsi:type="dcterms:W3CDTF">2021-09-20T11:35:00Z</dcterms:created>
  <dcterms:modified xsi:type="dcterms:W3CDTF">2021-09-23T10:12:00Z</dcterms:modified>
</cp:coreProperties>
</file>