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6D" w:rsidRDefault="00C0276D" w:rsidP="00C0276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документов и (или) сведений, представляемых заинтересованными лицами в Гомельский районный исполнительный комитет</w:t>
      </w:r>
    </w:p>
    <w:p w:rsidR="00C0276D" w:rsidRDefault="00C0276D" w:rsidP="00C02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76D" w:rsidRDefault="00C0276D" w:rsidP="00C02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76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0276D">
        <w:rPr>
          <w:rFonts w:ascii="Times New Roman" w:eastAsia="Times New Roman" w:hAnsi="Times New Roman"/>
          <w:sz w:val="28"/>
          <w:szCs w:val="28"/>
          <w:lang w:eastAsia="ru-RU"/>
        </w:rPr>
        <w:t>. Заявление по установленной форме;</w:t>
      </w:r>
    </w:p>
    <w:p w:rsidR="00C0276D" w:rsidRPr="00C0276D" w:rsidRDefault="00C0276D" w:rsidP="00C02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76D" w:rsidRDefault="00C0276D" w:rsidP="00C02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76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0276D">
        <w:rPr>
          <w:rFonts w:ascii="Times New Roman" w:eastAsia="Times New Roman" w:hAnsi="Times New Roman"/>
          <w:sz w:val="28"/>
          <w:szCs w:val="28"/>
          <w:lang w:eastAsia="ru-RU"/>
        </w:rPr>
        <w:t>. Макет наружной рекламы, рекламы на транспортном средстве на бумажном носителе в формате А</w:t>
      </w:r>
      <w:proofErr w:type="gramStart"/>
      <w:r w:rsidRPr="00C027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C0276D">
        <w:rPr>
          <w:rFonts w:ascii="Times New Roman" w:eastAsia="Times New Roman" w:hAnsi="Times New Roman"/>
          <w:sz w:val="28"/>
          <w:szCs w:val="28"/>
          <w:lang w:eastAsia="ru-RU"/>
        </w:rPr>
        <w:t xml:space="preserve"> в двух экземплярах, выполненный в цвете, либо макет наружной рекламы, рекламы на транспортном средстве или ролик наружной </w:t>
      </w:r>
      <w:proofErr w:type="spellStart"/>
      <w:r w:rsidRPr="00C0276D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C0276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рекламы на электронном носителе;</w:t>
      </w:r>
    </w:p>
    <w:p w:rsidR="00C0276D" w:rsidRPr="00C0276D" w:rsidRDefault="00C0276D" w:rsidP="00C02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76D" w:rsidRPr="00C0276D" w:rsidRDefault="00C0276D" w:rsidP="00C02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76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C0276D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Фотография транспортного средства с обозначением места размещения рекламы – для согласования содержания рекламы на транспортном средстве</w:t>
      </w:r>
    </w:p>
    <w:p w:rsidR="00654EE3" w:rsidRDefault="00654EE3"/>
    <w:sectPr w:rsidR="00654EE3" w:rsidSect="0065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6D"/>
    <w:rsid w:val="001E5ED3"/>
    <w:rsid w:val="00654EE3"/>
    <w:rsid w:val="00C0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UralSOFT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econ315-2</dc:creator>
  <cp:keywords/>
  <dc:description/>
  <cp:lastModifiedBy>econ315-2</cp:lastModifiedBy>
  <cp:revision>2</cp:revision>
  <dcterms:created xsi:type="dcterms:W3CDTF">2021-10-27T06:22:00Z</dcterms:created>
  <dcterms:modified xsi:type="dcterms:W3CDTF">2021-10-27T06:23:00Z</dcterms:modified>
</cp:coreProperties>
</file>