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КУП по оказанию услуг «Региональное инвестиционное агентство «ГомельИнвест»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________________ А.В.Савенко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       » __________ 202</w:t>
      </w:r>
      <w:r w:rsidR="00287C29">
        <w:rPr>
          <w:rFonts w:ascii="Times New Roman" w:hAnsi="Times New Roman" w:cs="Times New Roman"/>
          <w:bCs/>
          <w:sz w:val="28"/>
          <w:szCs w:val="28"/>
        </w:rPr>
        <w:t>2</w:t>
      </w: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B50237" w:rsidRDefault="00B50237" w:rsidP="00CF6822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37" w:rsidRDefault="00B50237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Pr="001929FC" w:rsidRDefault="001929FC" w:rsidP="00192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29FC">
        <w:rPr>
          <w:rFonts w:ascii="Times New Roman" w:hAnsi="Times New Roman" w:cs="Times New Roman"/>
          <w:sz w:val="28"/>
          <w:szCs w:val="28"/>
          <w:u w:val="single"/>
        </w:rPr>
        <w:t>Дата введения «01» января 202</w:t>
      </w:r>
      <w:r w:rsidR="00287C2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929F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929FC" w:rsidRPr="00215D6D" w:rsidRDefault="001929FC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37" w:rsidRPr="001929FC" w:rsidRDefault="00B50237" w:rsidP="00B50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</w:p>
    <w:p w:rsidR="00B50237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Т</w:t>
      </w:r>
      <w:r w:rsidR="00B50237" w:rsidRPr="001929FC">
        <w:rPr>
          <w:rFonts w:ascii="Times New Roman" w:hAnsi="Times New Roman" w:cs="Times New Roman"/>
          <w:sz w:val="28"/>
          <w:szCs w:val="28"/>
        </w:rPr>
        <w:t>арифов</w:t>
      </w:r>
      <w:r w:rsidRPr="001929FC">
        <w:rPr>
          <w:rFonts w:ascii="Times New Roman" w:hAnsi="Times New Roman" w:cs="Times New Roman"/>
          <w:sz w:val="28"/>
          <w:szCs w:val="28"/>
        </w:rPr>
        <w:t xml:space="preserve"> </w:t>
      </w:r>
      <w:r w:rsidR="00B50237" w:rsidRPr="001929FC">
        <w:rPr>
          <w:rFonts w:ascii="Times New Roman" w:hAnsi="Times New Roman" w:cs="Times New Roman"/>
          <w:sz w:val="28"/>
          <w:szCs w:val="28"/>
        </w:rPr>
        <w:t>на услуги отдела оформления рекламы</w:t>
      </w:r>
    </w:p>
    <w:p w:rsidR="001929FC" w:rsidRPr="001929FC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67"/>
        <w:gridCol w:w="6757"/>
        <w:gridCol w:w="1211"/>
        <w:gridCol w:w="1136"/>
      </w:tblGrid>
      <w:tr w:rsidR="00B50237" w:rsidRPr="00215D6D" w:rsidTr="001929FC">
        <w:trPr>
          <w:trHeight w:val="60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/срок изготовления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1929FC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237" w:rsidRPr="001929FC" w:rsidRDefault="001929FC" w:rsidP="0019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FC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50237" w:rsidRPr="00215D6D" w:rsidTr="001929FC">
        <w:trPr>
          <w:trHeight w:val="94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464682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ИЗГОТОВЛЕНИЕ</w:t>
            </w:r>
            <w:r w:rsidR="001929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280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,82</w:t>
            </w:r>
          </w:p>
        </w:tc>
      </w:tr>
      <w:tr w:rsidR="00B50237" w:rsidRPr="00215D6D" w:rsidTr="001929FC">
        <w:trPr>
          <w:trHeight w:val="116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2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И ПЕРЕОФОРМЛЕНИЕ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464682" w:rsidRDefault="00B50237" w:rsidP="009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78,1</w:t>
            </w:r>
            <w:r w:rsidR="0096704D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</w:tbl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Поставщик и его адрес: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247024, г. Гомель, ул. Луначарского 1-я, 67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 xml:space="preserve">УНП 490779270, счёт 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929FC">
        <w:rPr>
          <w:rFonts w:ascii="Times New Roman" w:hAnsi="Times New Roman" w:cs="Times New Roman"/>
          <w:sz w:val="28"/>
          <w:szCs w:val="28"/>
        </w:rPr>
        <w:t>54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BPSB</w:t>
      </w:r>
      <w:r w:rsidRPr="001929FC">
        <w:rPr>
          <w:rFonts w:ascii="Times New Roman" w:hAnsi="Times New Roman" w:cs="Times New Roman"/>
          <w:sz w:val="28"/>
          <w:szCs w:val="28"/>
        </w:rPr>
        <w:t xml:space="preserve">30121131290419330000 в ОАО </w:t>
      </w:r>
      <w:r w:rsidR="001929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29FC">
        <w:rPr>
          <w:rFonts w:ascii="Times New Roman" w:hAnsi="Times New Roman" w:cs="Times New Roman"/>
          <w:sz w:val="28"/>
          <w:szCs w:val="28"/>
        </w:rPr>
        <w:t>БПС-Сбербанк</w:t>
      </w:r>
      <w:proofErr w:type="spellEnd"/>
      <w:r w:rsidR="001929FC">
        <w:rPr>
          <w:rFonts w:ascii="Times New Roman" w:hAnsi="Times New Roman" w:cs="Times New Roman"/>
          <w:sz w:val="28"/>
          <w:szCs w:val="28"/>
        </w:rPr>
        <w:t xml:space="preserve">» </w:t>
      </w:r>
      <w:r w:rsidRPr="001929FC">
        <w:rPr>
          <w:rFonts w:ascii="Times New Roman" w:hAnsi="Times New Roman" w:cs="Times New Roman"/>
          <w:sz w:val="28"/>
          <w:szCs w:val="28"/>
        </w:rPr>
        <w:t xml:space="preserve">региональная дирекция №300 в </w:t>
      </w:r>
      <w:proofErr w:type="gramStart"/>
      <w:r w:rsidRPr="001929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29FC">
        <w:rPr>
          <w:rFonts w:ascii="Times New Roman" w:hAnsi="Times New Roman" w:cs="Times New Roman"/>
          <w:sz w:val="28"/>
          <w:szCs w:val="28"/>
        </w:rPr>
        <w:t>. Гомель, ул. Крестьянская, 29-а,</w:t>
      </w:r>
      <w:r w:rsidR="001929FC">
        <w:rPr>
          <w:rFonts w:ascii="Times New Roman" w:hAnsi="Times New Roman" w:cs="Times New Roman"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sz w:val="28"/>
          <w:szCs w:val="28"/>
        </w:rPr>
        <w:t xml:space="preserve">БИК 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1929FC">
        <w:rPr>
          <w:rFonts w:ascii="Times New Roman" w:hAnsi="Times New Roman" w:cs="Times New Roman"/>
          <w:sz w:val="28"/>
          <w:szCs w:val="28"/>
        </w:rPr>
        <w:t>2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FC">
        <w:rPr>
          <w:rFonts w:ascii="Times New Roman" w:hAnsi="Times New Roman" w:cs="Times New Roman"/>
          <w:b/>
          <w:sz w:val="28"/>
          <w:szCs w:val="28"/>
        </w:rPr>
        <w:t>ТЕЛЕФОН ДЛЯ СПРАВОК: +375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b/>
          <w:sz w:val="28"/>
          <w:szCs w:val="28"/>
        </w:rPr>
        <w:t>(29)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C29">
        <w:rPr>
          <w:rFonts w:ascii="Times New Roman" w:hAnsi="Times New Roman" w:cs="Times New Roman"/>
          <w:b/>
          <w:sz w:val="28"/>
          <w:szCs w:val="28"/>
        </w:rPr>
        <w:t>370 56 62</w:t>
      </w:r>
      <w:r w:rsidRP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7C29">
        <w:rPr>
          <w:rFonts w:ascii="Times New Roman" w:hAnsi="Times New Roman" w:cs="Times New Roman"/>
          <w:b/>
          <w:sz w:val="28"/>
          <w:szCs w:val="28"/>
        </w:rPr>
        <w:t>АНТОН ВИКТОРОВИЧ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682" w:rsidRDefault="00464682" w:rsidP="00215D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4682" w:rsidSect="00B5023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2D"/>
    <w:rsid w:val="001929FC"/>
    <w:rsid w:val="00215D6D"/>
    <w:rsid w:val="00287C29"/>
    <w:rsid w:val="00440D4E"/>
    <w:rsid w:val="00464682"/>
    <w:rsid w:val="004B65C9"/>
    <w:rsid w:val="00544277"/>
    <w:rsid w:val="005B3112"/>
    <w:rsid w:val="005D5234"/>
    <w:rsid w:val="006440F7"/>
    <w:rsid w:val="0096704D"/>
    <w:rsid w:val="00B50237"/>
    <w:rsid w:val="00C77BA4"/>
    <w:rsid w:val="00CF6822"/>
    <w:rsid w:val="00E9552D"/>
    <w:rsid w:val="00F2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Дудкина</dc:creator>
  <cp:keywords/>
  <dc:description/>
  <cp:lastModifiedBy>econ315-2</cp:lastModifiedBy>
  <cp:revision>8</cp:revision>
  <dcterms:created xsi:type="dcterms:W3CDTF">2020-02-17T12:32:00Z</dcterms:created>
  <dcterms:modified xsi:type="dcterms:W3CDTF">2022-01-10T13:23:00Z</dcterms:modified>
</cp:coreProperties>
</file>