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1A" w:rsidRDefault="00B1031A" w:rsidP="00B1031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УВЕДОМЛЕНИЕ</w:t>
      </w:r>
    </w:p>
    <w:p w:rsidR="00B1031A" w:rsidRPr="008901D1" w:rsidRDefault="00B1031A" w:rsidP="00B1031A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1031A" w:rsidRPr="00EE6A88" w:rsidRDefault="00B1031A" w:rsidP="00B1031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E6A88">
        <w:rPr>
          <w:rFonts w:ascii="Times New Roman" w:hAnsi="Times New Roman" w:cs="Times New Roman"/>
          <w:sz w:val="40"/>
          <w:szCs w:val="40"/>
        </w:rPr>
        <w:t>Филиал «Гомельское производственное управление» Республиканского производственного унитарного предприятия «</w:t>
      </w:r>
      <w:proofErr w:type="spellStart"/>
      <w:r w:rsidRPr="00EE6A88">
        <w:rPr>
          <w:rFonts w:ascii="Times New Roman" w:hAnsi="Times New Roman" w:cs="Times New Roman"/>
          <w:sz w:val="40"/>
          <w:szCs w:val="40"/>
        </w:rPr>
        <w:t>Гомельоблгаз</w:t>
      </w:r>
      <w:proofErr w:type="spellEnd"/>
      <w:r w:rsidRPr="00EE6A88">
        <w:rPr>
          <w:rFonts w:ascii="Times New Roman" w:hAnsi="Times New Roman" w:cs="Times New Roman"/>
          <w:sz w:val="40"/>
          <w:szCs w:val="40"/>
        </w:rPr>
        <w:t xml:space="preserve">»  </w:t>
      </w:r>
      <w:r w:rsidRPr="00EE6A88">
        <w:rPr>
          <w:rFonts w:ascii="Times New Roman" w:hAnsi="Times New Roman" w:cs="Times New Roman"/>
          <w:sz w:val="40"/>
          <w:szCs w:val="40"/>
          <w:u w:val="single"/>
        </w:rPr>
        <w:t>планирует удаление объектов растительного мира</w:t>
      </w:r>
      <w:r w:rsidRPr="00EE6A88">
        <w:rPr>
          <w:rFonts w:ascii="Times New Roman" w:hAnsi="Times New Roman" w:cs="Times New Roman"/>
          <w:sz w:val="40"/>
          <w:szCs w:val="40"/>
        </w:rPr>
        <w:t xml:space="preserve">, произрастающих в охранной зоне распределительного газопровода низкого давления в </w:t>
      </w:r>
      <w:r w:rsidRPr="00EE6A88">
        <w:rPr>
          <w:rFonts w:ascii="Times New Roman" w:hAnsi="Times New Roman" w:cs="Times New Roman"/>
          <w:sz w:val="40"/>
          <w:szCs w:val="40"/>
          <w:u w:val="single"/>
        </w:rPr>
        <w:t>д. Берёзки, ул. 60 лет СССР, вблизи домов 1,2,3,4,5,6,7,8,10</w:t>
      </w:r>
      <w:r w:rsidRPr="00EE6A88">
        <w:rPr>
          <w:rFonts w:ascii="Times New Roman" w:hAnsi="Times New Roman" w:cs="Times New Roman"/>
          <w:sz w:val="40"/>
          <w:szCs w:val="40"/>
        </w:rPr>
        <w:t xml:space="preserve"> в количестве 18 штук с последующим удалением порубочных остатков и благоустройству территории. </w:t>
      </w:r>
    </w:p>
    <w:p w:rsidR="00B1031A" w:rsidRPr="00EE6A88" w:rsidRDefault="00B1031A" w:rsidP="00B1031A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E6A88">
        <w:rPr>
          <w:rFonts w:ascii="Times New Roman" w:hAnsi="Times New Roman" w:cs="Times New Roman"/>
          <w:b/>
          <w:sz w:val="40"/>
          <w:szCs w:val="40"/>
          <w:u w:val="single"/>
        </w:rPr>
        <w:t>Сроки проведения работ: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25.01</w:t>
      </w:r>
      <w:r w:rsidRPr="00EE6A88">
        <w:rPr>
          <w:rFonts w:ascii="Times New Roman" w:hAnsi="Times New Roman" w:cs="Times New Roman"/>
          <w:b/>
          <w:sz w:val="40"/>
          <w:szCs w:val="40"/>
          <w:u w:val="single"/>
        </w:rPr>
        <w:t>.2022 г. -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EE6A88">
        <w:rPr>
          <w:rFonts w:ascii="Times New Roman" w:hAnsi="Times New Roman" w:cs="Times New Roman"/>
          <w:b/>
          <w:sz w:val="40"/>
          <w:szCs w:val="40"/>
          <w:u w:val="single"/>
        </w:rPr>
        <w:t xml:space="preserve">01.02.2022г. </w:t>
      </w:r>
    </w:p>
    <w:p w:rsidR="00B1031A" w:rsidRDefault="00B1031A" w:rsidP="00B1031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1031A" w:rsidRDefault="00B1031A" w:rsidP="00B103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E6A88">
        <w:rPr>
          <w:rFonts w:ascii="Times New Roman" w:hAnsi="Times New Roman" w:cs="Times New Roman"/>
          <w:sz w:val="36"/>
          <w:szCs w:val="36"/>
        </w:rPr>
        <w:t>Перечень удаляемых объектов растительного мира:</w:t>
      </w:r>
    </w:p>
    <w:p w:rsidR="00CB5130" w:rsidRPr="00EE6A88" w:rsidRDefault="00CB5130" w:rsidP="00B1031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Вишня (вблизи д.1);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д.2);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д.2);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Алыча  (вблизи д.3);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Туя западная (вблизи д.4);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Слива (вблизи д.5);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Слива (вблизи д.6)</w:t>
      </w:r>
      <w:r>
        <w:rPr>
          <w:rFonts w:ascii="Times New Roman" w:hAnsi="Times New Roman" w:cs="Times New Roman"/>
          <w:i/>
          <w:sz w:val="36"/>
          <w:szCs w:val="36"/>
        </w:rPr>
        <w:t>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Ор</w:t>
      </w:r>
      <w:r w:rsidRPr="00EE6A88">
        <w:rPr>
          <w:rFonts w:ascii="Times New Roman" w:hAnsi="Times New Roman" w:cs="Times New Roman"/>
          <w:i/>
          <w:sz w:val="36"/>
          <w:szCs w:val="36"/>
        </w:rPr>
        <w:t>ех грецкий (вблизи д.7);</w:t>
      </w:r>
    </w:p>
    <w:p w:rsidR="00CB5130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Го</w:t>
      </w:r>
      <w:r w:rsidRPr="00EE6A88">
        <w:rPr>
          <w:rFonts w:ascii="Times New Roman" w:hAnsi="Times New Roman" w:cs="Times New Roman"/>
          <w:i/>
          <w:sz w:val="36"/>
          <w:szCs w:val="36"/>
        </w:rPr>
        <w:t xml:space="preserve">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 xml:space="preserve">Ель </w:t>
      </w:r>
      <w:proofErr w:type="spellStart"/>
      <w:r w:rsidRPr="00EE6A88">
        <w:rPr>
          <w:rFonts w:ascii="Times New Roman" w:hAnsi="Times New Roman" w:cs="Times New Roman"/>
          <w:i/>
          <w:sz w:val="36"/>
          <w:szCs w:val="36"/>
        </w:rPr>
        <w:t>голубая</w:t>
      </w:r>
      <w:proofErr w:type="spellEnd"/>
      <w:r w:rsidRPr="00EE6A88">
        <w:rPr>
          <w:rFonts w:ascii="Times New Roman" w:hAnsi="Times New Roman" w:cs="Times New Roman"/>
          <w:i/>
          <w:sz w:val="36"/>
          <w:szCs w:val="36"/>
        </w:rPr>
        <w:t xml:space="preserve">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Вишня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Вишня (вблизи д.8);</w:t>
      </w:r>
    </w:p>
    <w:p w:rsidR="00B1031A" w:rsidRPr="00EE6A88" w:rsidRDefault="00B1031A" w:rsidP="00CB5130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EE6A88">
        <w:rPr>
          <w:rFonts w:ascii="Times New Roman" w:hAnsi="Times New Roman" w:cs="Times New Roman"/>
          <w:i/>
          <w:sz w:val="36"/>
          <w:szCs w:val="36"/>
        </w:rPr>
        <w:t>Черешня (вблизи д.8);</w:t>
      </w:r>
    </w:p>
    <w:p w:rsidR="00907CD5" w:rsidRDefault="00B1031A" w:rsidP="00CB5130">
      <w:pPr>
        <w:spacing w:after="0" w:line="240" w:lineRule="auto"/>
      </w:pPr>
      <w:r w:rsidRPr="00EE6A88">
        <w:rPr>
          <w:rFonts w:ascii="Times New Roman" w:hAnsi="Times New Roman" w:cs="Times New Roman"/>
          <w:i/>
          <w:sz w:val="36"/>
          <w:szCs w:val="36"/>
        </w:rPr>
        <w:t>Рябина красная (вблизи д.10).</w:t>
      </w:r>
    </w:p>
    <w:sectPr w:rsidR="00907CD5" w:rsidSect="00B1031A">
      <w:pgSz w:w="11906" w:h="16838" w:code="9"/>
      <w:pgMar w:top="568" w:right="707" w:bottom="1134" w:left="1701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31A"/>
    <w:rsid w:val="0011019B"/>
    <w:rsid w:val="001769E5"/>
    <w:rsid w:val="00283A79"/>
    <w:rsid w:val="00425D34"/>
    <w:rsid w:val="00432E23"/>
    <w:rsid w:val="006B5F7D"/>
    <w:rsid w:val="00907CD5"/>
    <w:rsid w:val="00941395"/>
    <w:rsid w:val="00A31CAC"/>
    <w:rsid w:val="00A8475D"/>
    <w:rsid w:val="00B1031A"/>
    <w:rsid w:val="00BE1B3C"/>
    <w:rsid w:val="00C36A52"/>
    <w:rsid w:val="00CB5130"/>
    <w:rsid w:val="00CE393E"/>
    <w:rsid w:val="00D348A6"/>
    <w:rsid w:val="00EB3FE5"/>
    <w:rsid w:val="00EE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A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31A"/>
    <w:pPr>
      <w:ind w:left="720"/>
      <w:contextualSpacing/>
    </w:pPr>
  </w:style>
  <w:style w:type="character" w:customStyle="1" w:styleId="name">
    <w:name w:val="name"/>
    <w:basedOn w:val="a0"/>
    <w:rsid w:val="00B103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1031A"/>
    <w:rPr>
      <w:rFonts w:ascii="Times New Roman" w:hAnsi="Times New Roman" w:cs="Times New Roman" w:hint="default"/>
      <w:caps/>
    </w:rPr>
  </w:style>
  <w:style w:type="paragraph" w:styleId="a4">
    <w:name w:val="Balloon Text"/>
    <w:basedOn w:val="a"/>
    <w:link w:val="a5"/>
    <w:uiPriority w:val="99"/>
    <w:semiHidden/>
    <w:unhideWhenUsed/>
    <w:rsid w:val="00CB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2022-01-18T07:56:00Z</cp:lastPrinted>
  <dcterms:created xsi:type="dcterms:W3CDTF">2022-01-18T12:49:00Z</dcterms:created>
  <dcterms:modified xsi:type="dcterms:W3CDTF">2022-01-18T12:49:00Z</dcterms:modified>
</cp:coreProperties>
</file>