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CEE" w:rsidRPr="00552CEE" w:rsidRDefault="00293432" w:rsidP="00552CEE">
      <w:pPr>
        <w:pStyle w:val="a5"/>
        <w:jc w:val="center"/>
        <w:rPr>
          <w:rFonts w:ascii="Times New Roman" w:hAnsi="Times New Roman"/>
          <w:sz w:val="30"/>
          <w:szCs w:val="30"/>
          <w:lang w:eastAsia="ru-RU"/>
        </w:rPr>
      </w:pPr>
      <w:r w:rsidRPr="00552CEE">
        <w:rPr>
          <w:rFonts w:ascii="Times New Roman" w:hAnsi="Times New Roman"/>
          <w:sz w:val="30"/>
          <w:szCs w:val="30"/>
          <w:lang w:eastAsia="ru-RU"/>
        </w:rPr>
        <w:fldChar w:fldCharType="begin"/>
      </w:r>
      <w:r w:rsidR="00552CEE" w:rsidRPr="00552CEE">
        <w:rPr>
          <w:rFonts w:ascii="Times New Roman" w:hAnsi="Times New Roman"/>
          <w:sz w:val="30"/>
          <w:szCs w:val="30"/>
          <w:lang w:eastAsia="ru-RU"/>
        </w:rPr>
        <w:instrText xml:space="preserve"> HYPERLINK "http://gisp.gov.by/ru/sotsialnaya-sfera/189-zhlobinskaya-gosudarstvennaya-mezhrajonnaya-inspektsiya-okhrany-zhivotnogo-i-rastitelnogo-mira/11415-u-soma-nachinaetsya-nerest" </w:instrText>
      </w:r>
      <w:r w:rsidRPr="00552CEE">
        <w:rPr>
          <w:rFonts w:ascii="Times New Roman" w:hAnsi="Times New Roman"/>
          <w:sz w:val="30"/>
          <w:szCs w:val="30"/>
          <w:lang w:eastAsia="ru-RU"/>
        </w:rPr>
        <w:fldChar w:fldCharType="separate"/>
      </w:r>
      <w:r w:rsidR="00552CEE" w:rsidRPr="00552CEE">
        <w:rPr>
          <w:rFonts w:ascii="Times New Roman" w:hAnsi="Times New Roman"/>
          <w:sz w:val="30"/>
          <w:szCs w:val="30"/>
          <w:lang w:eastAsia="ru-RU"/>
        </w:rPr>
        <w:t xml:space="preserve">У </w:t>
      </w:r>
      <w:r w:rsidR="005E524B">
        <w:rPr>
          <w:rFonts w:ascii="Times New Roman" w:hAnsi="Times New Roman"/>
          <w:sz w:val="30"/>
          <w:szCs w:val="30"/>
          <w:lang w:eastAsia="ru-RU"/>
        </w:rPr>
        <w:t xml:space="preserve">налима </w:t>
      </w:r>
      <w:proofErr w:type="spellStart"/>
      <w:r w:rsidR="005E524B">
        <w:rPr>
          <w:rFonts w:ascii="Times New Roman" w:hAnsi="Times New Roman"/>
          <w:sz w:val="30"/>
          <w:szCs w:val="30"/>
          <w:lang w:eastAsia="ru-RU"/>
        </w:rPr>
        <w:t>обыкновенногозаканчивается</w:t>
      </w:r>
      <w:proofErr w:type="spellEnd"/>
      <w:r w:rsidR="00552CEE" w:rsidRPr="00552CEE">
        <w:rPr>
          <w:rFonts w:ascii="Times New Roman" w:hAnsi="Times New Roman"/>
          <w:sz w:val="30"/>
          <w:szCs w:val="30"/>
          <w:lang w:eastAsia="ru-RU"/>
        </w:rPr>
        <w:t xml:space="preserve"> нерест!</w:t>
      </w:r>
      <w:r w:rsidRPr="00552CEE">
        <w:rPr>
          <w:rFonts w:ascii="Times New Roman" w:hAnsi="Times New Roman"/>
          <w:sz w:val="30"/>
          <w:szCs w:val="30"/>
          <w:lang w:eastAsia="ru-RU"/>
        </w:rPr>
        <w:fldChar w:fldCharType="end"/>
      </w:r>
    </w:p>
    <w:p w:rsidR="00A215B7" w:rsidRDefault="00A215B7" w:rsidP="005E524B">
      <w:pPr>
        <w:pStyle w:val="a5"/>
        <w:ind w:firstLine="708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</w:p>
    <w:p w:rsidR="00552CEE" w:rsidRPr="005E524B" w:rsidRDefault="00552CEE" w:rsidP="005E524B">
      <w:pPr>
        <w:pStyle w:val="a5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E524B">
        <w:rPr>
          <w:rFonts w:ascii="Times New Roman" w:hAnsi="Times New Roman" w:cs="Times New Roman"/>
          <w:sz w:val="30"/>
          <w:szCs w:val="30"/>
          <w:lang w:eastAsia="ru-RU"/>
        </w:rPr>
        <w:t xml:space="preserve">Согласно действующей редакции Правил ведения рыболовного хозяйства и рыболовства запрет на вылов </w:t>
      </w:r>
      <w:r w:rsidR="005E524B" w:rsidRPr="005E524B">
        <w:rPr>
          <w:rFonts w:ascii="Times New Roman" w:hAnsi="Times New Roman" w:cs="Times New Roman"/>
          <w:sz w:val="30"/>
          <w:szCs w:val="30"/>
          <w:lang w:eastAsia="ru-RU"/>
        </w:rPr>
        <w:t xml:space="preserve">налима обыкновенного </w:t>
      </w:r>
      <w:r w:rsidR="005E524B" w:rsidRPr="005E524B">
        <w:rPr>
          <w:rFonts w:ascii="Times New Roman" w:hAnsi="Times New Roman" w:cs="Times New Roman"/>
          <w:sz w:val="30"/>
          <w:szCs w:val="30"/>
        </w:rPr>
        <w:t>начат</w:t>
      </w:r>
      <w:r w:rsidRPr="005E524B">
        <w:rPr>
          <w:rFonts w:ascii="Times New Roman" w:hAnsi="Times New Roman" w:cs="Times New Roman"/>
          <w:sz w:val="30"/>
          <w:szCs w:val="30"/>
        </w:rPr>
        <w:t xml:space="preserve"> с </w:t>
      </w:r>
      <w:r w:rsidR="005E524B" w:rsidRPr="005E524B">
        <w:rPr>
          <w:rFonts w:ascii="Times New Roman" w:hAnsi="Times New Roman" w:cs="Times New Roman"/>
          <w:sz w:val="30"/>
          <w:szCs w:val="30"/>
        </w:rPr>
        <w:t xml:space="preserve">25декабря </w:t>
      </w:r>
      <w:r w:rsidR="004F020C">
        <w:rPr>
          <w:rFonts w:ascii="Times New Roman" w:hAnsi="Times New Roman" w:cs="Times New Roman"/>
          <w:sz w:val="30"/>
          <w:szCs w:val="30"/>
        </w:rPr>
        <w:t>и продли</w:t>
      </w:r>
      <w:r w:rsidRPr="005E524B">
        <w:rPr>
          <w:rFonts w:ascii="Times New Roman" w:hAnsi="Times New Roman" w:cs="Times New Roman"/>
          <w:sz w:val="30"/>
          <w:szCs w:val="30"/>
        </w:rPr>
        <w:t xml:space="preserve">тся по </w:t>
      </w:r>
      <w:r w:rsidR="005E524B" w:rsidRPr="005E524B">
        <w:rPr>
          <w:rFonts w:ascii="Times New Roman" w:hAnsi="Times New Roman" w:cs="Times New Roman"/>
          <w:sz w:val="30"/>
          <w:szCs w:val="30"/>
        </w:rPr>
        <w:t>28февраля</w:t>
      </w:r>
      <w:r w:rsidRPr="005E524B">
        <w:rPr>
          <w:rFonts w:ascii="Times New Roman" w:hAnsi="Times New Roman" w:cs="Times New Roman"/>
          <w:sz w:val="30"/>
          <w:szCs w:val="30"/>
        </w:rPr>
        <w:t>.</w:t>
      </w:r>
    </w:p>
    <w:p w:rsidR="00A215B7" w:rsidRPr="00A215B7" w:rsidRDefault="00A215B7" w:rsidP="00A215B7">
      <w:pPr>
        <w:pStyle w:val="a5"/>
        <w:ind w:firstLine="567"/>
        <w:jc w:val="both"/>
        <w:rPr>
          <w:rFonts w:ascii="Times New Roman" w:hAnsi="Times New Roman" w:cs="Times New Roman"/>
          <w:color w:val="0F1419"/>
          <w:sz w:val="30"/>
          <w:szCs w:val="30"/>
          <w:lang w:eastAsia="ru-RU"/>
        </w:rPr>
      </w:pPr>
      <w:r w:rsidRPr="00A215B7">
        <w:rPr>
          <w:rFonts w:ascii="Times New Roman" w:hAnsi="Times New Roman" w:cs="Times New Roman"/>
          <w:sz w:val="30"/>
          <w:szCs w:val="30"/>
        </w:rPr>
        <w:t xml:space="preserve">При вылове рыболовами налима обыкновенного в данные сроки, рыба должна быть незамедлительна выпущена в естественную среду ее обитания в живом виде, в противном случае </w:t>
      </w:r>
      <w:r w:rsidRPr="00A215B7">
        <w:rPr>
          <w:rFonts w:ascii="Times New Roman" w:hAnsi="Times New Roman" w:cs="Times New Roman"/>
          <w:sz w:val="30"/>
          <w:szCs w:val="30"/>
          <w:lang w:eastAsia="ru-RU"/>
        </w:rPr>
        <w:t xml:space="preserve">нарушитель должен будет заплатить 9 б.в. за одну особь налима обыкновенного, а кроме этого, погасить административный штраф (до 30 б. в.). Также напоминаем, что промысловая мера </w:t>
      </w:r>
      <w:r>
        <w:rPr>
          <w:rFonts w:ascii="Times New Roman" w:hAnsi="Times New Roman" w:cs="Times New Roman"/>
          <w:sz w:val="30"/>
          <w:szCs w:val="30"/>
          <w:lang w:eastAsia="ru-RU"/>
        </w:rPr>
        <w:t>налима</w:t>
      </w:r>
      <w:r w:rsidRPr="00A215B7">
        <w:rPr>
          <w:rFonts w:ascii="Times New Roman" w:hAnsi="Times New Roman" w:cs="Times New Roman"/>
          <w:sz w:val="30"/>
          <w:szCs w:val="30"/>
          <w:lang w:eastAsia="ru-RU"/>
        </w:rPr>
        <w:t xml:space="preserve"> обыкновенного – </w:t>
      </w:r>
      <w:r w:rsidR="00463170">
        <w:rPr>
          <w:rFonts w:ascii="Times New Roman" w:hAnsi="Times New Roman" w:cs="Times New Roman"/>
          <w:sz w:val="30"/>
          <w:szCs w:val="30"/>
          <w:lang w:eastAsia="ru-RU"/>
        </w:rPr>
        <w:t>36</w:t>
      </w:r>
      <w:r w:rsidRPr="00A215B7">
        <w:rPr>
          <w:rFonts w:ascii="Times New Roman" w:hAnsi="Times New Roman" w:cs="Times New Roman"/>
          <w:sz w:val="30"/>
          <w:szCs w:val="30"/>
          <w:lang w:eastAsia="ru-RU"/>
        </w:rPr>
        <w:t xml:space="preserve"> см.</w:t>
      </w:r>
      <w:r w:rsidRPr="00A215B7">
        <w:rPr>
          <w:rFonts w:ascii="Times New Roman" w:hAnsi="Times New Roman" w:cs="Times New Roman"/>
          <w:color w:val="0F1419"/>
          <w:sz w:val="30"/>
          <w:szCs w:val="30"/>
          <w:lang w:eastAsia="ru-RU"/>
        </w:rPr>
        <w:t> </w:t>
      </w:r>
    </w:p>
    <w:p w:rsidR="00552CEE" w:rsidRPr="00552CEE" w:rsidRDefault="00552CEE" w:rsidP="00552CEE">
      <w:pPr>
        <w:pStyle w:val="a5"/>
        <w:ind w:firstLine="708"/>
        <w:jc w:val="both"/>
        <w:rPr>
          <w:rFonts w:ascii="Times New Roman" w:hAnsi="Times New Roman"/>
          <w:sz w:val="30"/>
          <w:szCs w:val="30"/>
          <w:lang w:eastAsia="ru-RU"/>
        </w:rPr>
      </w:pPr>
      <w:r w:rsidRPr="00552CEE">
        <w:rPr>
          <w:rFonts w:ascii="Times New Roman" w:hAnsi="Times New Roman"/>
          <w:sz w:val="30"/>
          <w:szCs w:val="30"/>
          <w:lang w:eastAsia="ru-RU"/>
        </w:rPr>
        <w:t>За дополнительной информацией по вопросам охраны</w:t>
      </w:r>
      <w:r w:rsidR="004F020C">
        <w:rPr>
          <w:rFonts w:ascii="Times New Roman" w:hAnsi="Times New Roman"/>
          <w:sz w:val="30"/>
          <w:szCs w:val="30"/>
          <w:lang w:eastAsia="ru-RU"/>
        </w:rPr>
        <w:t xml:space="preserve"> животного и растительного мира</w:t>
      </w:r>
      <w:r w:rsidRPr="00552CEE">
        <w:rPr>
          <w:rFonts w:ascii="Times New Roman" w:hAnsi="Times New Roman"/>
          <w:sz w:val="30"/>
          <w:szCs w:val="30"/>
          <w:lang w:eastAsia="ru-RU"/>
        </w:rPr>
        <w:t xml:space="preserve"> или о фактах браконьерства </w:t>
      </w:r>
      <w:r w:rsidR="004F020C">
        <w:rPr>
          <w:rFonts w:ascii="Times New Roman" w:hAnsi="Times New Roman"/>
          <w:sz w:val="30"/>
          <w:szCs w:val="30"/>
          <w:lang w:eastAsia="ru-RU"/>
        </w:rPr>
        <w:t xml:space="preserve">просим </w:t>
      </w:r>
      <w:r w:rsidRPr="00552CEE">
        <w:rPr>
          <w:rFonts w:ascii="Times New Roman" w:hAnsi="Times New Roman"/>
          <w:sz w:val="30"/>
          <w:szCs w:val="30"/>
          <w:lang w:eastAsia="ru-RU"/>
        </w:rPr>
        <w:t>обращаться в Гомельскую областную инспекцию охраны животного и растительного мира по адресу: 246022 г</w:t>
      </w:r>
      <w:proofErr w:type="gramStart"/>
      <w:r w:rsidRPr="00552CEE">
        <w:rPr>
          <w:rFonts w:ascii="Times New Roman" w:hAnsi="Times New Roman"/>
          <w:sz w:val="30"/>
          <w:szCs w:val="30"/>
          <w:lang w:eastAsia="ru-RU"/>
        </w:rPr>
        <w:t>.Г</w:t>
      </w:r>
      <w:proofErr w:type="gramEnd"/>
      <w:r w:rsidRPr="00552CEE">
        <w:rPr>
          <w:rFonts w:ascii="Times New Roman" w:hAnsi="Times New Roman"/>
          <w:sz w:val="30"/>
          <w:szCs w:val="30"/>
          <w:lang w:eastAsia="ru-RU"/>
        </w:rPr>
        <w:t>омель, ул.Черняховского, 12А, тел. 8(0232)</w:t>
      </w:r>
      <w:r w:rsidRPr="00552CEE">
        <w:rPr>
          <w:rFonts w:ascii="Times New Roman" w:hAnsi="Times New Roman"/>
          <w:sz w:val="30"/>
          <w:szCs w:val="30"/>
        </w:rPr>
        <w:t>3270</w:t>
      </w:r>
      <w:r w:rsidRPr="00552CEE">
        <w:rPr>
          <w:rFonts w:ascii="Times New Roman" w:hAnsi="Times New Roman"/>
          <w:sz w:val="30"/>
          <w:szCs w:val="30"/>
          <w:lang w:eastAsia="ru-RU"/>
        </w:rPr>
        <w:t>0</w:t>
      </w:r>
      <w:r w:rsidRPr="00552CEE">
        <w:rPr>
          <w:rFonts w:ascii="Times New Roman" w:hAnsi="Times New Roman"/>
          <w:sz w:val="30"/>
          <w:szCs w:val="30"/>
        </w:rPr>
        <w:t>0</w:t>
      </w:r>
      <w:r w:rsidRPr="00552CEE">
        <w:rPr>
          <w:rFonts w:ascii="Times New Roman" w:hAnsi="Times New Roman"/>
          <w:sz w:val="30"/>
          <w:szCs w:val="30"/>
          <w:lang w:eastAsia="ru-RU"/>
        </w:rPr>
        <w:t>.</w:t>
      </w:r>
      <w:bookmarkStart w:id="0" w:name="_GoBack"/>
      <w:bookmarkEnd w:id="0"/>
    </w:p>
    <w:sectPr w:rsidR="00552CEE" w:rsidRPr="00552CEE" w:rsidSect="00293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characterSpacingControl w:val="doNotCompress"/>
  <w:compat/>
  <w:rsids>
    <w:rsidRoot w:val="0027327C"/>
    <w:rsid w:val="002076E4"/>
    <w:rsid w:val="0027327C"/>
    <w:rsid w:val="00293432"/>
    <w:rsid w:val="00300616"/>
    <w:rsid w:val="00463170"/>
    <w:rsid w:val="004F020C"/>
    <w:rsid w:val="00552CEE"/>
    <w:rsid w:val="005E524B"/>
    <w:rsid w:val="00A215B7"/>
    <w:rsid w:val="00A27601"/>
    <w:rsid w:val="00BD59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52CE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15B7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52C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52CEE"/>
    <w:rPr>
      <w:color w:val="0000FF"/>
      <w:u w:val="single"/>
    </w:rPr>
  </w:style>
  <w:style w:type="paragraph" w:styleId="a4">
    <w:name w:val="Normal (Web)"/>
    <w:basedOn w:val="a"/>
    <w:unhideWhenUsed/>
    <w:rsid w:val="00552CEE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552CEE"/>
    <w:pPr>
      <w:spacing w:after="0" w:line="240" w:lineRule="auto"/>
    </w:pPr>
  </w:style>
  <w:style w:type="paragraph" w:customStyle="1" w:styleId="newncpi">
    <w:name w:val="newncpi"/>
    <w:basedOn w:val="a"/>
    <w:rsid w:val="00552CEE"/>
    <w:pPr>
      <w:ind w:firstLine="567"/>
      <w:jc w:val="both"/>
    </w:pPr>
    <w:rPr>
      <w:rFonts w:eastAsiaTheme="minorEastAsia"/>
    </w:rPr>
  </w:style>
  <w:style w:type="character" w:customStyle="1" w:styleId="50">
    <w:name w:val="Заголовок 5 Знак"/>
    <w:basedOn w:val="a0"/>
    <w:link w:val="5"/>
    <w:uiPriority w:val="9"/>
    <w:semiHidden/>
    <w:rsid w:val="00A215B7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6">
    <w:name w:val="Body Text Indent"/>
    <w:basedOn w:val="a"/>
    <w:link w:val="a7"/>
    <w:semiHidden/>
    <w:rsid w:val="00A215B7"/>
    <w:pPr>
      <w:ind w:firstLine="851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semiHidden/>
    <w:rsid w:val="00A215B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52CE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15B7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52C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52CEE"/>
    <w:rPr>
      <w:color w:val="0000FF"/>
      <w:u w:val="single"/>
    </w:rPr>
  </w:style>
  <w:style w:type="paragraph" w:styleId="a4">
    <w:name w:val="Normal (Web)"/>
    <w:basedOn w:val="a"/>
    <w:unhideWhenUsed/>
    <w:rsid w:val="00552CEE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552CEE"/>
    <w:pPr>
      <w:spacing w:after="0" w:line="240" w:lineRule="auto"/>
    </w:pPr>
  </w:style>
  <w:style w:type="paragraph" w:customStyle="1" w:styleId="newncpi">
    <w:name w:val="newncpi"/>
    <w:basedOn w:val="a"/>
    <w:rsid w:val="00552CEE"/>
    <w:pPr>
      <w:ind w:firstLine="567"/>
      <w:jc w:val="both"/>
    </w:pPr>
    <w:rPr>
      <w:rFonts w:eastAsiaTheme="minorEastAsia"/>
    </w:rPr>
  </w:style>
  <w:style w:type="character" w:customStyle="1" w:styleId="50">
    <w:name w:val="Заголовок 5 Знак"/>
    <w:basedOn w:val="a0"/>
    <w:link w:val="5"/>
    <w:uiPriority w:val="9"/>
    <w:semiHidden/>
    <w:rsid w:val="00A215B7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6">
    <w:name w:val="Body Text Indent"/>
    <w:basedOn w:val="a"/>
    <w:link w:val="a7"/>
    <w:semiHidden/>
    <w:rsid w:val="00A215B7"/>
    <w:pPr>
      <w:ind w:firstLine="851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semiHidden/>
    <w:rsid w:val="00A215B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3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2</cp:revision>
  <dcterms:created xsi:type="dcterms:W3CDTF">2022-02-18T09:56:00Z</dcterms:created>
  <dcterms:modified xsi:type="dcterms:W3CDTF">2022-02-18T09:56:00Z</dcterms:modified>
</cp:coreProperties>
</file>