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A8" w:rsidRDefault="00B70CA8" w:rsidP="00B70CA8">
      <w:pPr>
        <w:tabs>
          <w:tab w:val="left" w:pos="993"/>
        </w:tabs>
        <w:spacing w:after="0" w:line="240" w:lineRule="auto"/>
        <w:ind w:firstLine="709"/>
        <w:jc w:val="both"/>
        <w:rPr>
          <w:rFonts w:ascii="Times New Roman" w:eastAsia="Times New Roman" w:hAnsi="Times New Roman"/>
          <w:b/>
          <w:i/>
          <w:sz w:val="28"/>
          <w:szCs w:val="28"/>
          <w:lang w:eastAsia="ru-RU"/>
        </w:rPr>
      </w:pPr>
      <w:r w:rsidRPr="00F45B6B">
        <w:rPr>
          <w:rFonts w:ascii="Times New Roman" w:eastAsia="Times New Roman" w:hAnsi="Times New Roman"/>
          <w:b/>
          <w:i/>
          <w:sz w:val="28"/>
          <w:szCs w:val="28"/>
          <w:lang w:eastAsia="ru-RU"/>
        </w:rPr>
        <w:t>Перечень документов и (или) сведений, представляемых заинтересованными лицами в</w:t>
      </w:r>
      <w:r>
        <w:rPr>
          <w:rFonts w:ascii="Times New Roman" w:eastAsia="Times New Roman" w:hAnsi="Times New Roman"/>
          <w:b/>
          <w:i/>
          <w:sz w:val="28"/>
          <w:szCs w:val="28"/>
          <w:lang w:eastAsia="ru-RU"/>
        </w:rPr>
        <w:t xml:space="preserve"> Гомельский районный исполнительный комитет </w:t>
      </w:r>
      <w:r w:rsidRPr="00525723">
        <w:rPr>
          <w:rFonts w:ascii="Times New Roman" w:eastAsia="Times New Roman" w:hAnsi="Times New Roman"/>
          <w:b/>
          <w:i/>
          <w:sz w:val="28"/>
          <w:szCs w:val="28"/>
          <w:u w:val="single"/>
          <w:lang w:eastAsia="ru-RU"/>
        </w:rPr>
        <w:t xml:space="preserve">для </w:t>
      </w:r>
      <w:r>
        <w:rPr>
          <w:rFonts w:ascii="Times New Roman" w:eastAsia="Times New Roman" w:hAnsi="Times New Roman"/>
          <w:b/>
          <w:i/>
          <w:sz w:val="28"/>
          <w:szCs w:val="28"/>
          <w:u w:val="single"/>
          <w:lang w:eastAsia="ru-RU"/>
        </w:rPr>
        <w:t xml:space="preserve">СОГЛАСОВАНИЯ СОДЕРЖАНИЯ наружной рекламы, </w:t>
      </w:r>
      <w:r w:rsidRPr="00525723">
        <w:rPr>
          <w:rFonts w:ascii="Times New Roman" w:eastAsia="Times New Roman" w:hAnsi="Times New Roman"/>
          <w:b/>
          <w:i/>
          <w:sz w:val="28"/>
          <w:szCs w:val="28"/>
          <w:u w:val="single"/>
          <w:lang w:eastAsia="ru-RU"/>
        </w:rPr>
        <w:t>рекламы</w:t>
      </w:r>
      <w:r>
        <w:rPr>
          <w:rFonts w:ascii="Times New Roman" w:eastAsia="Times New Roman" w:hAnsi="Times New Roman"/>
          <w:b/>
          <w:i/>
          <w:sz w:val="28"/>
          <w:szCs w:val="28"/>
          <w:u w:val="single"/>
          <w:lang w:eastAsia="ru-RU"/>
        </w:rPr>
        <w:t xml:space="preserve"> на транспортном средстве</w:t>
      </w:r>
      <w:r w:rsidRPr="00F45B6B">
        <w:rPr>
          <w:rFonts w:ascii="Times New Roman" w:eastAsia="Times New Roman" w:hAnsi="Times New Roman"/>
          <w:b/>
          <w:i/>
          <w:sz w:val="28"/>
          <w:szCs w:val="28"/>
          <w:lang w:eastAsia="ru-RU"/>
        </w:rPr>
        <w:t>.</w:t>
      </w:r>
      <w:r w:rsidRPr="00D45B32">
        <w:rPr>
          <w:rFonts w:ascii="Times New Roman" w:eastAsia="Times New Roman" w:hAnsi="Times New Roman"/>
          <w:b/>
          <w:i/>
          <w:sz w:val="28"/>
          <w:szCs w:val="28"/>
          <w:lang w:eastAsia="ru-RU"/>
        </w:rPr>
        <w:t xml:space="preserve"> </w:t>
      </w:r>
    </w:p>
    <w:p w:rsidR="00B70CA8" w:rsidRPr="00B70CA8" w:rsidRDefault="00B70CA8" w:rsidP="00B70CA8">
      <w:pPr>
        <w:tabs>
          <w:tab w:val="left" w:pos="993"/>
        </w:tabs>
        <w:spacing w:after="0" w:line="240" w:lineRule="auto"/>
        <w:ind w:firstLine="709"/>
        <w:jc w:val="both"/>
        <w:rPr>
          <w:rFonts w:ascii="Times New Roman" w:eastAsia="Times New Roman" w:hAnsi="Times New Roman"/>
          <w:b/>
          <w:sz w:val="28"/>
          <w:szCs w:val="28"/>
          <w:lang w:eastAsia="ru-RU"/>
        </w:rPr>
      </w:pPr>
    </w:p>
    <w:p w:rsidR="00AD52EA" w:rsidRDefault="00B70CA8" w:rsidP="00AD52EA">
      <w:pPr>
        <w:pStyle w:val="newncpi"/>
        <w:ind w:firstLine="709"/>
        <w:rPr>
          <w:sz w:val="28"/>
          <w:szCs w:val="28"/>
        </w:rPr>
      </w:pPr>
      <w:r>
        <w:rPr>
          <w:b/>
          <w:sz w:val="28"/>
          <w:szCs w:val="28"/>
        </w:rPr>
        <w:t xml:space="preserve">1. </w:t>
      </w:r>
      <w:r w:rsidRPr="00AD52EA">
        <w:rPr>
          <w:sz w:val="28"/>
          <w:szCs w:val="28"/>
        </w:rPr>
        <w:t>З</w:t>
      </w:r>
      <w:r w:rsidRPr="00AD52EA">
        <w:rPr>
          <w:rFonts w:eastAsia="Calibri"/>
          <w:sz w:val="28"/>
          <w:szCs w:val="28"/>
        </w:rPr>
        <w:t>аявление о согласовании содержания наружной рекламы, рекламы на транспортном средстве</w:t>
      </w:r>
      <w:r w:rsidRPr="00AD52EA">
        <w:rPr>
          <w:sz w:val="28"/>
          <w:szCs w:val="28"/>
        </w:rPr>
        <w:t xml:space="preserve"> </w:t>
      </w:r>
      <w:r w:rsidR="00AD52EA">
        <w:rPr>
          <w:sz w:val="28"/>
          <w:szCs w:val="28"/>
        </w:rPr>
        <w:t>(</w:t>
      </w:r>
      <w:r w:rsidR="00AD52EA" w:rsidRPr="00537525">
        <w:rPr>
          <w:sz w:val="28"/>
          <w:szCs w:val="28"/>
          <w:u w:val="single"/>
        </w:rPr>
        <w:t>по установленной форме</w:t>
      </w:r>
      <w:r w:rsidR="00AD52EA">
        <w:rPr>
          <w:sz w:val="28"/>
          <w:szCs w:val="28"/>
        </w:rPr>
        <w:t>)</w:t>
      </w:r>
      <w:r w:rsidR="00AD52EA" w:rsidRPr="00537525">
        <w:rPr>
          <w:sz w:val="28"/>
          <w:szCs w:val="28"/>
        </w:rPr>
        <w:t>;</w:t>
      </w:r>
    </w:p>
    <w:p w:rsidR="00AD52EA" w:rsidRDefault="00AD52EA" w:rsidP="00AD52EA">
      <w:pPr>
        <w:autoSpaceDE w:val="0"/>
        <w:autoSpaceDN w:val="0"/>
        <w:adjustRightInd w:val="0"/>
        <w:spacing w:after="0" w:line="240" w:lineRule="auto"/>
        <w:ind w:firstLine="709"/>
        <w:jc w:val="both"/>
        <w:rPr>
          <w:rFonts w:ascii="Times New Roman" w:hAnsi="Times New Roman"/>
          <w:sz w:val="28"/>
          <w:szCs w:val="28"/>
          <w:lang w:eastAsia="ru-RU"/>
        </w:rPr>
      </w:pPr>
      <w:r w:rsidRPr="00AD52EA">
        <w:rPr>
          <w:rFonts w:ascii="Times New Roman" w:hAnsi="Times New Roman"/>
          <w:b/>
          <w:sz w:val="28"/>
          <w:szCs w:val="28"/>
        </w:rPr>
        <w:t xml:space="preserve">2. </w:t>
      </w:r>
      <w:r w:rsidRPr="00AD52EA">
        <w:rPr>
          <w:rFonts w:ascii="Times New Roman" w:hAnsi="Times New Roman"/>
          <w:sz w:val="28"/>
          <w:szCs w:val="28"/>
        </w:rPr>
        <w:t>М</w:t>
      </w:r>
      <w:r w:rsidRPr="00AD52EA">
        <w:rPr>
          <w:rFonts w:ascii="Times New Roman" w:hAnsi="Times New Roman"/>
          <w:sz w:val="28"/>
          <w:szCs w:val="28"/>
          <w:lang w:eastAsia="ru-RU"/>
        </w:rPr>
        <w:t xml:space="preserve">акет наружной рекламы, рекламы на транспортном средстве, за исключением случая согласовании содержания наружной </w:t>
      </w:r>
      <w:proofErr w:type="spellStart"/>
      <w:r w:rsidRPr="00AD52EA">
        <w:rPr>
          <w:rFonts w:ascii="Times New Roman" w:hAnsi="Times New Roman"/>
          <w:sz w:val="28"/>
          <w:szCs w:val="28"/>
          <w:lang w:eastAsia="ru-RU"/>
        </w:rPr>
        <w:t>мультимедийной</w:t>
      </w:r>
      <w:proofErr w:type="spellEnd"/>
      <w:r w:rsidRPr="00AD52EA">
        <w:rPr>
          <w:rFonts w:ascii="Times New Roman" w:hAnsi="Times New Roman"/>
          <w:sz w:val="28"/>
          <w:szCs w:val="28"/>
          <w:lang w:eastAsia="ru-RU"/>
        </w:rPr>
        <w:t xml:space="preserve"> рекламы </w:t>
      </w:r>
      <w:r>
        <w:rPr>
          <w:rFonts w:ascii="Times New Roman" w:hAnsi="Times New Roman"/>
          <w:sz w:val="28"/>
          <w:szCs w:val="28"/>
          <w:lang w:eastAsia="ru-RU"/>
        </w:rPr>
        <w:t>(</w:t>
      </w:r>
      <w:r w:rsidRPr="00AD52EA">
        <w:rPr>
          <w:rFonts w:ascii="Times New Roman" w:hAnsi="Times New Roman"/>
          <w:sz w:val="28"/>
          <w:szCs w:val="28"/>
          <w:lang w:eastAsia="ru-RU"/>
        </w:rPr>
        <w:t>выполняется на бумажном носителе в цвете в формате А</w:t>
      </w:r>
      <w:proofErr w:type="gramStart"/>
      <w:r w:rsidRPr="00AD52EA">
        <w:rPr>
          <w:rFonts w:ascii="Times New Roman" w:hAnsi="Times New Roman"/>
          <w:sz w:val="28"/>
          <w:szCs w:val="28"/>
          <w:lang w:eastAsia="ru-RU"/>
        </w:rPr>
        <w:t>4</w:t>
      </w:r>
      <w:proofErr w:type="gramEnd"/>
      <w:r w:rsidRPr="00AD52EA">
        <w:rPr>
          <w:rFonts w:ascii="Times New Roman" w:hAnsi="Times New Roman"/>
          <w:sz w:val="28"/>
          <w:szCs w:val="28"/>
          <w:lang w:eastAsia="ru-RU"/>
        </w:rPr>
        <w:t xml:space="preserve"> в двух экземплярах или электронном носителе</w:t>
      </w:r>
      <w:r w:rsidR="00D153A5">
        <w:rPr>
          <w:rFonts w:ascii="Times New Roman" w:hAnsi="Times New Roman"/>
          <w:sz w:val="28"/>
          <w:szCs w:val="28"/>
          <w:lang w:eastAsia="ru-RU"/>
        </w:rPr>
        <w:t>);</w:t>
      </w:r>
    </w:p>
    <w:p w:rsidR="00D153A5" w:rsidRPr="006C7A4E" w:rsidRDefault="00D153A5" w:rsidP="00AD52EA">
      <w:pPr>
        <w:autoSpaceDE w:val="0"/>
        <w:autoSpaceDN w:val="0"/>
        <w:adjustRightInd w:val="0"/>
        <w:spacing w:after="0" w:line="240" w:lineRule="auto"/>
        <w:ind w:firstLine="709"/>
        <w:jc w:val="both"/>
        <w:rPr>
          <w:rFonts w:ascii="Times New Roman" w:hAnsi="Times New Roman"/>
          <w:sz w:val="28"/>
          <w:szCs w:val="28"/>
          <w:lang w:eastAsia="ru-RU"/>
        </w:rPr>
      </w:pPr>
      <w:r w:rsidRPr="00D153A5">
        <w:rPr>
          <w:rFonts w:ascii="Times New Roman" w:hAnsi="Times New Roman"/>
          <w:b/>
          <w:sz w:val="28"/>
          <w:szCs w:val="28"/>
          <w:lang w:eastAsia="ru-RU"/>
        </w:rPr>
        <w:t xml:space="preserve">3. </w:t>
      </w:r>
      <w:r w:rsidR="006C7A4E">
        <w:rPr>
          <w:rFonts w:ascii="Times New Roman" w:hAnsi="Times New Roman"/>
          <w:sz w:val="28"/>
          <w:szCs w:val="28"/>
          <w:lang w:eastAsia="ru-RU"/>
        </w:rPr>
        <w:t>Р</w:t>
      </w:r>
      <w:r w:rsidR="006C7A4E" w:rsidRPr="006C7A4E">
        <w:rPr>
          <w:rFonts w:ascii="Times New Roman" w:hAnsi="Times New Roman"/>
          <w:sz w:val="28"/>
          <w:szCs w:val="28"/>
          <w:lang w:eastAsia="ru-RU"/>
        </w:rPr>
        <w:t xml:space="preserve">олик наружной </w:t>
      </w:r>
      <w:proofErr w:type="spellStart"/>
      <w:r w:rsidR="006C7A4E" w:rsidRPr="006C7A4E">
        <w:rPr>
          <w:rFonts w:ascii="Times New Roman" w:hAnsi="Times New Roman"/>
          <w:sz w:val="28"/>
          <w:szCs w:val="28"/>
          <w:lang w:eastAsia="ru-RU"/>
        </w:rPr>
        <w:t>мультимедийной</w:t>
      </w:r>
      <w:proofErr w:type="spellEnd"/>
      <w:r w:rsidR="006C7A4E" w:rsidRPr="006C7A4E">
        <w:rPr>
          <w:rFonts w:ascii="Times New Roman" w:hAnsi="Times New Roman"/>
          <w:sz w:val="28"/>
          <w:szCs w:val="28"/>
          <w:lang w:eastAsia="ru-RU"/>
        </w:rPr>
        <w:t xml:space="preserve"> рекламы – для согласования содержания наружной </w:t>
      </w:r>
      <w:proofErr w:type="spellStart"/>
      <w:r w:rsidR="006C7A4E" w:rsidRPr="006C7A4E">
        <w:rPr>
          <w:rFonts w:ascii="Times New Roman" w:hAnsi="Times New Roman"/>
          <w:sz w:val="28"/>
          <w:szCs w:val="28"/>
          <w:lang w:eastAsia="ru-RU"/>
        </w:rPr>
        <w:t>мультимедийной</w:t>
      </w:r>
      <w:proofErr w:type="spellEnd"/>
      <w:r w:rsidR="006C7A4E" w:rsidRPr="006C7A4E">
        <w:rPr>
          <w:rFonts w:ascii="Times New Roman" w:hAnsi="Times New Roman"/>
          <w:sz w:val="28"/>
          <w:szCs w:val="28"/>
          <w:lang w:eastAsia="ru-RU"/>
        </w:rPr>
        <w:t xml:space="preserve"> рекламы</w:t>
      </w:r>
      <w:r w:rsidR="006C7A4E">
        <w:rPr>
          <w:rFonts w:ascii="Times New Roman" w:hAnsi="Times New Roman"/>
          <w:sz w:val="28"/>
          <w:szCs w:val="28"/>
          <w:lang w:eastAsia="ru-RU"/>
        </w:rPr>
        <w:t xml:space="preserve"> (</w:t>
      </w:r>
      <w:r w:rsidR="006C7A4E" w:rsidRPr="006C7A4E">
        <w:rPr>
          <w:rFonts w:ascii="Times New Roman" w:hAnsi="Times New Roman"/>
          <w:sz w:val="28"/>
          <w:szCs w:val="28"/>
          <w:lang w:eastAsia="ru-RU"/>
        </w:rPr>
        <w:t>выполняется на электронном носителе);</w:t>
      </w:r>
    </w:p>
    <w:p w:rsidR="003F2F87" w:rsidRDefault="006C7A4E" w:rsidP="003F2F87">
      <w:pPr>
        <w:autoSpaceDE w:val="0"/>
        <w:autoSpaceDN w:val="0"/>
        <w:adjustRightInd w:val="0"/>
        <w:spacing w:after="0" w:line="240" w:lineRule="auto"/>
        <w:ind w:firstLine="709"/>
        <w:jc w:val="both"/>
        <w:rPr>
          <w:rFonts w:ascii="Times New Roman" w:hAnsi="Times New Roman"/>
          <w:sz w:val="28"/>
          <w:szCs w:val="28"/>
          <w:lang w:eastAsia="ru-RU"/>
        </w:rPr>
      </w:pPr>
      <w:r w:rsidRPr="006C7A4E">
        <w:rPr>
          <w:rFonts w:ascii="Times New Roman" w:hAnsi="Times New Roman"/>
          <w:b/>
          <w:sz w:val="28"/>
          <w:szCs w:val="28"/>
          <w:lang w:eastAsia="ru-RU"/>
        </w:rPr>
        <w:t>4.</w:t>
      </w:r>
      <w:r>
        <w:rPr>
          <w:rFonts w:ascii="Times New Roman" w:hAnsi="Times New Roman"/>
          <w:sz w:val="28"/>
          <w:szCs w:val="28"/>
          <w:lang w:eastAsia="ru-RU"/>
        </w:rPr>
        <w:t xml:space="preserve"> </w:t>
      </w:r>
      <w:r w:rsidR="003F2F87">
        <w:rPr>
          <w:rFonts w:ascii="Times New Roman" w:hAnsi="Times New Roman"/>
          <w:sz w:val="28"/>
          <w:szCs w:val="28"/>
          <w:lang w:eastAsia="ru-RU"/>
        </w:rPr>
        <w:t>Ф</w:t>
      </w:r>
      <w:r w:rsidR="003F2F87" w:rsidRPr="003F2F87">
        <w:rPr>
          <w:rFonts w:ascii="Times New Roman" w:hAnsi="Times New Roman"/>
          <w:sz w:val="28"/>
          <w:szCs w:val="28"/>
          <w:lang w:eastAsia="ru-RU"/>
        </w:rPr>
        <w:t>отография транспортного средства с обозначением места размещения рекламы – для согласования содержания рекламы на транспортном средстве</w:t>
      </w:r>
      <w:r w:rsidR="003F2F87">
        <w:rPr>
          <w:rFonts w:ascii="Times New Roman" w:hAnsi="Times New Roman"/>
          <w:sz w:val="28"/>
          <w:szCs w:val="28"/>
          <w:lang w:eastAsia="ru-RU"/>
        </w:rPr>
        <w:t xml:space="preserve"> (</w:t>
      </w:r>
      <w:r w:rsidR="003F2F87" w:rsidRPr="003F2F87">
        <w:rPr>
          <w:rFonts w:ascii="Times New Roman" w:hAnsi="Times New Roman"/>
          <w:sz w:val="28"/>
          <w:szCs w:val="28"/>
          <w:lang w:eastAsia="ru-RU"/>
        </w:rPr>
        <w:t>выполняется в цвете</w:t>
      </w:r>
      <w:r w:rsidR="003F2F87">
        <w:rPr>
          <w:rFonts w:ascii="Times New Roman" w:hAnsi="Times New Roman"/>
          <w:sz w:val="28"/>
          <w:szCs w:val="28"/>
          <w:lang w:eastAsia="ru-RU"/>
        </w:rPr>
        <w:t xml:space="preserve">, </w:t>
      </w:r>
      <w:r w:rsidR="003F2F87" w:rsidRPr="003F2F87">
        <w:rPr>
          <w:rFonts w:ascii="Times New Roman" w:hAnsi="Times New Roman"/>
          <w:sz w:val="28"/>
          <w:szCs w:val="28"/>
          <w:lang w:eastAsia="ru-RU"/>
        </w:rPr>
        <w:t>размер фотографии – 9x13 сантиметров</w:t>
      </w:r>
      <w:r w:rsidR="003F2F87">
        <w:rPr>
          <w:rFonts w:ascii="Times New Roman" w:hAnsi="Times New Roman"/>
          <w:sz w:val="28"/>
          <w:szCs w:val="28"/>
          <w:lang w:eastAsia="ru-RU"/>
        </w:rPr>
        <w:t>);</w:t>
      </w:r>
    </w:p>
    <w:p w:rsidR="00D148E3" w:rsidRDefault="00D148E3" w:rsidP="00D148E3">
      <w:pPr>
        <w:autoSpaceDE w:val="0"/>
        <w:autoSpaceDN w:val="0"/>
        <w:adjustRightInd w:val="0"/>
        <w:spacing w:after="0" w:line="240" w:lineRule="auto"/>
        <w:ind w:firstLine="709"/>
        <w:jc w:val="both"/>
        <w:rPr>
          <w:rFonts w:ascii="Times New Roman" w:hAnsi="Times New Roman"/>
          <w:sz w:val="28"/>
          <w:szCs w:val="28"/>
          <w:lang w:eastAsia="ru-RU"/>
        </w:rPr>
      </w:pPr>
      <w:r w:rsidRPr="00D148E3">
        <w:rPr>
          <w:rFonts w:ascii="Times New Roman" w:hAnsi="Times New Roman"/>
          <w:b/>
          <w:sz w:val="28"/>
          <w:szCs w:val="28"/>
          <w:lang w:eastAsia="ru-RU"/>
        </w:rPr>
        <w:t xml:space="preserve">5. </w:t>
      </w:r>
      <w:r>
        <w:rPr>
          <w:rFonts w:ascii="Times New Roman" w:hAnsi="Times New Roman"/>
          <w:sz w:val="28"/>
          <w:szCs w:val="28"/>
          <w:lang w:eastAsia="ru-RU"/>
        </w:rPr>
        <w:t>К</w:t>
      </w:r>
      <w:r w:rsidRPr="00D148E3">
        <w:rPr>
          <w:rFonts w:ascii="Times New Roman" w:hAnsi="Times New Roman"/>
          <w:sz w:val="28"/>
          <w:szCs w:val="28"/>
          <w:lang w:eastAsia="ru-RU"/>
        </w:rPr>
        <w:t>опия специального разрешения (лицензии) на осуществление рекламируемого вида деятельности – для согласования наружной рекламы, рекламы на транспортном средстве, содержащей информацию о виде деятельности, подлежащем лицензированию</w:t>
      </w:r>
      <w:r w:rsidR="0060276A">
        <w:rPr>
          <w:rFonts w:ascii="Times New Roman" w:hAnsi="Times New Roman"/>
          <w:sz w:val="28"/>
          <w:szCs w:val="28"/>
          <w:lang w:eastAsia="ru-RU"/>
        </w:rPr>
        <w:t>;</w:t>
      </w:r>
    </w:p>
    <w:p w:rsidR="003F2F87" w:rsidRDefault="0060276A" w:rsidP="003F2F87">
      <w:pPr>
        <w:autoSpaceDE w:val="0"/>
        <w:autoSpaceDN w:val="0"/>
        <w:adjustRightInd w:val="0"/>
        <w:spacing w:after="0" w:line="240" w:lineRule="auto"/>
        <w:ind w:firstLine="709"/>
        <w:jc w:val="both"/>
        <w:rPr>
          <w:rFonts w:ascii="Times New Roman" w:hAnsi="Times New Roman"/>
          <w:sz w:val="28"/>
          <w:szCs w:val="28"/>
          <w:lang w:eastAsia="ru-RU"/>
        </w:rPr>
      </w:pPr>
      <w:r w:rsidRPr="0060276A">
        <w:rPr>
          <w:rFonts w:ascii="Times New Roman" w:hAnsi="Times New Roman"/>
          <w:b/>
          <w:sz w:val="28"/>
          <w:szCs w:val="28"/>
          <w:lang w:eastAsia="ru-RU"/>
        </w:rPr>
        <w:t>6</w:t>
      </w:r>
      <w:r>
        <w:rPr>
          <w:rFonts w:ascii="Times New Roman" w:hAnsi="Times New Roman"/>
          <w:sz w:val="28"/>
          <w:szCs w:val="28"/>
          <w:lang w:eastAsia="ru-RU"/>
        </w:rPr>
        <w:t>. К</w:t>
      </w:r>
      <w:r w:rsidRPr="0060276A">
        <w:rPr>
          <w:rFonts w:ascii="Times New Roman" w:hAnsi="Times New Roman"/>
          <w:sz w:val="28"/>
          <w:szCs w:val="28"/>
          <w:lang w:eastAsia="ru-RU"/>
        </w:rPr>
        <w:t>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r w:rsidR="00497891">
        <w:rPr>
          <w:rFonts w:ascii="Times New Roman" w:hAnsi="Times New Roman"/>
          <w:sz w:val="28"/>
          <w:szCs w:val="28"/>
          <w:lang w:eastAsia="ru-RU"/>
        </w:rPr>
        <w:t>;</w:t>
      </w:r>
    </w:p>
    <w:p w:rsidR="00D148E3" w:rsidRDefault="0060276A" w:rsidP="003F2F87">
      <w:pPr>
        <w:autoSpaceDE w:val="0"/>
        <w:autoSpaceDN w:val="0"/>
        <w:adjustRightInd w:val="0"/>
        <w:spacing w:after="0" w:line="240" w:lineRule="auto"/>
        <w:ind w:firstLine="709"/>
        <w:jc w:val="both"/>
        <w:rPr>
          <w:rFonts w:ascii="Times New Roman" w:hAnsi="Times New Roman"/>
          <w:sz w:val="28"/>
          <w:szCs w:val="28"/>
          <w:lang w:eastAsia="ru-RU"/>
        </w:rPr>
      </w:pPr>
      <w:r w:rsidRPr="0060276A">
        <w:rPr>
          <w:rFonts w:ascii="Times New Roman" w:hAnsi="Times New Roman"/>
          <w:b/>
          <w:sz w:val="28"/>
          <w:szCs w:val="28"/>
          <w:lang w:eastAsia="ru-RU"/>
        </w:rPr>
        <w:t>7.</w:t>
      </w:r>
      <w:r>
        <w:rPr>
          <w:rFonts w:ascii="Times New Roman" w:hAnsi="Times New Roman"/>
          <w:sz w:val="28"/>
          <w:szCs w:val="28"/>
          <w:lang w:eastAsia="ru-RU"/>
        </w:rPr>
        <w:t xml:space="preserve"> К</w:t>
      </w:r>
      <w:r w:rsidRPr="0060276A">
        <w:rPr>
          <w:rFonts w:ascii="Times New Roman" w:hAnsi="Times New Roman"/>
          <w:sz w:val="28"/>
          <w:szCs w:val="28"/>
          <w:lang w:eastAsia="ru-RU"/>
        </w:rPr>
        <w:t>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r w:rsidR="00497891">
        <w:rPr>
          <w:rFonts w:ascii="Times New Roman" w:hAnsi="Times New Roman"/>
          <w:sz w:val="28"/>
          <w:szCs w:val="28"/>
          <w:lang w:eastAsia="ru-RU"/>
        </w:rPr>
        <w:t>;</w:t>
      </w:r>
    </w:p>
    <w:p w:rsidR="00D148E3" w:rsidRDefault="0060276A" w:rsidP="003F2F8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8</w:t>
      </w:r>
      <w:r w:rsidRPr="0060276A">
        <w:rPr>
          <w:rFonts w:ascii="Times New Roman" w:hAnsi="Times New Roman"/>
          <w:b/>
          <w:sz w:val="28"/>
          <w:szCs w:val="28"/>
          <w:lang w:eastAsia="ru-RU"/>
        </w:rPr>
        <w:t>.</w:t>
      </w:r>
      <w:r w:rsidRPr="0060276A">
        <w:rPr>
          <w:rFonts w:ascii="Times New Roman" w:hAnsi="Times New Roman"/>
          <w:sz w:val="28"/>
          <w:szCs w:val="28"/>
          <w:lang w:eastAsia="ru-RU"/>
        </w:rPr>
        <w:t xml:space="preserve"> </w:t>
      </w:r>
      <w:proofErr w:type="gramStart"/>
      <w:r>
        <w:rPr>
          <w:rFonts w:ascii="Times New Roman" w:hAnsi="Times New Roman"/>
          <w:sz w:val="28"/>
          <w:szCs w:val="28"/>
          <w:lang w:eastAsia="ru-RU"/>
        </w:rPr>
        <w:t>К</w:t>
      </w:r>
      <w:r w:rsidRPr="0060276A">
        <w:rPr>
          <w:rFonts w:ascii="Times New Roman" w:hAnsi="Times New Roman"/>
          <w:sz w:val="28"/>
          <w:szCs w:val="28"/>
          <w:lang w:eastAsia="ru-RU"/>
        </w:rPr>
        <w:t xml:space="preserve">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w:t>
      </w:r>
      <w:r w:rsidRPr="0060276A">
        <w:rPr>
          <w:rFonts w:ascii="Times New Roman" w:hAnsi="Times New Roman"/>
          <w:sz w:val="28"/>
          <w:szCs w:val="28"/>
          <w:lang w:eastAsia="ru-RU"/>
        </w:rPr>
        <w:lastRenderedPageBreak/>
        <w:t>транспортном средстве, содержащей слова в превосходной степени или иные слова, создающие впечатление о</w:t>
      </w:r>
      <w:proofErr w:type="gramEnd"/>
      <w:r w:rsidRPr="0060276A">
        <w:rPr>
          <w:rFonts w:ascii="Times New Roman" w:hAnsi="Times New Roman"/>
          <w:sz w:val="28"/>
          <w:szCs w:val="28"/>
          <w:lang w:eastAsia="ru-RU"/>
        </w:rPr>
        <w:t xml:space="preserve"> </w:t>
      </w:r>
      <w:proofErr w:type="gramStart"/>
      <w:r w:rsidRPr="0060276A">
        <w:rPr>
          <w:rFonts w:ascii="Times New Roman" w:hAnsi="Times New Roman"/>
          <w:sz w:val="28"/>
          <w:szCs w:val="28"/>
          <w:lang w:eastAsia="ru-RU"/>
        </w:rPr>
        <w:t>таком</w:t>
      </w:r>
      <w:proofErr w:type="gramEnd"/>
      <w:r w:rsidRPr="0060276A">
        <w:rPr>
          <w:rFonts w:ascii="Times New Roman" w:hAnsi="Times New Roman"/>
          <w:sz w:val="28"/>
          <w:szCs w:val="28"/>
          <w:lang w:eastAsia="ru-RU"/>
        </w:rPr>
        <w:t xml:space="preserve"> преимуществе</w:t>
      </w:r>
      <w:r w:rsidR="00497891">
        <w:rPr>
          <w:rFonts w:ascii="Times New Roman" w:hAnsi="Times New Roman"/>
          <w:sz w:val="28"/>
          <w:szCs w:val="28"/>
          <w:lang w:eastAsia="ru-RU"/>
        </w:rPr>
        <w:t>;</w:t>
      </w:r>
    </w:p>
    <w:p w:rsidR="0060276A" w:rsidRDefault="00497891" w:rsidP="003F2F8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9</w:t>
      </w:r>
      <w:r w:rsidRPr="0060276A">
        <w:rPr>
          <w:rFonts w:ascii="Times New Roman" w:hAnsi="Times New Roman"/>
          <w:b/>
          <w:sz w:val="28"/>
          <w:szCs w:val="28"/>
          <w:lang w:eastAsia="ru-RU"/>
        </w:rPr>
        <w:t>.</w:t>
      </w:r>
      <w:r w:rsidRPr="00497891">
        <w:rPr>
          <w:rFonts w:ascii="Times New Roman" w:hAnsi="Times New Roman"/>
          <w:sz w:val="28"/>
          <w:szCs w:val="28"/>
          <w:lang w:eastAsia="ru-RU"/>
        </w:rPr>
        <w:t xml:space="preserve"> </w:t>
      </w:r>
      <w:proofErr w:type="gramStart"/>
      <w:r>
        <w:rPr>
          <w:rFonts w:ascii="Times New Roman" w:hAnsi="Times New Roman"/>
          <w:sz w:val="28"/>
          <w:szCs w:val="28"/>
          <w:lang w:eastAsia="ru-RU"/>
        </w:rPr>
        <w:t>П</w:t>
      </w:r>
      <w:r w:rsidRPr="00497891">
        <w:rPr>
          <w:rFonts w:ascii="Times New Roman" w:hAnsi="Times New Roman"/>
          <w:sz w:val="28"/>
          <w:szCs w:val="28"/>
          <w:lang w:eastAsia="ru-RU"/>
        </w:rPr>
        <w:t>исьмо или иной документ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для согласования</w:t>
      </w:r>
      <w:proofErr w:type="gramEnd"/>
      <w:r w:rsidRPr="00497891">
        <w:rPr>
          <w:rFonts w:ascii="Times New Roman" w:hAnsi="Times New Roman"/>
          <w:sz w:val="28"/>
          <w:szCs w:val="28"/>
          <w:lang w:eastAsia="ru-RU"/>
        </w:rPr>
        <w:t xml:space="preserve">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r>
        <w:rPr>
          <w:rFonts w:ascii="Times New Roman" w:hAnsi="Times New Roman"/>
          <w:sz w:val="28"/>
          <w:szCs w:val="28"/>
          <w:lang w:eastAsia="ru-RU"/>
        </w:rPr>
        <w:t>;</w:t>
      </w:r>
    </w:p>
    <w:p w:rsidR="00497891" w:rsidRPr="00497891" w:rsidRDefault="00497891" w:rsidP="003F2F87">
      <w:pPr>
        <w:autoSpaceDE w:val="0"/>
        <w:autoSpaceDN w:val="0"/>
        <w:adjustRightInd w:val="0"/>
        <w:spacing w:after="0" w:line="240" w:lineRule="auto"/>
        <w:ind w:firstLine="709"/>
        <w:jc w:val="both"/>
        <w:rPr>
          <w:rFonts w:ascii="Times New Roman" w:hAnsi="Times New Roman"/>
          <w:b/>
          <w:sz w:val="28"/>
          <w:szCs w:val="28"/>
          <w:lang w:eastAsia="ru-RU"/>
        </w:rPr>
      </w:pPr>
      <w:r w:rsidRPr="00497891">
        <w:rPr>
          <w:rFonts w:ascii="Times New Roman" w:hAnsi="Times New Roman"/>
          <w:b/>
          <w:sz w:val="28"/>
          <w:szCs w:val="28"/>
          <w:lang w:eastAsia="ru-RU"/>
        </w:rPr>
        <w:t xml:space="preserve">10. </w:t>
      </w:r>
      <w:proofErr w:type="gramStart"/>
      <w:r w:rsidRPr="00497891">
        <w:rPr>
          <w:rFonts w:ascii="Times New Roman" w:hAnsi="Times New Roman"/>
          <w:sz w:val="28"/>
          <w:szCs w:val="28"/>
          <w:lang w:eastAsia="ru-RU"/>
        </w:rPr>
        <w:t>К</w:t>
      </w:r>
      <w:r w:rsidRPr="00497891">
        <w:rPr>
          <w:rFonts w:ascii="Times New Roman" w:hAnsi="Times New Roman"/>
          <w:sz w:val="28"/>
          <w:szCs w:val="28"/>
          <w:lang w:eastAsia="ru-RU"/>
        </w:rPr>
        <w:t>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r>
        <w:rPr>
          <w:rFonts w:ascii="Times New Roman" w:hAnsi="Times New Roman"/>
          <w:sz w:val="28"/>
          <w:szCs w:val="28"/>
          <w:lang w:eastAsia="ru-RU"/>
        </w:rPr>
        <w:t xml:space="preserve">. </w:t>
      </w:r>
      <w:proofErr w:type="gramEnd"/>
    </w:p>
    <w:p w:rsidR="00497891" w:rsidRDefault="00497891" w:rsidP="003F2F87">
      <w:pPr>
        <w:autoSpaceDE w:val="0"/>
        <w:autoSpaceDN w:val="0"/>
        <w:adjustRightInd w:val="0"/>
        <w:spacing w:after="0" w:line="240" w:lineRule="auto"/>
        <w:ind w:firstLine="709"/>
        <w:jc w:val="both"/>
        <w:rPr>
          <w:rFonts w:ascii="Times New Roman" w:hAnsi="Times New Roman"/>
          <w:sz w:val="28"/>
          <w:szCs w:val="28"/>
          <w:lang w:eastAsia="ru-RU"/>
        </w:rPr>
      </w:pPr>
    </w:p>
    <w:p w:rsidR="0060276A" w:rsidRDefault="00930749" w:rsidP="003F2F87">
      <w:pPr>
        <w:autoSpaceDE w:val="0"/>
        <w:autoSpaceDN w:val="0"/>
        <w:adjustRightInd w:val="0"/>
        <w:spacing w:after="0" w:line="240" w:lineRule="auto"/>
        <w:ind w:firstLine="709"/>
        <w:jc w:val="both"/>
        <w:rPr>
          <w:rFonts w:ascii="Times New Roman" w:hAnsi="Times New Roman"/>
          <w:i/>
          <w:sz w:val="28"/>
          <w:szCs w:val="28"/>
          <w:lang w:eastAsia="ru-RU"/>
        </w:rPr>
      </w:pPr>
      <w:r w:rsidRPr="00D148E3">
        <w:rPr>
          <w:rFonts w:ascii="Times New Roman" w:hAnsi="Times New Roman"/>
          <w:i/>
          <w:sz w:val="28"/>
          <w:szCs w:val="28"/>
          <w:lang w:eastAsia="ru-RU"/>
        </w:rPr>
        <w:t>Копия документа должна быть заверена подписью руководителя (уполномоченного им лица) организации или подписью индивидуального предпринимателя (уполномоченного им лица), являющихся рекламодателями или их представителями – заинтересованными лицами</w:t>
      </w:r>
      <w:r>
        <w:rPr>
          <w:rFonts w:ascii="Times New Roman" w:hAnsi="Times New Roman"/>
          <w:i/>
          <w:sz w:val="28"/>
          <w:szCs w:val="28"/>
          <w:lang w:eastAsia="ru-RU"/>
        </w:rPr>
        <w:t>.</w:t>
      </w:r>
    </w:p>
    <w:p w:rsidR="00930749" w:rsidRDefault="00930749" w:rsidP="006664AF">
      <w:pPr>
        <w:autoSpaceDE w:val="0"/>
        <w:autoSpaceDN w:val="0"/>
        <w:adjustRightInd w:val="0"/>
        <w:spacing w:after="0" w:line="240" w:lineRule="auto"/>
        <w:jc w:val="both"/>
        <w:rPr>
          <w:rFonts w:ascii="Times New Roman" w:hAnsi="Times New Roman"/>
          <w:sz w:val="28"/>
          <w:szCs w:val="28"/>
          <w:lang w:eastAsia="ru-RU"/>
        </w:rPr>
      </w:pPr>
    </w:p>
    <w:p w:rsidR="006664AF" w:rsidRDefault="006664AF" w:rsidP="006664AF">
      <w:pPr>
        <w:autoSpaceDE w:val="0"/>
        <w:autoSpaceDN w:val="0"/>
        <w:adjustRightInd w:val="0"/>
        <w:spacing w:after="0" w:line="240" w:lineRule="auto"/>
        <w:jc w:val="both"/>
        <w:rPr>
          <w:rFonts w:ascii="Times New Roman" w:hAnsi="Times New Roman"/>
          <w:sz w:val="28"/>
          <w:szCs w:val="28"/>
          <w:lang w:eastAsia="ru-RU"/>
        </w:rPr>
      </w:pPr>
    </w:p>
    <w:p w:rsidR="006664AF" w:rsidRPr="006664AF" w:rsidRDefault="006664AF" w:rsidP="006664AF">
      <w:pPr>
        <w:autoSpaceDE w:val="0"/>
        <w:autoSpaceDN w:val="0"/>
        <w:adjustRightInd w:val="0"/>
        <w:spacing w:after="0" w:line="240" w:lineRule="auto"/>
        <w:jc w:val="both"/>
        <w:rPr>
          <w:rFonts w:ascii="Times New Roman" w:hAnsi="Times New Roman"/>
          <w:sz w:val="28"/>
          <w:szCs w:val="28"/>
          <w:lang w:eastAsia="ru-RU"/>
        </w:rPr>
      </w:pPr>
      <w:r w:rsidRPr="00E32FA5">
        <w:rPr>
          <w:rFonts w:ascii="Times New Roman" w:eastAsia="Times New Roman" w:hAnsi="Times New Roman"/>
          <w:b/>
          <w:sz w:val="28"/>
          <w:szCs w:val="28"/>
          <w:lang w:eastAsia="ru-RU"/>
        </w:rPr>
        <w:t>Форма и порядок представления документа и (или) сведений</w:t>
      </w:r>
      <w:r>
        <w:rPr>
          <w:rFonts w:ascii="Times New Roman" w:eastAsia="Times New Roman" w:hAnsi="Times New Roman"/>
          <w:sz w:val="28"/>
          <w:szCs w:val="28"/>
          <w:lang w:eastAsia="ru-RU"/>
        </w:rPr>
        <w:t xml:space="preserve"> – </w:t>
      </w:r>
      <w:r w:rsidRPr="00E32FA5">
        <w:rPr>
          <w:rFonts w:ascii="Times New Roman" w:eastAsia="Times New Roman" w:hAnsi="Times New Roman"/>
          <w:sz w:val="28"/>
          <w:szCs w:val="28"/>
          <w:lang w:eastAsia="ru-RU"/>
        </w:rPr>
        <w:t>в письменной форме:</w:t>
      </w:r>
      <w:r>
        <w:rPr>
          <w:rFonts w:ascii="Times New Roman" w:eastAsia="Times New Roman" w:hAnsi="Times New Roman"/>
          <w:sz w:val="28"/>
          <w:szCs w:val="28"/>
          <w:lang w:eastAsia="ru-RU"/>
        </w:rPr>
        <w:t xml:space="preserve"> нарочным (курьером) или </w:t>
      </w:r>
      <w:r w:rsidRPr="00E32FA5">
        <w:rPr>
          <w:rFonts w:ascii="Times New Roman" w:eastAsia="Times New Roman" w:hAnsi="Times New Roman"/>
          <w:sz w:val="28"/>
          <w:szCs w:val="28"/>
          <w:lang w:eastAsia="ru-RU"/>
        </w:rPr>
        <w:t>по почте</w:t>
      </w:r>
      <w:r>
        <w:rPr>
          <w:rFonts w:ascii="Times New Roman" w:eastAsia="Times New Roman" w:hAnsi="Times New Roman"/>
          <w:sz w:val="28"/>
          <w:szCs w:val="28"/>
          <w:lang w:eastAsia="ru-RU"/>
        </w:rPr>
        <w:t>.</w:t>
      </w:r>
    </w:p>
    <w:sectPr w:rsidR="006664AF" w:rsidRPr="006664AF" w:rsidSect="00654E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76D"/>
    <w:rsid w:val="00154CB0"/>
    <w:rsid w:val="001E5ED3"/>
    <w:rsid w:val="003F2F87"/>
    <w:rsid w:val="00497891"/>
    <w:rsid w:val="0060276A"/>
    <w:rsid w:val="00654EE3"/>
    <w:rsid w:val="006664AF"/>
    <w:rsid w:val="006C7A4E"/>
    <w:rsid w:val="00930749"/>
    <w:rsid w:val="00AD52EA"/>
    <w:rsid w:val="00B70CA8"/>
    <w:rsid w:val="00C0276D"/>
    <w:rsid w:val="00C30FF3"/>
    <w:rsid w:val="00D148E3"/>
    <w:rsid w:val="00D153A5"/>
    <w:rsid w:val="00F42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7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AD52EA"/>
    <w:pPr>
      <w:spacing w:after="0" w:line="240" w:lineRule="auto"/>
      <w:ind w:firstLine="567"/>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69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econ315-2</dc:creator>
  <cp:keywords/>
  <dc:description/>
  <cp:lastModifiedBy>Дудкина</cp:lastModifiedBy>
  <cp:revision>7</cp:revision>
  <dcterms:created xsi:type="dcterms:W3CDTF">2021-10-27T06:22:00Z</dcterms:created>
  <dcterms:modified xsi:type="dcterms:W3CDTF">2022-07-18T08:14:00Z</dcterms:modified>
</cp:coreProperties>
</file>