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10" w:rsidRPr="00C42A10" w:rsidRDefault="00C42A10" w:rsidP="00C42A10">
      <w:pPr>
        <w:shd w:val="clear" w:color="auto" w:fill="F8F8F8"/>
        <w:spacing w:after="150" w:line="405" w:lineRule="auto"/>
        <w:rPr>
          <w:rFonts w:ascii="Open Sans" w:hAnsi="Open Sans"/>
          <w:sz w:val="24"/>
          <w:szCs w:val="24"/>
        </w:rPr>
      </w:pPr>
      <w:r w:rsidRPr="00C42A10">
        <w:rPr>
          <w:rFonts w:ascii="Open Sans" w:hAnsi="Open Sans"/>
          <w:b/>
          <w:bCs/>
          <w:sz w:val="24"/>
          <w:szCs w:val="24"/>
        </w:rPr>
        <w:t>Телефоны «горячих линий» управления работают ежедневно в будние дни (кроме дней, объявленных Президентом Республики Беларусь нерабочими) с 09:00 до 13:00.</w:t>
      </w:r>
    </w:p>
    <w:p w:rsidR="00C42A10" w:rsidRPr="00C42A10" w:rsidRDefault="00C42A10" w:rsidP="00C42A10">
      <w:pPr>
        <w:shd w:val="clear" w:color="auto" w:fill="F8F8F8"/>
        <w:spacing w:after="150" w:line="405" w:lineRule="auto"/>
        <w:rPr>
          <w:rFonts w:ascii="Open Sans" w:hAnsi="Open Sans"/>
          <w:sz w:val="24"/>
          <w:szCs w:val="24"/>
        </w:rPr>
      </w:pPr>
      <w:r w:rsidRPr="00C42A10">
        <w:rPr>
          <w:rFonts w:ascii="Open Sans" w:hAnsi="Open Sans"/>
          <w:b/>
          <w:bCs/>
          <w:sz w:val="24"/>
          <w:szCs w:val="24"/>
        </w:rPr>
        <w:t>За работу горячей линии ответственными должностными лицами являются:</w:t>
      </w:r>
    </w:p>
    <w:p w:rsidR="00C42A10" w:rsidRPr="00C42A10" w:rsidRDefault="00C42A10" w:rsidP="00C42A1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uto"/>
        <w:ind w:left="0"/>
        <w:rPr>
          <w:rFonts w:ascii="Open Sans" w:hAnsi="Open Sans"/>
          <w:sz w:val="24"/>
          <w:szCs w:val="24"/>
        </w:rPr>
      </w:pPr>
      <w:r w:rsidRPr="00C42A10">
        <w:rPr>
          <w:rFonts w:ascii="Open Sans" w:hAnsi="Open Sans"/>
          <w:sz w:val="24"/>
          <w:szCs w:val="24"/>
        </w:rPr>
        <w:t>начальник отдела пенсий и пособий по вопросам назначения и выплаты пенсий, государственных пособий семьям, вос</w:t>
      </w:r>
      <w:bookmarkStart w:id="0" w:name="_GoBack"/>
      <w:bookmarkEnd w:id="0"/>
      <w:r w:rsidRPr="00C42A10">
        <w:rPr>
          <w:rFonts w:ascii="Open Sans" w:hAnsi="Open Sans"/>
          <w:sz w:val="24"/>
          <w:szCs w:val="24"/>
        </w:rPr>
        <w:t>питывающим детей,  по телефону 32-35-68;</w:t>
      </w:r>
    </w:p>
    <w:p w:rsidR="00C42A10" w:rsidRPr="00C42A10" w:rsidRDefault="00C42A10" w:rsidP="00C42A1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uto"/>
        <w:ind w:left="0"/>
        <w:rPr>
          <w:rFonts w:ascii="Open Sans" w:hAnsi="Open Sans"/>
          <w:sz w:val="24"/>
          <w:szCs w:val="24"/>
        </w:rPr>
      </w:pPr>
      <w:r w:rsidRPr="00C42A10">
        <w:rPr>
          <w:rFonts w:ascii="Open Sans" w:hAnsi="Open Sans"/>
          <w:sz w:val="24"/>
          <w:szCs w:val="24"/>
        </w:rPr>
        <w:t>начальник отдела социально-трудовых отношений по вопросам оплаты труда, трудовых отношений, по телефону 33-97-14;</w:t>
      </w:r>
    </w:p>
    <w:p w:rsidR="00C42A10" w:rsidRPr="00C42A10" w:rsidRDefault="00C42A10" w:rsidP="00C42A1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uto"/>
        <w:ind w:left="0"/>
        <w:rPr>
          <w:rFonts w:ascii="Open Sans" w:hAnsi="Open Sans"/>
          <w:sz w:val="24"/>
          <w:szCs w:val="24"/>
        </w:rPr>
      </w:pPr>
      <w:r w:rsidRPr="00C42A10">
        <w:rPr>
          <w:rFonts w:ascii="Open Sans" w:hAnsi="Open Sans"/>
          <w:sz w:val="24"/>
          <w:szCs w:val="24"/>
        </w:rPr>
        <w:t>начальник отдела  занятости населения по вопросам занятости населения, по телефону 23-47-89.</w:t>
      </w:r>
    </w:p>
    <w:p w:rsidR="00422E56" w:rsidRDefault="00422E56"/>
    <w:sectPr w:rsidR="00422E56" w:rsidSect="000014DD">
      <w:pgSz w:w="11906" w:h="16838"/>
      <w:pgMar w:top="1134" w:right="454" w:bottom="567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57BC"/>
    <w:multiLevelType w:val="multilevel"/>
    <w:tmpl w:val="3AD2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10"/>
    <w:rsid w:val="000014DD"/>
    <w:rsid w:val="00422E56"/>
    <w:rsid w:val="00C42A10"/>
    <w:rsid w:val="00D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3656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1</cp:revision>
  <dcterms:created xsi:type="dcterms:W3CDTF">2023-01-03T07:02:00Z</dcterms:created>
  <dcterms:modified xsi:type="dcterms:W3CDTF">2023-01-03T07:03:00Z</dcterms:modified>
</cp:coreProperties>
</file>