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37" w:rsidRPr="001929FC" w:rsidRDefault="00B50237" w:rsidP="00CF6822">
      <w:pPr>
        <w:spacing w:after="0" w:line="280" w:lineRule="exact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29FC">
        <w:rPr>
          <w:rFonts w:ascii="Times New Roman" w:hAnsi="Times New Roman" w:cs="Times New Roman"/>
          <w:bCs/>
          <w:sz w:val="28"/>
          <w:szCs w:val="28"/>
        </w:rPr>
        <w:t>«УТВЕРЖДАЮ»</w:t>
      </w:r>
    </w:p>
    <w:p w:rsidR="00B50237" w:rsidRPr="001929FC" w:rsidRDefault="00B50237" w:rsidP="00CF6822">
      <w:pPr>
        <w:spacing w:after="0" w:line="280" w:lineRule="exact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29FC">
        <w:rPr>
          <w:rFonts w:ascii="Times New Roman" w:hAnsi="Times New Roman" w:cs="Times New Roman"/>
          <w:bCs/>
          <w:sz w:val="28"/>
          <w:szCs w:val="28"/>
        </w:rPr>
        <w:t xml:space="preserve">Директор </w:t>
      </w:r>
    </w:p>
    <w:p w:rsidR="00B50237" w:rsidRPr="001929FC" w:rsidRDefault="00B50237" w:rsidP="00CF6822">
      <w:pPr>
        <w:spacing w:after="0" w:line="280" w:lineRule="exact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29FC">
        <w:rPr>
          <w:rFonts w:ascii="Times New Roman" w:hAnsi="Times New Roman" w:cs="Times New Roman"/>
          <w:sz w:val="28"/>
          <w:szCs w:val="28"/>
        </w:rPr>
        <w:t>КУП по оказанию услуг «Региональное инвестиционное агентство «ГомельИнвест»</w:t>
      </w:r>
    </w:p>
    <w:p w:rsidR="00B50237" w:rsidRPr="001929FC" w:rsidRDefault="00B50237" w:rsidP="00CF6822">
      <w:pPr>
        <w:spacing w:after="0" w:line="280" w:lineRule="exact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29FC">
        <w:rPr>
          <w:rFonts w:ascii="Times New Roman" w:hAnsi="Times New Roman" w:cs="Times New Roman"/>
          <w:bCs/>
          <w:sz w:val="28"/>
          <w:szCs w:val="28"/>
        </w:rPr>
        <w:t xml:space="preserve">________________ А.В.Савенко </w:t>
      </w:r>
    </w:p>
    <w:p w:rsidR="00B50237" w:rsidRPr="001929FC" w:rsidRDefault="00B50237" w:rsidP="00CF6822">
      <w:pPr>
        <w:spacing w:after="0" w:line="280" w:lineRule="exact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29FC">
        <w:rPr>
          <w:rFonts w:ascii="Times New Roman" w:hAnsi="Times New Roman" w:cs="Times New Roman"/>
          <w:bCs/>
          <w:sz w:val="28"/>
          <w:szCs w:val="28"/>
        </w:rPr>
        <w:t>«       » __________ 202</w:t>
      </w:r>
      <w:r w:rsidR="00AD6DEF">
        <w:rPr>
          <w:rFonts w:ascii="Times New Roman" w:hAnsi="Times New Roman" w:cs="Times New Roman"/>
          <w:bCs/>
          <w:sz w:val="28"/>
          <w:szCs w:val="28"/>
        </w:rPr>
        <w:t>3</w:t>
      </w:r>
      <w:r w:rsidRPr="001929FC">
        <w:rPr>
          <w:rFonts w:ascii="Times New Roman" w:hAnsi="Times New Roman" w:cs="Times New Roman"/>
          <w:bCs/>
          <w:sz w:val="28"/>
          <w:szCs w:val="28"/>
        </w:rPr>
        <w:t xml:space="preserve">г. </w:t>
      </w:r>
    </w:p>
    <w:p w:rsidR="00B50237" w:rsidRDefault="00B50237" w:rsidP="00CF6822">
      <w:pPr>
        <w:spacing w:after="0" w:line="28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0237" w:rsidRDefault="00B50237" w:rsidP="00B50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9FC" w:rsidRPr="001929FC" w:rsidRDefault="001929FC" w:rsidP="001929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1929FC">
        <w:rPr>
          <w:rFonts w:ascii="Times New Roman" w:hAnsi="Times New Roman" w:cs="Times New Roman"/>
          <w:sz w:val="28"/>
          <w:szCs w:val="28"/>
          <w:u w:val="single"/>
        </w:rPr>
        <w:t>Дата введения «01» января 202</w:t>
      </w:r>
      <w:r w:rsidR="00AD6DEF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1929FC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1929FC" w:rsidRPr="00215D6D" w:rsidRDefault="001929FC" w:rsidP="00B50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237" w:rsidRPr="001929FC" w:rsidRDefault="00B50237" w:rsidP="00B502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29FC">
        <w:rPr>
          <w:rFonts w:ascii="Times New Roman" w:hAnsi="Times New Roman" w:cs="Times New Roman"/>
          <w:b/>
          <w:bCs/>
          <w:sz w:val="28"/>
          <w:szCs w:val="28"/>
        </w:rPr>
        <w:t>ПРЕЙСКУРАНТ</w:t>
      </w:r>
    </w:p>
    <w:p w:rsidR="00B50237" w:rsidRDefault="001929FC" w:rsidP="00B502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9FC">
        <w:rPr>
          <w:rFonts w:ascii="Times New Roman" w:hAnsi="Times New Roman" w:cs="Times New Roman"/>
          <w:bCs/>
          <w:sz w:val="28"/>
          <w:szCs w:val="28"/>
        </w:rPr>
        <w:t>Т</w:t>
      </w:r>
      <w:r w:rsidR="00B50237" w:rsidRPr="001929FC">
        <w:rPr>
          <w:rFonts w:ascii="Times New Roman" w:hAnsi="Times New Roman" w:cs="Times New Roman"/>
          <w:sz w:val="28"/>
          <w:szCs w:val="28"/>
        </w:rPr>
        <w:t>арифов</w:t>
      </w:r>
      <w:r w:rsidRPr="001929FC">
        <w:rPr>
          <w:rFonts w:ascii="Times New Roman" w:hAnsi="Times New Roman" w:cs="Times New Roman"/>
          <w:sz w:val="28"/>
          <w:szCs w:val="28"/>
        </w:rPr>
        <w:t xml:space="preserve"> </w:t>
      </w:r>
      <w:r w:rsidR="00B50237" w:rsidRPr="001929FC">
        <w:rPr>
          <w:rFonts w:ascii="Times New Roman" w:hAnsi="Times New Roman" w:cs="Times New Roman"/>
          <w:sz w:val="28"/>
          <w:szCs w:val="28"/>
        </w:rPr>
        <w:t>на услуги отдела оформления рекламы</w:t>
      </w:r>
    </w:p>
    <w:p w:rsidR="001929FC" w:rsidRPr="001929FC" w:rsidRDefault="001929FC" w:rsidP="00B502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00"/>
      </w:tblPr>
      <w:tblGrid>
        <w:gridCol w:w="467"/>
        <w:gridCol w:w="6757"/>
        <w:gridCol w:w="1211"/>
        <w:gridCol w:w="1136"/>
      </w:tblGrid>
      <w:tr w:rsidR="00B50237" w:rsidRPr="00215D6D" w:rsidTr="001929FC">
        <w:trPr>
          <w:trHeight w:val="600"/>
        </w:trPr>
        <w:tc>
          <w:tcPr>
            <w:tcW w:w="25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37" w:rsidRPr="00215D6D" w:rsidRDefault="00B50237" w:rsidP="00D0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D6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15D6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15D6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215D6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5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37" w:rsidRPr="00215D6D" w:rsidRDefault="00B50237" w:rsidP="00D0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D6D">
              <w:rPr>
                <w:rFonts w:ascii="Times New Roman" w:hAnsi="Times New Roman" w:cs="Times New Roman"/>
                <w:sz w:val="18"/>
                <w:szCs w:val="18"/>
              </w:rPr>
              <w:t>Наименование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/срок изготовления  </w:t>
            </w:r>
          </w:p>
        </w:tc>
        <w:tc>
          <w:tcPr>
            <w:tcW w:w="6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37" w:rsidRPr="00215D6D" w:rsidRDefault="001929FC" w:rsidP="00D0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237" w:rsidRPr="001929FC" w:rsidRDefault="001929FC" w:rsidP="0019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9FC"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</w:tc>
      </w:tr>
      <w:tr w:rsidR="00B50237" w:rsidRPr="00215D6D" w:rsidTr="001929FC">
        <w:trPr>
          <w:trHeight w:val="94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237" w:rsidRPr="00215D6D" w:rsidRDefault="00B50237" w:rsidP="00D0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37" w:rsidRPr="00464682" w:rsidRDefault="00B50237" w:rsidP="00D05FB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ИЗГОТОВЛЕНИЕ</w:t>
            </w:r>
            <w:r w:rsidR="001929F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разрешения на размещение средства наружной рекламы 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237" w:rsidRPr="00215D6D" w:rsidRDefault="00B50237" w:rsidP="00D0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D6D">
              <w:rPr>
                <w:rFonts w:ascii="Times New Roman" w:hAnsi="Times New Roman" w:cs="Times New Roman"/>
                <w:sz w:val="24"/>
                <w:szCs w:val="24"/>
              </w:rPr>
              <w:t>1 паспорт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237" w:rsidRPr="00AD6DEF" w:rsidRDefault="00AD6DEF" w:rsidP="00D05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340,50</w:t>
            </w:r>
          </w:p>
        </w:tc>
      </w:tr>
      <w:tr w:rsidR="00B50237" w:rsidRPr="00215D6D" w:rsidTr="001929FC">
        <w:trPr>
          <w:trHeight w:val="1168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237" w:rsidRPr="00215D6D" w:rsidRDefault="00B50237" w:rsidP="00D0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37" w:rsidRPr="00B50237" w:rsidRDefault="00B50237" w:rsidP="00D05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682">
              <w:rPr>
                <w:rFonts w:ascii="Times New Roman" w:hAnsi="Times New Roman" w:cs="Times New Roman"/>
                <w:b/>
                <w:sz w:val="32"/>
                <w:szCs w:val="32"/>
              </w:rPr>
              <w:t>ПРОДЛЕНИЕ И ПЕРЕОФОРМЛЕНИЕ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разрешения на размещение средства наружной рекламы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37" w:rsidRPr="00215D6D" w:rsidRDefault="00B50237" w:rsidP="00D0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D6D">
              <w:rPr>
                <w:rFonts w:ascii="Times New Roman" w:hAnsi="Times New Roman" w:cs="Times New Roman"/>
                <w:sz w:val="24"/>
                <w:szCs w:val="24"/>
              </w:rPr>
              <w:t>1 паспорт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237" w:rsidRPr="00464682" w:rsidRDefault="00AD6DEF" w:rsidP="00967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94,50</w:t>
            </w:r>
          </w:p>
        </w:tc>
      </w:tr>
    </w:tbl>
    <w:p w:rsidR="001929FC" w:rsidRDefault="001929FC" w:rsidP="00192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9FC" w:rsidRDefault="001929FC" w:rsidP="00192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D6D" w:rsidRPr="001929FC" w:rsidRDefault="00215D6D" w:rsidP="00215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9FC">
        <w:rPr>
          <w:rFonts w:ascii="Times New Roman" w:hAnsi="Times New Roman" w:cs="Times New Roman"/>
          <w:b/>
          <w:bCs/>
          <w:sz w:val="28"/>
          <w:szCs w:val="28"/>
        </w:rPr>
        <w:t>Поставщик и его адрес:</w:t>
      </w:r>
    </w:p>
    <w:p w:rsidR="00215D6D" w:rsidRPr="001929FC" w:rsidRDefault="00215D6D" w:rsidP="00215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9FC">
        <w:rPr>
          <w:rFonts w:ascii="Times New Roman" w:hAnsi="Times New Roman" w:cs="Times New Roman"/>
          <w:sz w:val="28"/>
          <w:szCs w:val="28"/>
        </w:rPr>
        <w:t>Коммунальное унитарное предприятие по оказанию услуг «Региональное инвестиционное агентство «ГомельИнвест»</w:t>
      </w:r>
    </w:p>
    <w:p w:rsidR="00215D6D" w:rsidRPr="001929FC" w:rsidRDefault="00215D6D" w:rsidP="00215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9FC">
        <w:rPr>
          <w:rFonts w:ascii="Times New Roman" w:hAnsi="Times New Roman" w:cs="Times New Roman"/>
          <w:sz w:val="28"/>
          <w:szCs w:val="28"/>
        </w:rPr>
        <w:t>247024, г. Гомель, ул. Луначарского 1-я, 67</w:t>
      </w:r>
    </w:p>
    <w:p w:rsidR="00215D6D" w:rsidRDefault="00215D6D" w:rsidP="00215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9FC">
        <w:rPr>
          <w:rFonts w:ascii="Times New Roman" w:hAnsi="Times New Roman" w:cs="Times New Roman"/>
          <w:sz w:val="28"/>
          <w:szCs w:val="28"/>
        </w:rPr>
        <w:t xml:space="preserve">УНП 490779270, счёт </w:t>
      </w:r>
      <w:r w:rsidRPr="001929FC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1929FC">
        <w:rPr>
          <w:rFonts w:ascii="Times New Roman" w:hAnsi="Times New Roman" w:cs="Times New Roman"/>
          <w:sz w:val="28"/>
          <w:szCs w:val="28"/>
        </w:rPr>
        <w:t>54</w:t>
      </w:r>
      <w:r w:rsidR="00AD6DEF">
        <w:rPr>
          <w:rFonts w:ascii="Times New Roman" w:hAnsi="Times New Roman" w:cs="Times New Roman"/>
          <w:sz w:val="28"/>
          <w:szCs w:val="28"/>
        </w:rPr>
        <w:t>АЕВК30120234104300000000</w:t>
      </w:r>
      <w:r w:rsidRPr="001929FC">
        <w:rPr>
          <w:rFonts w:ascii="Times New Roman" w:hAnsi="Times New Roman" w:cs="Times New Roman"/>
          <w:sz w:val="28"/>
          <w:szCs w:val="28"/>
        </w:rPr>
        <w:t xml:space="preserve"> в </w:t>
      </w:r>
      <w:r w:rsidR="00AD6DEF">
        <w:rPr>
          <w:rFonts w:ascii="Times New Roman" w:hAnsi="Times New Roman" w:cs="Times New Roman"/>
          <w:sz w:val="28"/>
          <w:szCs w:val="28"/>
        </w:rPr>
        <w:t>З</w:t>
      </w:r>
      <w:r w:rsidRPr="001929FC">
        <w:rPr>
          <w:rFonts w:ascii="Times New Roman" w:hAnsi="Times New Roman" w:cs="Times New Roman"/>
          <w:sz w:val="28"/>
          <w:szCs w:val="28"/>
        </w:rPr>
        <w:t xml:space="preserve">АО </w:t>
      </w:r>
      <w:r w:rsidR="001929FC">
        <w:rPr>
          <w:rFonts w:ascii="Times New Roman" w:hAnsi="Times New Roman" w:cs="Times New Roman"/>
          <w:sz w:val="28"/>
          <w:szCs w:val="28"/>
        </w:rPr>
        <w:t>«</w:t>
      </w:r>
      <w:r w:rsidRPr="001929FC">
        <w:rPr>
          <w:rFonts w:ascii="Times New Roman" w:hAnsi="Times New Roman" w:cs="Times New Roman"/>
          <w:sz w:val="28"/>
          <w:szCs w:val="28"/>
        </w:rPr>
        <w:t>Б</w:t>
      </w:r>
      <w:r w:rsidR="00AD6DEF">
        <w:rPr>
          <w:rFonts w:ascii="Times New Roman" w:hAnsi="Times New Roman" w:cs="Times New Roman"/>
          <w:sz w:val="28"/>
          <w:szCs w:val="28"/>
        </w:rPr>
        <w:t>ТА Банк</w:t>
      </w:r>
      <w:r w:rsidR="001929FC">
        <w:rPr>
          <w:rFonts w:ascii="Times New Roman" w:hAnsi="Times New Roman" w:cs="Times New Roman"/>
          <w:sz w:val="28"/>
          <w:szCs w:val="28"/>
        </w:rPr>
        <w:t>»</w:t>
      </w:r>
      <w:r w:rsidR="001D3E1E">
        <w:rPr>
          <w:rFonts w:ascii="Times New Roman" w:hAnsi="Times New Roman" w:cs="Times New Roman"/>
          <w:sz w:val="28"/>
          <w:szCs w:val="28"/>
        </w:rPr>
        <w:t>,</w:t>
      </w:r>
      <w:r w:rsidR="001929FC">
        <w:rPr>
          <w:rFonts w:ascii="Times New Roman" w:hAnsi="Times New Roman" w:cs="Times New Roman"/>
          <w:sz w:val="28"/>
          <w:szCs w:val="28"/>
        </w:rPr>
        <w:t xml:space="preserve"> </w:t>
      </w:r>
      <w:r w:rsidR="001D3E1E">
        <w:rPr>
          <w:rFonts w:ascii="Times New Roman" w:hAnsi="Times New Roman" w:cs="Times New Roman"/>
          <w:sz w:val="28"/>
          <w:szCs w:val="28"/>
        </w:rPr>
        <w:t>220123, г. Минск, ул. В. </w:t>
      </w:r>
      <w:proofErr w:type="spellStart"/>
      <w:r w:rsidR="001D3E1E">
        <w:rPr>
          <w:rFonts w:ascii="Times New Roman" w:hAnsi="Times New Roman" w:cs="Times New Roman"/>
          <w:sz w:val="28"/>
          <w:szCs w:val="28"/>
        </w:rPr>
        <w:t>Хоружей</w:t>
      </w:r>
      <w:proofErr w:type="spellEnd"/>
      <w:r w:rsidR="001D3E1E">
        <w:rPr>
          <w:rFonts w:ascii="Times New Roman" w:hAnsi="Times New Roman" w:cs="Times New Roman"/>
          <w:sz w:val="28"/>
          <w:szCs w:val="28"/>
        </w:rPr>
        <w:t xml:space="preserve">, 20-2, </w:t>
      </w:r>
      <w:r w:rsidRPr="001929FC">
        <w:rPr>
          <w:rFonts w:ascii="Times New Roman" w:hAnsi="Times New Roman" w:cs="Times New Roman"/>
          <w:sz w:val="28"/>
          <w:szCs w:val="28"/>
        </w:rPr>
        <w:t xml:space="preserve">БИК </w:t>
      </w:r>
      <w:r w:rsidR="001D3E1E">
        <w:rPr>
          <w:rFonts w:ascii="Times New Roman" w:hAnsi="Times New Roman" w:cs="Times New Roman"/>
          <w:sz w:val="28"/>
          <w:szCs w:val="28"/>
        </w:rPr>
        <w:t>АЕВК</w:t>
      </w:r>
      <w:r w:rsidRPr="001929FC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1929FC">
        <w:rPr>
          <w:rFonts w:ascii="Times New Roman" w:hAnsi="Times New Roman" w:cs="Times New Roman"/>
          <w:sz w:val="28"/>
          <w:szCs w:val="28"/>
        </w:rPr>
        <w:t>2</w:t>
      </w:r>
      <w:r w:rsidRPr="001929FC"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:rsidR="00206F9B" w:rsidRDefault="00206F9B" w:rsidP="00215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F9B" w:rsidRPr="00206F9B" w:rsidRDefault="00206F9B" w:rsidP="00215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BA4" w:rsidRPr="001929FC" w:rsidRDefault="00C77BA4" w:rsidP="00215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9FC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77BA4" w:rsidRPr="001929FC" w:rsidRDefault="00C77BA4" w:rsidP="00215D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9FC">
        <w:rPr>
          <w:rFonts w:ascii="Times New Roman" w:hAnsi="Times New Roman" w:cs="Times New Roman"/>
          <w:b/>
          <w:sz w:val="28"/>
          <w:szCs w:val="28"/>
        </w:rPr>
        <w:t>ТЕЛЕФОН ДЛЯ СПРАВОК: +375</w:t>
      </w:r>
      <w:r w:rsidR="001929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29FC">
        <w:rPr>
          <w:rFonts w:ascii="Times New Roman" w:hAnsi="Times New Roman" w:cs="Times New Roman"/>
          <w:b/>
          <w:sz w:val="28"/>
          <w:szCs w:val="28"/>
        </w:rPr>
        <w:t>(29)</w:t>
      </w:r>
      <w:r w:rsidR="001929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C29">
        <w:rPr>
          <w:rFonts w:ascii="Times New Roman" w:hAnsi="Times New Roman" w:cs="Times New Roman"/>
          <w:b/>
          <w:sz w:val="28"/>
          <w:szCs w:val="28"/>
        </w:rPr>
        <w:t>370 56 62</w:t>
      </w:r>
      <w:r w:rsidRPr="001929F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287C29">
        <w:rPr>
          <w:rFonts w:ascii="Times New Roman" w:hAnsi="Times New Roman" w:cs="Times New Roman"/>
          <w:b/>
          <w:sz w:val="28"/>
          <w:szCs w:val="28"/>
        </w:rPr>
        <w:t>АНТОН ВИКТОРОВИЧ</w:t>
      </w:r>
    </w:p>
    <w:p w:rsidR="00215D6D" w:rsidRPr="001929FC" w:rsidRDefault="00215D6D" w:rsidP="00215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9F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64682" w:rsidRDefault="00464682" w:rsidP="00215D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464682" w:rsidSect="00B50237">
      <w:pgSz w:w="11906" w:h="16838"/>
      <w:pgMar w:top="1135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52D"/>
    <w:rsid w:val="001929FC"/>
    <w:rsid w:val="001D3E1E"/>
    <w:rsid w:val="00206F9B"/>
    <w:rsid w:val="00215D6D"/>
    <w:rsid w:val="00287C29"/>
    <w:rsid w:val="00440D4E"/>
    <w:rsid w:val="00464682"/>
    <w:rsid w:val="004B65C9"/>
    <w:rsid w:val="00544277"/>
    <w:rsid w:val="005B3112"/>
    <w:rsid w:val="005D5234"/>
    <w:rsid w:val="006440F7"/>
    <w:rsid w:val="006B0BA6"/>
    <w:rsid w:val="0096704D"/>
    <w:rsid w:val="00A9677C"/>
    <w:rsid w:val="00AD6DEF"/>
    <w:rsid w:val="00B50237"/>
    <w:rsid w:val="00C77BA4"/>
    <w:rsid w:val="00CF6822"/>
    <w:rsid w:val="00E9552D"/>
    <w:rsid w:val="00F20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Дудкина</dc:creator>
  <cp:keywords/>
  <dc:description/>
  <cp:lastModifiedBy>Дудкина</cp:lastModifiedBy>
  <cp:revision>10</cp:revision>
  <dcterms:created xsi:type="dcterms:W3CDTF">2020-02-17T12:32:00Z</dcterms:created>
  <dcterms:modified xsi:type="dcterms:W3CDTF">2023-02-07T07:00:00Z</dcterms:modified>
</cp:coreProperties>
</file>