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C0" w:rsidRDefault="003917C0" w:rsidP="003917C0">
      <w:pPr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:rsidR="004147B4" w:rsidRPr="00D96082" w:rsidRDefault="003917C0" w:rsidP="004147B4">
      <w:pPr>
        <w:pStyle w:val="a3"/>
        <w:spacing w:line="276" w:lineRule="auto"/>
        <w:ind w:firstLine="708"/>
        <w:jc w:val="both"/>
        <w:rPr>
          <w:bCs/>
          <w:sz w:val="18"/>
          <w:szCs w:val="18"/>
          <w:u w:val="single"/>
        </w:rPr>
      </w:pP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(далее </w:t>
      </w:r>
      <w:proofErr w:type="spellStart"/>
      <w:r w:rsidRPr="003917C0">
        <w:rPr>
          <w:sz w:val="30"/>
          <w:szCs w:val="30"/>
        </w:rPr>
        <w:t>сельисполком</w:t>
      </w:r>
      <w:proofErr w:type="spellEnd"/>
      <w:r w:rsidRPr="003917C0">
        <w:rPr>
          <w:sz w:val="30"/>
          <w:szCs w:val="30"/>
        </w:rPr>
        <w:t xml:space="preserve">) осуществляет поиск собственников (правообладателей) пустующего дома по адресу: Гомельский район, </w:t>
      </w:r>
      <w:proofErr w:type="spellStart"/>
      <w:r w:rsidR="00126596">
        <w:rPr>
          <w:sz w:val="30"/>
          <w:szCs w:val="30"/>
        </w:rPr>
        <w:t>д</w:t>
      </w:r>
      <w:proofErr w:type="gramStart"/>
      <w:r w:rsidR="00126596">
        <w:rPr>
          <w:sz w:val="30"/>
          <w:szCs w:val="30"/>
        </w:rPr>
        <w:t>.Г</w:t>
      </w:r>
      <w:proofErr w:type="gramEnd"/>
      <w:r w:rsidR="00126596">
        <w:rPr>
          <w:sz w:val="30"/>
          <w:szCs w:val="30"/>
        </w:rPr>
        <w:t>адичево</w:t>
      </w:r>
      <w:proofErr w:type="spellEnd"/>
      <w:r w:rsidRPr="003917C0">
        <w:rPr>
          <w:sz w:val="30"/>
          <w:szCs w:val="30"/>
        </w:rPr>
        <w:t>,</w:t>
      </w:r>
      <w:r w:rsidR="00126596">
        <w:rPr>
          <w:sz w:val="30"/>
          <w:szCs w:val="30"/>
        </w:rPr>
        <w:t xml:space="preserve"> д.180</w:t>
      </w:r>
      <w:r w:rsidRPr="003917C0">
        <w:rPr>
          <w:sz w:val="30"/>
          <w:szCs w:val="30"/>
        </w:rPr>
        <w:t>. Собственник –</w:t>
      </w:r>
      <w:r w:rsidR="00126596">
        <w:rPr>
          <w:sz w:val="30"/>
          <w:szCs w:val="30"/>
        </w:rPr>
        <w:t xml:space="preserve"> </w:t>
      </w:r>
      <w:proofErr w:type="gramStart"/>
      <w:r w:rsidR="00126596">
        <w:rPr>
          <w:sz w:val="30"/>
          <w:szCs w:val="30"/>
        </w:rPr>
        <w:t>Коновалов</w:t>
      </w:r>
      <w:proofErr w:type="gramEnd"/>
      <w:r w:rsidR="00126596">
        <w:rPr>
          <w:sz w:val="30"/>
          <w:szCs w:val="30"/>
        </w:rPr>
        <w:t xml:space="preserve"> Павел Григорьевич</w:t>
      </w:r>
      <w:r w:rsidRPr="003917C0">
        <w:rPr>
          <w:sz w:val="30"/>
          <w:szCs w:val="30"/>
        </w:rPr>
        <w:t xml:space="preserve">. В ЕГРНИ жилой дом </w:t>
      </w:r>
      <w:r w:rsidR="00D0027A">
        <w:rPr>
          <w:sz w:val="30"/>
          <w:szCs w:val="30"/>
        </w:rPr>
        <w:t xml:space="preserve">не </w:t>
      </w:r>
      <w:r>
        <w:rPr>
          <w:sz w:val="30"/>
          <w:szCs w:val="30"/>
        </w:rPr>
        <w:t>зарегистрирован</w:t>
      </w:r>
      <w:r w:rsidRPr="003917C0">
        <w:rPr>
          <w:sz w:val="30"/>
          <w:szCs w:val="30"/>
        </w:rPr>
        <w:t xml:space="preserve">. </w:t>
      </w:r>
      <w:r>
        <w:rPr>
          <w:sz w:val="30"/>
          <w:szCs w:val="30"/>
        </w:rPr>
        <w:t>З</w:t>
      </w:r>
      <w:r w:rsidRPr="003917C0">
        <w:rPr>
          <w:sz w:val="30"/>
          <w:szCs w:val="30"/>
        </w:rPr>
        <w:t>емельный участок</w:t>
      </w:r>
      <w:r>
        <w:rPr>
          <w:sz w:val="30"/>
          <w:szCs w:val="30"/>
        </w:rPr>
        <w:t xml:space="preserve"> не зарегистрирован.</w:t>
      </w:r>
      <w:r w:rsidRPr="003917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Общая площадь – </w:t>
      </w:r>
      <w:r w:rsidR="00126596">
        <w:rPr>
          <w:sz w:val="30"/>
          <w:szCs w:val="30"/>
        </w:rPr>
        <w:t>46</w:t>
      </w:r>
      <w:r>
        <w:rPr>
          <w:sz w:val="30"/>
          <w:szCs w:val="30"/>
        </w:rPr>
        <w:t xml:space="preserve"> кв.</w:t>
      </w:r>
      <w:r w:rsidRPr="003917C0">
        <w:rPr>
          <w:sz w:val="30"/>
          <w:szCs w:val="30"/>
        </w:rPr>
        <w:t xml:space="preserve">м. </w:t>
      </w:r>
      <w:r w:rsidR="00D0027A">
        <w:rPr>
          <w:sz w:val="30"/>
          <w:szCs w:val="30"/>
        </w:rPr>
        <w:t xml:space="preserve">Дата </w:t>
      </w:r>
      <w:r w:rsidR="00126596">
        <w:rPr>
          <w:sz w:val="30"/>
          <w:szCs w:val="30"/>
        </w:rPr>
        <w:t>ввода в эксплуатацию – 1960</w:t>
      </w:r>
      <w:r w:rsidR="000D642D">
        <w:rPr>
          <w:sz w:val="30"/>
          <w:szCs w:val="30"/>
        </w:rPr>
        <w:t xml:space="preserve"> </w:t>
      </w:r>
      <w:r w:rsidRPr="003917C0">
        <w:rPr>
          <w:sz w:val="30"/>
          <w:szCs w:val="30"/>
        </w:rPr>
        <w:t xml:space="preserve"> год. Для проживани</w:t>
      </w:r>
      <w:r>
        <w:rPr>
          <w:sz w:val="30"/>
          <w:szCs w:val="30"/>
        </w:rPr>
        <w:t>я</w:t>
      </w:r>
      <w:r w:rsidR="00126596">
        <w:rPr>
          <w:sz w:val="30"/>
          <w:szCs w:val="30"/>
        </w:rPr>
        <w:t xml:space="preserve"> дом не используется более сем</w:t>
      </w:r>
      <w:r>
        <w:rPr>
          <w:sz w:val="30"/>
          <w:szCs w:val="30"/>
        </w:rPr>
        <w:t>и</w:t>
      </w:r>
      <w:r w:rsidRPr="003917C0">
        <w:rPr>
          <w:sz w:val="30"/>
          <w:szCs w:val="30"/>
        </w:rPr>
        <w:t xml:space="preserve"> лет. В связи с подготовкой заявления в суд о признании дома </w:t>
      </w:r>
      <w:proofErr w:type="gramStart"/>
      <w:r w:rsidRPr="003917C0">
        <w:rPr>
          <w:sz w:val="30"/>
          <w:szCs w:val="30"/>
        </w:rPr>
        <w:t>бесхозяйным</w:t>
      </w:r>
      <w:proofErr w:type="gramEnd"/>
      <w:r w:rsidRPr="003917C0">
        <w:rPr>
          <w:sz w:val="30"/>
          <w:szCs w:val="30"/>
        </w:rPr>
        <w:t xml:space="preserve"> и передаче в коммунальную собств</w:t>
      </w:r>
      <w:r>
        <w:rPr>
          <w:sz w:val="30"/>
          <w:szCs w:val="30"/>
        </w:rPr>
        <w:t xml:space="preserve">енность пустующего дома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скому</w:t>
      </w:r>
      <w:proofErr w:type="spellEnd"/>
      <w:r w:rsidRPr="003917C0">
        <w:rPr>
          <w:sz w:val="30"/>
          <w:szCs w:val="30"/>
        </w:rPr>
        <w:t xml:space="preserve"> сельсовету. Письменные уведомления о своих намерениях от заинтересованных лиц (правообладателей, их пред</w:t>
      </w:r>
      <w:r>
        <w:rPr>
          <w:sz w:val="30"/>
          <w:szCs w:val="30"/>
        </w:rPr>
        <w:t xml:space="preserve">ставителей) направлять в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в отношении вышеуказанного домовладения по адр</w:t>
      </w:r>
      <w:r>
        <w:rPr>
          <w:sz w:val="30"/>
          <w:szCs w:val="30"/>
        </w:rPr>
        <w:t>есу: 247044, Гомельский район, д. Марковичи</w:t>
      </w:r>
      <w:r w:rsidRPr="003917C0">
        <w:rPr>
          <w:sz w:val="30"/>
          <w:szCs w:val="30"/>
        </w:rPr>
        <w:t>, ул</w:t>
      </w:r>
      <w:proofErr w:type="gramStart"/>
      <w:r w:rsidRPr="003917C0">
        <w:rPr>
          <w:sz w:val="30"/>
          <w:szCs w:val="30"/>
        </w:rPr>
        <w:t>.</w:t>
      </w:r>
      <w:r>
        <w:rPr>
          <w:sz w:val="30"/>
          <w:szCs w:val="30"/>
        </w:rPr>
        <w:t>К</w:t>
      </w:r>
      <w:proofErr w:type="gramEnd"/>
      <w:r>
        <w:rPr>
          <w:sz w:val="30"/>
          <w:szCs w:val="30"/>
        </w:rPr>
        <w:t>рестьянская</w:t>
      </w:r>
      <w:r w:rsidRPr="003917C0">
        <w:rPr>
          <w:sz w:val="30"/>
          <w:szCs w:val="30"/>
        </w:rPr>
        <w:t>,</w:t>
      </w:r>
      <w:r>
        <w:rPr>
          <w:sz w:val="30"/>
          <w:szCs w:val="30"/>
        </w:rPr>
        <w:t xml:space="preserve"> д.243, тел. 80232995859</w:t>
      </w:r>
      <w:r w:rsidRPr="003917C0">
        <w:rPr>
          <w:sz w:val="30"/>
          <w:szCs w:val="30"/>
        </w:rPr>
        <w:t xml:space="preserve">, электронная почта </w:t>
      </w:r>
      <w:hyperlink r:id="rId4" w:history="1"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markovselisp</w:t>
        </w:r>
        <w:r w:rsidR="004147B4" w:rsidRPr="004147B4">
          <w:rPr>
            <w:rStyle w:val="a4"/>
            <w:bCs/>
            <w:color w:val="auto"/>
            <w:sz w:val="30"/>
            <w:szCs w:val="30"/>
            <w:lang w:val="be-BY"/>
          </w:rPr>
          <w:t>@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gomelisp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gov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by</w:t>
        </w:r>
      </w:hyperlink>
      <w:r w:rsidR="004147B4">
        <w:rPr>
          <w:sz w:val="30"/>
          <w:szCs w:val="30"/>
        </w:rPr>
        <w:t>.</w:t>
      </w:r>
    </w:p>
    <w:p w:rsidR="00B12619" w:rsidRPr="003917C0" w:rsidRDefault="003917C0" w:rsidP="004147B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sectPr w:rsidR="00B12619" w:rsidRPr="003917C0" w:rsidSect="00B1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C0"/>
    <w:rsid w:val="000D642D"/>
    <w:rsid w:val="00126596"/>
    <w:rsid w:val="003917C0"/>
    <w:rsid w:val="004147B4"/>
    <w:rsid w:val="00721866"/>
    <w:rsid w:val="00736336"/>
    <w:rsid w:val="00AD4A9A"/>
    <w:rsid w:val="00B12619"/>
    <w:rsid w:val="00D0027A"/>
    <w:rsid w:val="00E5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14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vselisp@gomelis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cp:lastPrinted>2025-07-29T12:44:00Z</cp:lastPrinted>
  <dcterms:created xsi:type="dcterms:W3CDTF">2025-02-05T12:15:00Z</dcterms:created>
  <dcterms:modified xsi:type="dcterms:W3CDTF">2025-07-29T12:44:00Z</dcterms:modified>
</cp:coreProperties>
</file>