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Pr="00755154">
        <w:rPr>
          <w:rFonts w:ascii="Times New Roman" w:eastAsia="Calibri" w:hAnsi="Times New Roman" w:cs="Times New Roman"/>
          <w:b/>
          <w:sz w:val="28"/>
          <w:szCs w:val="28"/>
        </w:rPr>
        <w:t>.11.2025г.</w:t>
      </w:r>
    </w:p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Прибытковский</w:t>
      </w:r>
      <w:r w:rsidRPr="0075515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сельский исполнительный комитет (далее </w:t>
      </w:r>
      <w:proofErr w:type="spellStart"/>
      <w:r w:rsidRPr="00755154">
        <w:rPr>
          <w:rFonts w:ascii="Times New Roman" w:eastAsia="Calibri" w:hAnsi="Times New Roman" w:cs="Times New Roman"/>
          <w:b/>
          <w:sz w:val="28"/>
          <w:szCs w:val="28"/>
        </w:rPr>
        <w:t>сельисполком</w:t>
      </w:r>
      <w:proofErr w:type="spellEnd"/>
      <w:r w:rsidRPr="00755154">
        <w:rPr>
          <w:rFonts w:ascii="Times New Roman" w:eastAsia="Calibri" w:hAnsi="Times New Roman" w:cs="Times New Roman"/>
          <w:b/>
          <w:sz w:val="28"/>
          <w:szCs w:val="28"/>
        </w:rPr>
        <w:t xml:space="preserve">) осуществляет поиск собственников (правообладателей) пустующего дома, расположенного по адресу: Гомельский район,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Каравышень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, ул. Комсомольская, д.9</w:t>
      </w:r>
    </w:p>
    <w:p w:rsid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Обладатели права собственности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Маковей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Леонид Андреевич (умер 16.11.2021г.); право пользования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Маковей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Леонид Леонидович</w:t>
      </w:r>
    </w:p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В ЕГРНИ жилой дом и земельный участок зарегистрированы. Общая площадь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жилого дома 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77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515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. Год постройки дома – </w:t>
      </w:r>
      <w:r>
        <w:rPr>
          <w:rFonts w:ascii="Times New Roman" w:eastAsia="Calibri" w:hAnsi="Times New Roman" w:cs="Times New Roman"/>
          <w:sz w:val="28"/>
          <w:szCs w:val="28"/>
        </w:rPr>
        <w:t>1927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Дата проживания – дом не используется более трёх лет. В связи с подготовкой заявления в суд о признании дома бесхозяйным и передаче в коммунальную собственность </w:t>
      </w:r>
      <w:r>
        <w:rPr>
          <w:rFonts w:ascii="Times New Roman" w:eastAsia="Calibri" w:hAnsi="Times New Roman" w:cs="Times New Roman"/>
          <w:sz w:val="28"/>
          <w:szCs w:val="28"/>
        </w:rPr>
        <w:t>Прибытковского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направить в </w:t>
      </w:r>
      <w:r>
        <w:rPr>
          <w:rFonts w:ascii="Times New Roman" w:eastAsia="Calibri" w:hAnsi="Times New Roman" w:cs="Times New Roman"/>
          <w:sz w:val="28"/>
          <w:szCs w:val="28"/>
        </w:rPr>
        <w:t>Прибытковский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 сельский исполнительный комитет в отношении указанного домовладения по адресу:</w:t>
      </w:r>
    </w:p>
    <w:p w:rsid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247042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, Гомельский район, </w:t>
      </w:r>
      <w:proofErr w:type="spellStart"/>
      <w:r w:rsidRPr="00755154">
        <w:rPr>
          <w:rFonts w:ascii="Times New Roman" w:eastAsia="Calibri" w:hAnsi="Times New Roman" w:cs="Times New Roman"/>
          <w:sz w:val="28"/>
          <w:szCs w:val="28"/>
        </w:rPr>
        <w:t>аг.</w:t>
      </w:r>
      <w:r>
        <w:rPr>
          <w:rFonts w:ascii="Times New Roman" w:eastAsia="Calibri" w:hAnsi="Times New Roman" w:cs="Times New Roman"/>
          <w:sz w:val="28"/>
          <w:szCs w:val="28"/>
        </w:rPr>
        <w:t>Прибытки</w:t>
      </w:r>
      <w:proofErr w:type="spellEnd"/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ул. Ленина В.И.</w:t>
      </w:r>
      <w:r w:rsidRPr="00755154">
        <w:rPr>
          <w:rFonts w:ascii="Times New Roman" w:eastAsia="Calibri" w:hAnsi="Times New Roman" w:cs="Times New Roman"/>
          <w:sz w:val="28"/>
          <w:szCs w:val="28"/>
        </w:rPr>
        <w:t>, д.</w:t>
      </w:r>
      <w:r>
        <w:rPr>
          <w:rFonts w:ascii="Times New Roman" w:eastAsia="Calibri" w:hAnsi="Times New Roman" w:cs="Times New Roman"/>
          <w:sz w:val="28"/>
          <w:szCs w:val="28"/>
        </w:rPr>
        <w:t>68</w:t>
      </w:r>
      <w:r w:rsidRPr="00755154">
        <w:rPr>
          <w:rFonts w:ascii="Times New Roman" w:eastAsia="Calibri" w:hAnsi="Times New Roman" w:cs="Times New Roman"/>
          <w:sz w:val="28"/>
          <w:szCs w:val="28"/>
        </w:rPr>
        <w:t>, тел.8023296</w:t>
      </w:r>
      <w:r>
        <w:rPr>
          <w:rFonts w:ascii="Times New Roman" w:eastAsia="Calibri" w:hAnsi="Times New Roman" w:cs="Times New Roman"/>
          <w:sz w:val="28"/>
          <w:szCs w:val="28"/>
        </w:rPr>
        <w:t>66484</w:t>
      </w:r>
      <w:r w:rsidRPr="00755154">
        <w:rPr>
          <w:rFonts w:ascii="Times New Roman" w:eastAsia="Calibri" w:hAnsi="Times New Roman" w:cs="Times New Roman"/>
          <w:sz w:val="28"/>
          <w:szCs w:val="28"/>
        </w:rPr>
        <w:t>, 802329</w:t>
      </w:r>
      <w:r>
        <w:rPr>
          <w:rFonts w:ascii="Times New Roman" w:eastAsia="Calibri" w:hAnsi="Times New Roman" w:cs="Times New Roman"/>
          <w:sz w:val="28"/>
          <w:szCs w:val="28"/>
        </w:rPr>
        <w:t>66284</w:t>
      </w: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, электронная почта </w:t>
      </w:r>
      <w:r w:rsidRPr="00755154">
        <w:rPr>
          <w:rFonts w:ascii="Times New Roman" w:eastAsia="Calibri" w:hAnsi="Times New Roman" w:cs="Times New Roman"/>
          <w:sz w:val="28"/>
          <w:szCs w:val="28"/>
        </w:rPr>
        <w:t>pribytselisp@gomelisp.gov.by</w:t>
      </w:r>
    </w:p>
    <w:p w:rsidR="00755154" w:rsidRPr="00755154" w:rsidRDefault="00755154" w:rsidP="0075515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154">
        <w:rPr>
          <w:rFonts w:ascii="Times New Roman" w:eastAsia="Calibri" w:hAnsi="Times New Roman" w:cs="Times New Roman"/>
          <w:sz w:val="28"/>
          <w:szCs w:val="28"/>
        </w:rPr>
        <w:t xml:space="preserve">Непредставление уведомления о намерениях </w:t>
      </w:r>
      <w:r w:rsidRPr="00755154">
        <w:rPr>
          <w:rFonts w:ascii="Times New Roman" w:eastAsia="Calibri" w:hAnsi="Times New Roman" w:cs="Times New Roman"/>
          <w:b/>
          <w:sz w:val="28"/>
          <w:szCs w:val="28"/>
        </w:rPr>
        <w:t xml:space="preserve">в течение двух месяцев, </w:t>
      </w:r>
      <w:r w:rsidRPr="00755154">
        <w:rPr>
          <w:rFonts w:ascii="Times New Roman" w:eastAsia="Calibri" w:hAnsi="Times New Roman" w:cs="Times New Roman"/>
          <w:sz w:val="28"/>
          <w:szCs w:val="28"/>
        </w:rPr>
        <w:t>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3E70CA" w:rsidRDefault="003E70CA"/>
    <w:sectPr w:rsidR="003E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03"/>
    <w:rsid w:val="003E70CA"/>
    <w:rsid w:val="00755154"/>
    <w:rsid w:val="00A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7774-C78B-4DE8-9D45-772FFD33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2</cp:revision>
  <dcterms:created xsi:type="dcterms:W3CDTF">2025-11-24T10:31:00Z</dcterms:created>
  <dcterms:modified xsi:type="dcterms:W3CDTF">2025-11-24T10:39:00Z</dcterms:modified>
</cp:coreProperties>
</file>