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20" w:rsidRPr="00831420" w:rsidRDefault="00831420" w:rsidP="00831420">
      <w:r w:rsidRPr="00831420">
        <w:t>7.  Извещение</w:t>
      </w:r>
    </w:p>
    <w:p w:rsidR="00831420" w:rsidRPr="00831420" w:rsidRDefault="00831420" w:rsidP="00831420">
      <w:pPr>
        <w:rPr>
          <w:sz w:val="28"/>
          <w:szCs w:val="28"/>
        </w:rPr>
      </w:pPr>
      <w:proofErr w:type="gramStart"/>
      <w:r w:rsidRPr="00831420">
        <w:rPr>
          <w:sz w:val="28"/>
          <w:szCs w:val="28"/>
        </w:rPr>
        <w:t>о</w:t>
      </w:r>
      <w:proofErr w:type="gramEnd"/>
      <w:r w:rsidRPr="00831420">
        <w:rPr>
          <w:sz w:val="28"/>
          <w:szCs w:val="28"/>
        </w:rPr>
        <w:t xml:space="preserve"> поиске правообладателя о поиске правообладателей (наследников) пустующего дома по адресу: Гомельский район, Грабовский сельсовет, п. Баштан, ул. Маяковского В.В., дом 10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 xml:space="preserve">Жилой дом и земельный </w:t>
      </w:r>
      <w:proofErr w:type="gramStart"/>
      <w:r w:rsidRPr="00831420">
        <w:rPr>
          <w:sz w:val="28"/>
          <w:szCs w:val="28"/>
        </w:rPr>
        <w:t>участок  не</w:t>
      </w:r>
      <w:proofErr w:type="gramEnd"/>
      <w:r w:rsidRPr="00831420">
        <w:rPr>
          <w:sz w:val="28"/>
          <w:szCs w:val="28"/>
        </w:rPr>
        <w:t xml:space="preserve"> зарегистрированы в ЕГРНИ.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>Обладатели права собственности:</w:t>
      </w:r>
    </w:p>
    <w:p w:rsidR="00831420" w:rsidRPr="00831420" w:rsidRDefault="00831420" w:rsidP="00831420">
      <w:pPr>
        <w:rPr>
          <w:sz w:val="28"/>
          <w:szCs w:val="28"/>
        </w:rPr>
      </w:pPr>
      <w:proofErr w:type="spellStart"/>
      <w:r w:rsidRPr="00831420">
        <w:rPr>
          <w:sz w:val="28"/>
          <w:szCs w:val="28"/>
        </w:rPr>
        <w:t>Кулешева</w:t>
      </w:r>
      <w:proofErr w:type="spellEnd"/>
      <w:r w:rsidRPr="00831420">
        <w:rPr>
          <w:sz w:val="28"/>
          <w:szCs w:val="28"/>
        </w:rPr>
        <w:t xml:space="preserve"> Александра Николаевна 1/3 доля собственности, </w:t>
      </w:r>
      <w:proofErr w:type="spellStart"/>
      <w:r w:rsidRPr="00831420">
        <w:rPr>
          <w:sz w:val="28"/>
          <w:szCs w:val="28"/>
        </w:rPr>
        <w:t>Ярош</w:t>
      </w:r>
      <w:proofErr w:type="spellEnd"/>
      <w:r w:rsidRPr="00831420">
        <w:rPr>
          <w:sz w:val="28"/>
          <w:szCs w:val="28"/>
        </w:rPr>
        <w:t xml:space="preserve"> Надежда Филипповна 1/3 доля собственности, </w:t>
      </w:r>
      <w:proofErr w:type="spellStart"/>
      <w:r w:rsidRPr="00831420">
        <w:rPr>
          <w:sz w:val="28"/>
          <w:szCs w:val="28"/>
        </w:rPr>
        <w:t>Кулешев</w:t>
      </w:r>
      <w:proofErr w:type="spellEnd"/>
      <w:r w:rsidRPr="00831420">
        <w:rPr>
          <w:sz w:val="28"/>
          <w:szCs w:val="28"/>
        </w:rPr>
        <w:t xml:space="preserve"> Виктор Анатольевич 1/3 доля собственности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>Дом деревянный в заброшенном состоянии, площадь – 35 м</w:t>
      </w:r>
      <w:proofErr w:type="gramStart"/>
      <w:r w:rsidRPr="00831420">
        <w:rPr>
          <w:sz w:val="28"/>
          <w:szCs w:val="28"/>
        </w:rPr>
        <w:t>2 .</w:t>
      </w:r>
      <w:proofErr w:type="gramEnd"/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>Для проживания дом не используется более трех лет.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>Земельный участок 0,15га.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>В связи с подготовкой заявления в суд о признании дома бесхозяйным и передаче в коммунальную собственность пустующего дома Грабовский сельский исполнительный комитет осуществляет поиск правообладателей.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направлять в Грабовский сельский исполнительный комитет в отношении вышеуказанного домовладения по адресу: 247043 д. Грабовка, ул. Совхозная, д.27, Гомельский р-н, Гомельская обл., тел. 80232995400, 80232995416, электронная почта grabovselisp@gomelisp.gov.by. </w:t>
      </w:r>
    </w:p>
    <w:p w:rsidR="00831420" w:rsidRPr="00831420" w:rsidRDefault="00831420" w:rsidP="00831420">
      <w:pPr>
        <w:rPr>
          <w:sz w:val="28"/>
          <w:szCs w:val="28"/>
        </w:rPr>
      </w:pPr>
      <w:r w:rsidRPr="00831420">
        <w:rPr>
          <w:sz w:val="28"/>
          <w:szCs w:val="28"/>
        </w:rPr>
        <w:t>Непредставление уведомления о намерениях в течение двух месяцев, 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p w:rsidR="00831420" w:rsidRPr="00831420" w:rsidRDefault="00831420" w:rsidP="00831420">
      <w:pPr>
        <w:rPr>
          <w:sz w:val="28"/>
          <w:szCs w:val="28"/>
        </w:rPr>
      </w:pPr>
    </w:p>
    <w:p w:rsidR="00DE3564" w:rsidRDefault="00DE3564" w:rsidP="00DE3564">
      <w:pPr>
        <w:rPr>
          <w:sz w:val="28"/>
          <w:szCs w:val="28"/>
        </w:rPr>
      </w:pPr>
      <w:bookmarkStart w:id="0" w:name="_GoBack"/>
      <w:bookmarkEnd w:id="0"/>
    </w:p>
    <w:p w:rsidR="00C83F23" w:rsidRDefault="00C83F23"/>
    <w:sectPr w:rsidR="00C8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64"/>
    <w:rsid w:val="00040396"/>
    <w:rsid w:val="002509E6"/>
    <w:rsid w:val="00390BF9"/>
    <w:rsid w:val="00831420"/>
    <w:rsid w:val="00AD3E00"/>
    <w:rsid w:val="00C83F23"/>
    <w:rsid w:val="00D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6AD4B-7FB4-401A-B2E5-C2F6A962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564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Pred</cp:lastModifiedBy>
  <cp:revision>2</cp:revision>
  <dcterms:created xsi:type="dcterms:W3CDTF">2026-01-20T11:58:00Z</dcterms:created>
  <dcterms:modified xsi:type="dcterms:W3CDTF">2026-01-20T11:58:00Z</dcterms:modified>
</cp:coreProperties>
</file>