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96" w:rsidRPr="00040396" w:rsidRDefault="00040396" w:rsidP="00040396">
      <w:r w:rsidRPr="00040396">
        <w:t>6.  Извещение</w:t>
      </w:r>
    </w:p>
    <w:p w:rsidR="00040396" w:rsidRPr="00040396" w:rsidRDefault="00040396" w:rsidP="00040396">
      <w:pPr>
        <w:rPr>
          <w:sz w:val="28"/>
          <w:szCs w:val="28"/>
        </w:rPr>
      </w:pPr>
      <w:proofErr w:type="gramStart"/>
      <w:r w:rsidRPr="00040396">
        <w:rPr>
          <w:sz w:val="28"/>
          <w:szCs w:val="28"/>
        </w:rPr>
        <w:t>о</w:t>
      </w:r>
      <w:proofErr w:type="gramEnd"/>
      <w:r w:rsidRPr="00040396">
        <w:rPr>
          <w:sz w:val="28"/>
          <w:szCs w:val="28"/>
        </w:rPr>
        <w:t xml:space="preserve"> поиске правообладателя о поиске правообладателей (наследников) пустующего дома по адресу: Гомельский район, Грабовский сельсовет, п. Баштан, ул. Маяковского В.В., дом 4</w:t>
      </w:r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>Жилой дом зарегистрирован в ЕГРНИ.</w:t>
      </w:r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>Обладатели права собственности:</w:t>
      </w:r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>Куприянов Евгений Борисович, гражданин Российской Федерации</w:t>
      </w:r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>Дом деревянный в заброшенном состоянии, площадь – 24,8 м</w:t>
      </w:r>
      <w:proofErr w:type="gramStart"/>
      <w:r w:rsidRPr="00040396">
        <w:rPr>
          <w:sz w:val="28"/>
          <w:szCs w:val="28"/>
        </w:rPr>
        <w:t>2 .</w:t>
      </w:r>
      <w:proofErr w:type="gramEnd"/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>Для проживания дом не используется более трех лет.</w:t>
      </w:r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 xml:space="preserve">Земельный участок 0,07га, сведения о регистрации в ЕГРНИ отсутствуют. </w:t>
      </w:r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>В связи с подготовкой заявления в суд о признании дома бесхозяйным и передаче в коммунальную собственность пустующего дома Грабовский сельский исполнительный комитет осуществляет поиск правообладателей.</w:t>
      </w:r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 xml:space="preserve">Письменные уведомления о своих намерениях от заинтересованных лиц (правообладателей, их представителей) направлять в Грабовский сельский исполнительный комитет в отношении вышеуказанного домовладения по адресу: 247043 д. Грабовка, ул. </w:t>
      </w:r>
      <w:proofErr w:type="gramStart"/>
      <w:r w:rsidRPr="00040396">
        <w:rPr>
          <w:sz w:val="28"/>
          <w:szCs w:val="28"/>
        </w:rPr>
        <w:t>Совхозная ,</w:t>
      </w:r>
      <w:proofErr w:type="gramEnd"/>
      <w:r w:rsidRPr="00040396">
        <w:rPr>
          <w:sz w:val="28"/>
          <w:szCs w:val="28"/>
        </w:rPr>
        <w:t xml:space="preserve"> д.27, Гомельский р-н, Гомельская обл., тел. 80232995400, 80232995416, электронная почта grabovselisp@gomelisp.gov.by. </w:t>
      </w:r>
    </w:p>
    <w:p w:rsidR="00040396" w:rsidRPr="00040396" w:rsidRDefault="00040396" w:rsidP="00040396">
      <w:pPr>
        <w:rPr>
          <w:sz w:val="28"/>
          <w:szCs w:val="28"/>
        </w:rPr>
      </w:pPr>
      <w:r w:rsidRPr="00040396">
        <w:rPr>
          <w:sz w:val="28"/>
          <w:szCs w:val="28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p w:rsidR="00040396" w:rsidRPr="00040396" w:rsidRDefault="00040396" w:rsidP="00040396">
      <w:pPr>
        <w:rPr>
          <w:sz w:val="28"/>
          <w:szCs w:val="28"/>
        </w:rPr>
      </w:pPr>
    </w:p>
    <w:p w:rsidR="00040396" w:rsidRPr="00040396" w:rsidRDefault="00040396" w:rsidP="00040396"/>
    <w:p w:rsidR="00DE3564" w:rsidRDefault="00DE3564" w:rsidP="00DE3564">
      <w:pPr>
        <w:rPr>
          <w:sz w:val="28"/>
          <w:szCs w:val="28"/>
        </w:rPr>
      </w:pPr>
      <w:bookmarkStart w:id="0" w:name="_GoBack"/>
      <w:bookmarkEnd w:id="0"/>
    </w:p>
    <w:p w:rsidR="00C83F23" w:rsidRDefault="00C83F23"/>
    <w:sectPr w:rsidR="00C8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64"/>
    <w:rsid w:val="00040396"/>
    <w:rsid w:val="002509E6"/>
    <w:rsid w:val="00390BF9"/>
    <w:rsid w:val="00AD3E00"/>
    <w:rsid w:val="00C83F23"/>
    <w:rsid w:val="00D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AD4B-7FB4-401A-B2E5-C2F6A96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64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Pred</cp:lastModifiedBy>
  <cp:revision>2</cp:revision>
  <dcterms:created xsi:type="dcterms:W3CDTF">2026-01-20T11:58:00Z</dcterms:created>
  <dcterms:modified xsi:type="dcterms:W3CDTF">2026-01-20T11:58:00Z</dcterms:modified>
</cp:coreProperties>
</file>