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FE6" w:rsidRDefault="00156FE6" w:rsidP="00156FE6">
      <w:pPr>
        <w:pStyle w:val="Style1"/>
        <w:widowControl/>
        <w:tabs>
          <w:tab w:val="left" w:pos="4536"/>
        </w:tabs>
        <w:spacing w:line="240" w:lineRule="auto"/>
        <w:ind w:right="-1" w:firstLine="4536"/>
        <w:rPr>
          <w:rStyle w:val="FontStyle14"/>
          <w:b w:val="0"/>
          <w:sz w:val="30"/>
          <w:szCs w:val="30"/>
        </w:rPr>
      </w:pPr>
      <w:r>
        <w:rPr>
          <w:rStyle w:val="FontStyle14"/>
          <w:b w:val="0"/>
          <w:sz w:val="30"/>
          <w:szCs w:val="30"/>
        </w:rPr>
        <w:t>УТВЕРЖДЕНО</w:t>
      </w:r>
    </w:p>
    <w:p w:rsidR="00156FE6" w:rsidRDefault="00156FE6" w:rsidP="00AF3AE9">
      <w:pPr>
        <w:pStyle w:val="Style1"/>
        <w:widowControl/>
        <w:tabs>
          <w:tab w:val="left" w:pos="4536"/>
        </w:tabs>
        <w:spacing w:line="280" w:lineRule="exact"/>
        <w:ind w:right="-1" w:firstLine="4536"/>
        <w:rPr>
          <w:rStyle w:val="FontStyle14"/>
          <w:b w:val="0"/>
          <w:sz w:val="30"/>
          <w:szCs w:val="30"/>
        </w:rPr>
      </w:pPr>
      <w:r>
        <w:rPr>
          <w:rStyle w:val="FontStyle14"/>
          <w:b w:val="0"/>
          <w:sz w:val="30"/>
          <w:szCs w:val="30"/>
        </w:rPr>
        <w:t>Протокол заседания комиссии</w:t>
      </w:r>
    </w:p>
    <w:p w:rsidR="00156FE6" w:rsidRDefault="00156FE6" w:rsidP="00AF3AE9">
      <w:pPr>
        <w:pStyle w:val="Style1"/>
        <w:widowControl/>
        <w:tabs>
          <w:tab w:val="left" w:pos="4536"/>
        </w:tabs>
        <w:spacing w:line="280" w:lineRule="exact"/>
        <w:ind w:left="4536" w:right="-1"/>
        <w:rPr>
          <w:rStyle w:val="FontStyle14"/>
          <w:b w:val="0"/>
          <w:sz w:val="30"/>
          <w:szCs w:val="30"/>
        </w:rPr>
      </w:pPr>
      <w:r>
        <w:rPr>
          <w:rStyle w:val="FontStyle14"/>
          <w:b w:val="0"/>
          <w:sz w:val="30"/>
          <w:szCs w:val="30"/>
        </w:rPr>
        <w:t>по противодействию коррупции в Гомельском районном исполнительном комитете</w:t>
      </w:r>
    </w:p>
    <w:p w:rsidR="00FE176D" w:rsidRDefault="00FE176D" w:rsidP="00AF3AE9">
      <w:pPr>
        <w:pStyle w:val="Style1"/>
        <w:widowControl/>
        <w:tabs>
          <w:tab w:val="left" w:pos="4536"/>
        </w:tabs>
        <w:spacing w:line="280" w:lineRule="exact"/>
        <w:ind w:left="4536" w:right="-1"/>
        <w:rPr>
          <w:rStyle w:val="FontStyle14"/>
          <w:b w:val="0"/>
          <w:sz w:val="30"/>
          <w:szCs w:val="30"/>
        </w:rPr>
      </w:pPr>
      <w:r>
        <w:rPr>
          <w:rStyle w:val="FontStyle14"/>
          <w:b w:val="0"/>
          <w:sz w:val="30"/>
          <w:szCs w:val="30"/>
        </w:rPr>
        <w:t>04.12.2025 № 2</w:t>
      </w:r>
      <w:bookmarkStart w:id="0" w:name="_GoBack"/>
      <w:bookmarkEnd w:id="0"/>
    </w:p>
    <w:p w:rsidR="00156FE6" w:rsidRDefault="00156FE6" w:rsidP="00AF3AE9">
      <w:pPr>
        <w:pStyle w:val="Style1"/>
        <w:widowControl/>
        <w:tabs>
          <w:tab w:val="left" w:pos="4536"/>
        </w:tabs>
        <w:spacing w:line="280" w:lineRule="exact"/>
        <w:ind w:right="516"/>
        <w:rPr>
          <w:rStyle w:val="FontStyle14"/>
          <w:b w:val="0"/>
          <w:sz w:val="30"/>
          <w:szCs w:val="30"/>
        </w:rPr>
      </w:pPr>
      <w:r>
        <w:rPr>
          <w:rStyle w:val="FontStyle14"/>
          <w:b w:val="0"/>
          <w:sz w:val="30"/>
          <w:szCs w:val="30"/>
        </w:rPr>
        <w:tab/>
      </w:r>
      <w:r w:rsidR="00C12343">
        <w:rPr>
          <w:rStyle w:val="FontStyle14"/>
          <w:b w:val="0"/>
          <w:sz w:val="30"/>
          <w:szCs w:val="30"/>
        </w:rPr>
        <w:tab/>
      </w:r>
      <w:r w:rsidR="00C12343">
        <w:rPr>
          <w:rStyle w:val="FontStyle14"/>
          <w:b w:val="0"/>
          <w:sz w:val="30"/>
          <w:szCs w:val="30"/>
        </w:rPr>
        <w:tab/>
      </w:r>
    </w:p>
    <w:p w:rsidR="009F234A" w:rsidRDefault="009F234A" w:rsidP="009F234A">
      <w:pPr>
        <w:pStyle w:val="Style2"/>
        <w:widowControl/>
        <w:spacing w:before="41" w:line="280" w:lineRule="exact"/>
        <w:jc w:val="both"/>
      </w:pPr>
    </w:p>
    <w:p w:rsidR="009F234A" w:rsidRDefault="009F234A" w:rsidP="009F234A">
      <w:pPr>
        <w:pStyle w:val="Style2"/>
        <w:widowControl/>
        <w:spacing w:before="41" w:line="280" w:lineRule="exact"/>
        <w:ind w:left="-851"/>
        <w:jc w:val="both"/>
        <w:rPr>
          <w:rStyle w:val="FontStyle14"/>
          <w:b w:val="0"/>
          <w:sz w:val="30"/>
          <w:szCs w:val="30"/>
        </w:rPr>
      </w:pPr>
      <w:r>
        <w:rPr>
          <w:rStyle w:val="FontStyle14"/>
          <w:b w:val="0"/>
          <w:sz w:val="30"/>
          <w:szCs w:val="30"/>
        </w:rPr>
        <w:t>ПЛАН</w:t>
      </w:r>
    </w:p>
    <w:p w:rsidR="00156FE6" w:rsidRDefault="00156FE6" w:rsidP="009F234A">
      <w:pPr>
        <w:pStyle w:val="Style2"/>
        <w:widowControl/>
        <w:spacing w:before="41" w:line="280" w:lineRule="exact"/>
        <w:ind w:left="-851"/>
        <w:jc w:val="both"/>
        <w:rPr>
          <w:rStyle w:val="FontStyle14"/>
          <w:b w:val="0"/>
          <w:sz w:val="30"/>
          <w:szCs w:val="30"/>
        </w:rPr>
      </w:pPr>
      <w:r>
        <w:rPr>
          <w:rStyle w:val="FontStyle14"/>
          <w:b w:val="0"/>
          <w:sz w:val="30"/>
          <w:szCs w:val="30"/>
        </w:rPr>
        <w:t>работы комиссии по противодействию коррупции</w:t>
      </w:r>
      <w:r w:rsidR="009F234A">
        <w:rPr>
          <w:rStyle w:val="FontStyle14"/>
          <w:b w:val="0"/>
          <w:sz w:val="30"/>
          <w:szCs w:val="30"/>
        </w:rPr>
        <w:t xml:space="preserve"> </w:t>
      </w:r>
      <w:r>
        <w:rPr>
          <w:rStyle w:val="FontStyle14"/>
          <w:b w:val="0"/>
          <w:sz w:val="30"/>
          <w:szCs w:val="30"/>
        </w:rPr>
        <w:t>в Гомельском районном исполнительном комитете на 202</w:t>
      </w:r>
      <w:r w:rsidR="000D6FF9">
        <w:rPr>
          <w:rStyle w:val="FontStyle14"/>
          <w:b w:val="0"/>
          <w:sz w:val="30"/>
          <w:szCs w:val="30"/>
        </w:rPr>
        <w:t>6</w:t>
      </w:r>
      <w:r>
        <w:rPr>
          <w:rStyle w:val="FontStyle14"/>
          <w:b w:val="0"/>
          <w:sz w:val="30"/>
          <w:szCs w:val="30"/>
        </w:rPr>
        <w:t xml:space="preserve"> год</w:t>
      </w:r>
    </w:p>
    <w:p w:rsidR="00156FE6" w:rsidRDefault="00156FE6" w:rsidP="00156FE6">
      <w:pPr>
        <w:pStyle w:val="Style2"/>
        <w:widowControl/>
        <w:spacing w:before="41"/>
        <w:jc w:val="center"/>
      </w:pPr>
    </w:p>
    <w:tbl>
      <w:tblPr>
        <w:tblW w:w="10635" w:type="dxa"/>
        <w:tblInd w:w="-81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"/>
        <w:gridCol w:w="6098"/>
        <w:gridCol w:w="1986"/>
        <w:gridCol w:w="1985"/>
      </w:tblGrid>
      <w:tr w:rsidR="00156FE6" w:rsidTr="007436EE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6FE6" w:rsidRPr="0026070D" w:rsidRDefault="00156FE6" w:rsidP="0026070D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</w:rPr>
            </w:pPr>
            <w:r w:rsidRPr="0026070D">
              <w:rPr>
                <w:rStyle w:val="FontStyle16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6FE6" w:rsidRPr="0026070D" w:rsidRDefault="00156FE6" w:rsidP="0026070D">
            <w:pPr>
              <w:pStyle w:val="Style6"/>
              <w:widowControl/>
              <w:spacing w:line="240" w:lineRule="auto"/>
              <w:ind w:left="1037"/>
              <w:rPr>
                <w:rStyle w:val="FontStyle16"/>
                <w:sz w:val="26"/>
                <w:szCs w:val="26"/>
              </w:rPr>
            </w:pPr>
            <w:r w:rsidRPr="0026070D">
              <w:rPr>
                <w:rStyle w:val="FontStyle16"/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6FE6" w:rsidRPr="0026070D" w:rsidRDefault="00156FE6" w:rsidP="0026070D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</w:rPr>
            </w:pPr>
            <w:r w:rsidRPr="0026070D">
              <w:rPr>
                <w:rStyle w:val="FontStyle16"/>
                <w:sz w:val="26"/>
                <w:szCs w:val="26"/>
                <w:lang w:eastAsia="en-US"/>
              </w:rPr>
              <w:t>Время проведения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6FE6" w:rsidRPr="0026070D" w:rsidRDefault="00156FE6" w:rsidP="0026070D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</w:rPr>
            </w:pPr>
            <w:r w:rsidRPr="0026070D">
              <w:rPr>
                <w:rStyle w:val="FontStyle16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156FE6" w:rsidTr="007436EE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6FE6" w:rsidRPr="0026070D" w:rsidRDefault="00156FE6" w:rsidP="0026070D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</w:rPr>
            </w:pPr>
            <w:r w:rsidRPr="0026070D">
              <w:rPr>
                <w:rStyle w:val="FontStyle16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971" w:rsidRPr="0026070D" w:rsidRDefault="00156FE6" w:rsidP="00236971">
            <w:pPr>
              <w:pStyle w:val="Style6"/>
              <w:widowControl/>
              <w:spacing w:line="240" w:lineRule="auto"/>
              <w:ind w:right="102" w:firstLine="7"/>
              <w:rPr>
                <w:rStyle w:val="FontStyle16"/>
                <w:sz w:val="26"/>
                <w:szCs w:val="26"/>
              </w:rPr>
            </w:pPr>
            <w:r w:rsidRPr="0026070D">
              <w:rPr>
                <w:rStyle w:val="FontStyle16"/>
                <w:sz w:val="26"/>
                <w:szCs w:val="26"/>
                <w:lang w:eastAsia="en-US"/>
              </w:rPr>
              <w:t xml:space="preserve">Проведение заседаний комиссии по противодействию коррупции </w:t>
            </w:r>
            <w:r w:rsidR="007436EE" w:rsidRPr="007436EE">
              <w:rPr>
                <w:rStyle w:val="FontStyle16"/>
                <w:sz w:val="26"/>
                <w:szCs w:val="26"/>
                <w:lang w:eastAsia="en-US"/>
              </w:rPr>
              <w:t xml:space="preserve">(далее - комиссия) </w:t>
            </w:r>
            <w:r w:rsidRPr="0026070D">
              <w:rPr>
                <w:rStyle w:val="FontStyle16"/>
                <w:sz w:val="26"/>
                <w:szCs w:val="26"/>
                <w:lang w:eastAsia="en-US"/>
              </w:rPr>
              <w:t>в Гомельском районном исполнительном комитете (далее – райисполком)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6FE6" w:rsidRPr="0026070D" w:rsidRDefault="00283A73" w:rsidP="0094288A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</w:rPr>
            </w:pPr>
            <w:r>
              <w:rPr>
                <w:rStyle w:val="FontStyle16"/>
                <w:sz w:val="26"/>
                <w:szCs w:val="26"/>
                <w:lang w:eastAsia="en-US"/>
              </w:rPr>
              <w:t xml:space="preserve">по мере необходимости, </w:t>
            </w:r>
            <w:r w:rsidR="00F663E8">
              <w:rPr>
                <w:rStyle w:val="FontStyle16"/>
                <w:sz w:val="26"/>
                <w:szCs w:val="26"/>
                <w:lang w:eastAsia="en-US"/>
              </w:rPr>
              <w:t xml:space="preserve">первое-второе </w:t>
            </w:r>
            <w:r w:rsidR="0094288A">
              <w:rPr>
                <w:rStyle w:val="FontStyle16"/>
                <w:sz w:val="26"/>
                <w:szCs w:val="26"/>
                <w:lang w:eastAsia="en-US"/>
              </w:rPr>
              <w:t>полугодие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6FE6" w:rsidRPr="0026070D" w:rsidRDefault="00156FE6" w:rsidP="0026070D">
            <w:pPr>
              <w:pStyle w:val="Style9"/>
              <w:widowControl/>
              <w:spacing w:line="240" w:lineRule="auto"/>
              <w:jc w:val="both"/>
              <w:rPr>
                <w:rStyle w:val="FontStyle16"/>
                <w:sz w:val="26"/>
                <w:szCs w:val="26"/>
              </w:rPr>
            </w:pPr>
            <w:r w:rsidRPr="0026070D">
              <w:rPr>
                <w:rStyle w:val="FontStyle16"/>
                <w:sz w:val="26"/>
                <w:szCs w:val="26"/>
                <w:lang w:eastAsia="en-US"/>
              </w:rPr>
              <w:t>председатель комиссии</w:t>
            </w:r>
          </w:p>
        </w:tc>
      </w:tr>
      <w:tr w:rsidR="00236971" w:rsidTr="007436EE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971" w:rsidRPr="0026070D" w:rsidRDefault="00236971" w:rsidP="0026070D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  <w:lang w:eastAsia="en-US"/>
              </w:rPr>
            </w:pPr>
            <w:r>
              <w:rPr>
                <w:rStyle w:val="FontStyle16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971" w:rsidRPr="0026070D" w:rsidRDefault="00236971" w:rsidP="0026070D">
            <w:pPr>
              <w:pStyle w:val="Style6"/>
              <w:widowControl/>
              <w:spacing w:line="240" w:lineRule="auto"/>
              <w:ind w:right="102" w:firstLine="7"/>
              <w:rPr>
                <w:rStyle w:val="FontStyle16"/>
                <w:sz w:val="26"/>
                <w:szCs w:val="26"/>
                <w:lang w:eastAsia="en-US"/>
              </w:rPr>
            </w:pPr>
            <w:r>
              <w:rPr>
                <w:rStyle w:val="FontStyle16"/>
                <w:sz w:val="26"/>
                <w:szCs w:val="26"/>
                <w:lang w:eastAsia="en-US"/>
              </w:rPr>
              <w:t>Мониторинг изменений антикоррупционного законодательства Республики Беларусь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971" w:rsidRDefault="00236971" w:rsidP="0026070D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  <w:lang w:eastAsia="en-US"/>
              </w:rPr>
            </w:pPr>
            <w:r>
              <w:rPr>
                <w:rStyle w:val="FontStyle16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B21" w:rsidRPr="0026070D" w:rsidRDefault="00236971" w:rsidP="007436EE">
            <w:pPr>
              <w:pStyle w:val="Style9"/>
              <w:widowControl/>
              <w:spacing w:line="240" w:lineRule="auto"/>
              <w:jc w:val="both"/>
              <w:rPr>
                <w:rStyle w:val="FontStyle16"/>
                <w:sz w:val="26"/>
                <w:szCs w:val="26"/>
                <w:lang w:eastAsia="en-US"/>
              </w:rPr>
            </w:pPr>
            <w:r w:rsidRPr="00236971">
              <w:rPr>
                <w:rStyle w:val="FontStyle16"/>
                <w:sz w:val="26"/>
                <w:szCs w:val="26"/>
                <w:lang w:eastAsia="en-US"/>
              </w:rPr>
              <w:t>секретарь комиссии</w:t>
            </w:r>
            <w:r>
              <w:rPr>
                <w:rStyle w:val="FontStyle16"/>
                <w:sz w:val="26"/>
                <w:szCs w:val="26"/>
                <w:lang w:eastAsia="en-US"/>
              </w:rPr>
              <w:t>, члены комиссии</w:t>
            </w:r>
          </w:p>
        </w:tc>
      </w:tr>
      <w:tr w:rsidR="00736B21" w:rsidTr="007436EE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B21" w:rsidRDefault="00736B21" w:rsidP="0026070D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  <w:lang w:eastAsia="en-US"/>
              </w:rPr>
            </w:pPr>
            <w:r>
              <w:rPr>
                <w:rStyle w:val="FontStyle16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7F8" w:rsidRDefault="00736B21" w:rsidP="002C749D">
            <w:pPr>
              <w:pStyle w:val="Style6"/>
              <w:widowControl/>
              <w:spacing w:line="240" w:lineRule="auto"/>
              <w:ind w:right="102" w:firstLine="7"/>
              <w:rPr>
                <w:rStyle w:val="FontStyle16"/>
                <w:sz w:val="26"/>
                <w:szCs w:val="26"/>
                <w:lang w:eastAsia="en-US"/>
              </w:rPr>
            </w:pPr>
            <w:r>
              <w:rPr>
                <w:rStyle w:val="FontStyle16"/>
                <w:sz w:val="26"/>
                <w:szCs w:val="26"/>
                <w:lang w:eastAsia="en-US"/>
              </w:rPr>
              <w:t>Рассмотрение на заседаниях комиссии информационных записок о состоянии борьбы с коррупцией, протоколов республиканского и областного координационных советов по борьбе с коррупцией, комиссии по противодействию коррупции в Гомельском областном исполнительном комитете</w:t>
            </w:r>
          </w:p>
          <w:p w:rsidR="00F53279" w:rsidRDefault="00F53279" w:rsidP="002C749D">
            <w:pPr>
              <w:pStyle w:val="Style6"/>
              <w:widowControl/>
              <w:spacing w:line="240" w:lineRule="auto"/>
              <w:ind w:right="102" w:firstLine="7"/>
              <w:rPr>
                <w:rStyle w:val="FontStyle16"/>
                <w:sz w:val="26"/>
                <w:szCs w:val="26"/>
                <w:lang w:eastAsia="en-US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B21" w:rsidRDefault="00736B21" w:rsidP="0026070D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  <w:lang w:eastAsia="en-US"/>
              </w:rPr>
            </w:pPr>
            <w:r>
              <w:rPr>
                <w:rStyle w:val="FontStyle16"/>
                <w:sz w:val="26"/>
                <w:szCs w:val="26"/>
                <w:lang w:eastAsia="en-US"/>
              </w:rPr>
              <w:t>по мере поступления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B21" w:rsidRPr="00236971" w:rsidRDefault="00736B21" w:rsidP="0026070D">
            <w:pPr>
              <w:pStyle w:val="Style9"/>
              <w:widowControl/>
              <w:spacing w:line="240" w:lineRule="auto"/>
              <w:jc w:val="both"/>
              <w:rPr>
                <w:rStyle w:val="FontStyle16"/>
                <w:sz w:val="26"/>
                <w:szCs w:val="26"/>
                <w:lang w:eastAsia="en-US"/>
              </w:rPr>
            </w:pPr>
            <w:r w:rsidRPr="00736B21">
              <w:rPr>
                <w:rStyle w:val="FontStyle16"/>
                <w:sz w:val="26"/>
                <w:szCs w:val="26"/>
                <w:lang w:eastAsia="en-US"/>
              </w:rPr>
              <w:t>председатель комиссии</w:t>
            </w:r>
            <w:r>
              <w:rPr>
                <w:rStyle w:val="FontStyle16"/>
                <w:sz w:val="26"/>
                <w:szCs w:val="26"/>
                <w:lang w:eastAsia="en-US"/>
              </w:rPr>
              <w:t>, члены комиссии</w:t>
            </w:r>
          </w:p>
        </w:tc>
      </w:tr>
      <w:tr w:rsidR="00796FA8" w:rsidTr="003466EA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A8" w:rsidRDefault="00796FA8" w:rsidP="00796FA8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  <w:lang w:eastAsia="en-US"/>
              </w:rPr>
            </w:pPr>
            <w:r>
              <w:rPr>
                <w:rStyle w:val="FontStyle16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A8" w:rsidRPr="007033E8" w:rsidRDefault="007033E8" w:rsidP="00182F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033E8">
              <w:rPr>
                <w:sz w:val="26"/>
                <w:szCs w:val="26"/>
              </w:rPr>
              <w:t xml:space="preserve"> проводимых мероприятиях по противодействию коррупции в </w:t>
            </w:r>
            <w:r w:rsidR="00F26B22">
              <w:rPr>
                <w:sz w:val="26"/>
                <w:szCs w:val="26"/>
              </w:rPr>
              <w:t xml:space="preserve">области </w:t>
            </w:r>
            <w:r>
              <w:rPr>
                <w:sz w:val="26"/>
                <w:szCs w:val="26"/>
              </w:rPr>
              <w:t>строительств</w:t>
            </w:r>
            <w:r w:rsidR="00F26B22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FA8" w:rsidRPr="00796FA8" w:rsidRDefault="00796FA8" w:rsidP="00796FA8">
            <w:pPr>
              <w:rPr>
                <w:sz w:val="26"/>
                <w:szCs w:val="26"/>
              </w:rPr>
            </w:pPr>
            <w:r w:rsidRPr="00796FA8">
              <w:rPr>
                <w:sz w:val="26"/>
                <w:szCs w:val="26"/>
              </w:rPr>
              <w:t>первое полугодие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FA8" w:rsidRPr="00796FA8" w:rsidRDefault="00880368" w:rsidP="00796F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архитектуры и строительства райисполкома</w:t>
            </w:r>
          </w:p>
        </w:tc>
      </w:tr>
      <w:tr w:rsidR="00C72A75" w:rsidTr="003466EA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Default="00C72A75" w:rsidP="00C72A75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  <w:lang w:eastAsia="en-US"/>
              </w:rPr>
            </w:pPr>
            <w:r>
              <w:rPr>
                <w:rStyle w:val="FontStyle16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Pr="00157602" w:rsidRDefault="00157602" w:rsidP="00157602">
            <w:pPr>
              <w:spacing w:after="120" w:line="233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033E8">
              <w:rPr>
                <w:sz w:val="26"/>
                <w:szCs w:val="26"/>
              </w:rPr>
              <w:t xml:space="preserve"> проводимых мероприятиях по противодействию коррупции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при </w:t>
            </w:r>
            <w:r w:rsidRPr="00157602">
              <w:rPr>
                <w:color w:val="000000"/>
                <w:sz w:val="26"/>
                <w:szCs w:val="26"/>
                <w:shd w:val="clear" w:color="auto" w:fill="FFFFFF"/>
              </w:rPr>
              <w:t xml:space="preserve">назначении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и досрочном распоряжении средствами </w:t>
            </w:r>
            <w:r w:rsidRPr="00157602">
              <w:rPr>
                <w:color w:val="000000"/>
                <w:sz w:val="26"/>
                <w:szCs w:val="26"/>
                <w:shd w:val="clear" w:color="auto" w:fill="FFFFFF"/>
              </w:rPr>
              <w:t>семейного капитала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A75" w:rsidRDefault="00522B70" w:rsidP="00C72A75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  <w:lang w:eastAsia="en-US"/>
              </w:rPr>
            </w:pPr>
            <w:r>
              <w:rPr>
                <w:rStyle w:val="FontStyle16"/>
                <w:sz w:val="26"/>
                <w:szCs w:val="26"/>
                <w:lang w:eastAsia="en-US"/>
              </w:rPr>
              <w:t xml:space="preserve">первое </w:t>
            </w:r>
            <w:r w:rsidR="00C72A75" w:rsidRPr="0094288A">
              <w:rPr>
                <w:rStyle w:val="FontStyle16"/>
                <w:sz w:val="26"/>
                <w:szCs w:val="26"/>
                <w:lang w:eastAsia="en-US"/>
              </w:rPr>
              <w:t>полугодие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793B" w:rsidRPr="00AE793B" w:rsidRDefault="00AE793B" w:rsidP="00AE793B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AE793B">
              <w:rPr>
                <w:sz w:val="26"/>
                <w:szCs w:val="26"/>
              </w:rPr>
              <w:t>Учреждение «Территориальный центр социального обслуживания населения</w:t>
            </w:r>
          </w:p>
          <w:p w:rsidR="00C72A75" w:rsidRPr="00AE793B" w:rsidRDefault="00AE793B" w:rsidP="00AE793B">
            <w:pPr>
              <w:pStyle w:val="Style6"/>
              <w:widowControl/>
              <w:spacing w:line="240" w:lineRule="auto"/>
              <w:rPr>
                <w:sz w:val="26"/>
                <w:szCs w:val="26"/>
              </w:rPr>
            </w:pPr>
            <w:r w:rsidRPr="00AE793B">
              <w:rPr>
                <w:sz w:val="26"/>
                <w:szCs w:val="26"/>
              </w:rPr>
              <w:t xml:space="preserve"> Гомельского района»</w:t>
            </w:r>
          </w:p>
        </w:tc>
      </w:tr>
      <w:tr w:rsidR="00C72A75" w:rsidTr="003466EA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Default="00C72A75" w:rsidP="00C72A75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  <w:lang w:eastAsia="en-US"/>
              </w:rPr>
            </w:pPr>
            <w:r>
              <w:rPr>
                <w:rStyle w:val="FontStyle16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Pr="00E132F3" w:rsidRDefault="002623EF" w:rsidP="00997468">
            <w:pPr>
              <w:spacing w:after="120" w:line="233" w:lineRule="auto"/>
              <w:jc w:val="both"/>
              <w:rPr>
                <w:sz w:val="26"/>
                <w:szCs w:val="26"/>
              </w:rPr>
            </w:pPr>
            <w:r w:rsidRPr="00E132F3">
              <w:rPr>
                <w:sz w:val="26"/>
                <w:szCs w:val="26"/>
              </w:rPr>
              <w:t>Анализ мер, принимаемых КЖУП «Гомельский райжилкомхоз» по сокраще</w:t>
            </w:r>
            <w:r w:rsidR="00614664" w:rsidRPr="00E132F3">
              <w:rPr>
                <w:sz w:val="26"/>
                <w:szCs w:val="26"/>
              </w:rPr>
              <w:t>нию просроченной, в том числе,</w:t>
            </w:r>
            <w:r w:rsidRPr="00E132F3">
              <w:rPr>
                <w:sz w:val="26"/>
                <w:szCs w:val="26"/>
              </w:rPr>
              <w:t xml:space="preserve"> дебиторской задолженности</w:t>
            </w:r>
            <w:r w:rsidRPr="00E132F3">
              <w:rPr>
                <w:sz w:val="26"/>
                <w:szCs w:val="26"/>
              </w:rPr>
              <w:br/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A75" w:rsidRPr="00E132F3" w:rsidRDefault="00C72A75" w:rsidP="00C72A75">
            <w:pPr>
              <w:pStyle w:val="Style6"/>
              <w:widowControl/>
              <w:spacing w:line="240" w:lineRule="auto"/>
              <w:rPr>
                <w:sz w:val="26"/>
                <w:szCs w:val="26"/>
              </w:rPr>
            </w:pPr>
            <w:r w:rsidRPr="00E132F3">
              <w:rPr>
                <w:sz w:val="26"/>
                <w:szCs w:val="26"/>
              </w:rPr>
              <w:t>первое полугодие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A75" w:rsidRPr="00E132F3" w:rsidRDefault="00997468" w:rsidP="00C72A75">
            <w:pPr>
              <w:pStyle w:val="Style6"/>
              <w:widowControl/>
              <w:spacing w:line="240" w:lineRule="auto"/>
              <w:rPr>
                <w:sz w:val="26"/>
                <w:szCs w:val="26"/>
              </w:rPr>
            </w:pPr>
            <w:r w:rsidRPr="00E132F3">
              <w:rPr>
                <w:sz w:val="26"/>
                <w:szCs w:val="26"/>
              </w:rPr>
              <w:t>КЖУП «Гомельский райжилкомхоз»</w:t>
            </w:r>
          </w:p>
        </w:tc>
      </w:tr>
      <w:tr w:rsidR="00C72A75" w:rsidTr="007436EE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Default="00C72A75" w:rsidP="00C72A75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  <w:lang w:eastAsia="en-US"/>
              </w:rPr>
            </w:pPr>
            <w:r>
              <w:rPr>
                <w:rStyle w:val="FontStyle16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Default="00C72A75" w:rsidP="00C72A75">
            <w:pPr>
              <w:pStyle w:val="Style6"/>
              <w:widowControl/>
              <w:spacing w:line="240" w:lineRule="auto"/>
              <w:ind w:right="102" w:firstLine="7"/>
              <w:rPr>
                <w:rStyle w:val="FontStyle16"/>
                <w:sz w:val="26"/>
                <w:szCs w:val="26"/>
                <w:lang w:eastAsia="en-US"/>
              </w:rPr>
            </w:pPr>
            <w:r w:rsidRPr="003067F8">
              <w:rPr>
                <w:rStyle w:val="FontStyle16"/>
                <w:sz w:val="26"/>
                <w:szCs w:val="26"/>
                <w:lang w:eastAsia="en-US"/>
              </w:rPr>
              <w:t xml:space="preserve">Анализ проверок сведений, отражаемых в декларациях об имуществе и доходах госслужащих </w:t>
            </w:r>
            <w:r>
              <w:rPr>
                <w:rStyle w:val="FontStyle16"/>
                <w:sz w:val="26"/>
                <w:szCs w:val="26"/>
                <w:lang w:eastAsia="en-US"/>
              </w:rPr>
              <w:t>райисполкома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Default="000460AC" w:rsidP="00C72A75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  <w:lang w:eastAsia="en-US"/>
              </w:rPr>
            </w:pPr>
            <w:r>
              <w:rPr>
                <w:rStyle w:val="FontStyle16"/>
                <w:sz w:val="26"/>
                <w:szCs w:val="26"/>
                <w:lang w:eastAsia="en-US"/>
              </w:rPr>
              <w:t xml:space="preserve">первое </w:t>
            </w:r>
            <w:r w:rsidR="00C72A75" w:rsidRPr="0094288A">
              <w:rPr>
                <w:rStyle w:val="FontStyle16"/>
                <w:sz w:val="26"/>
                <w:szCs w:val="26"/>
                <w:lang w:eastAsia="en-US"/>
              </w:rPr>
              <w:t>полугодие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Default="00C72A75" w:rsidP="00C72A75">
            <w:pPr>
              <w:pStyle w:val="Style9"/>
              <w:widowControl/>
              <w:spacing w:line="240" w:lineRule="auto"/>
              <w:jc w:val="both"/>
              <w:rPr>
                <w:rStyle w:val="FontStyle16"/>
                <w:sz w:val="26"/>
                <w:szCs w:val="26"/>
                <w:lang w:eastAsia="en-US"/>
              </w:rPr>
            </w:pPr>
            <w:r>
              <w:rPr>
                <w:rStyle w:val="FontStyle16"/>
                <w:sz w:val="26"/>
                <w:szCs w:val="26"/>
                <w:lang w:eastAsia="en-US"/>
              </w:rPr>
              <w:t>отдел организационно-кадровой работы райисполкома</w:t>
            </w:r>
          </w:p>
          <w:p w:rsidR="00C72A75" w:rsidRPr="00736B21" w:rsidRDefault="00C72A75" w:rsidP="00C72A75">
            <w:pPr>
              <w:pStyle w:val="Style9"/>
              <w:widowControl/>
              <w:spacing w:line="240" w:lineRule="auto"/>
              <w:jc w:val="both"/>
              <w:rPr>
                <w:rStyle w:val="FontStyle16"/>
                <w:sz w:val="26"/>
                <w:szCs w:val="26"/>
                <w:lang w:eastAsia="en-US"/>
              </w:rPr>
            </w:pPr>
          </w:p>
        </w:tc>
      </w:tr>
      <w:tr w:rsidR="00C72A75" w:rsidTr="00B5525F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Pr="0026070D" w:rsidRDefault="00C72A75" w:rsidP="00C72A75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  <w:lang w:eastAsia="en-US"/>
              </w:rPr>
            </w:pPr>
            <w:r>
              <w:rPr>
                <w:rStyle w:val="FontStyle16"/>
                <w:sz w:val="26"/>
                <w:szCs w:val="26"/>
                <w:lang w:eastAsia="en-US"/>
              </w:rPr>
              <w:lastRenderedPageBreak/>
              <w:t>8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A75" w:rsidRPr="0026070D" w:rsidRDefault="00C72A75" w:rsidP="00C72A75">
            <w:pPr>
              <w:spacing w:after="120" w:line="233" w:lineRule="auto"/>
              <w:jc w:val="both"/>
              <w:rPr>
                <w:rStyle w:val="FontStyle16"/>
                <w:sz w:val="26"/>
                <w:szCs w:val="26"/>
                <w:lang w:eastAsia="en-US"/>
              </w:rPr>
            </w:pPr>
            <w:r w:rsidRPr="0026070D">
              <w:rPr>
                <w:sz w:val="26"/>
                <w:szCs w:val="26"/>
              </w:rPr>
              <w:t>Информирование при проведении контрольных мероприятий заинтересованных служб о выявленных фактах незаконного получения либо нецелевого использования средств из бюджета распорядителями (получателями) бюджетных средств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A75" w:rsidRPr="0026070D" w:rsidRDefault="00C72A75" w:rsidP="00C72A75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первое</w:t>
            </w:r>
            <w:r w:rsidRPr="0094288A">
              <w:rPr>
                <w:sz w:val="26"/>
                <w:szCs w:val="26"/>
              </w:rPr>
              <w:t xml:space="preserve"> полугодие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A75" w:rsidRPr="0026070D" w:rsidRDefault="00C72A75" w:rsidP="00C72A75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ф</w:t>
            </w:r>
            <w:r w:rsidRPr="0026070D">
              <w:rPr>
                <w:sz w:val="26"/>
                <w:szCs w:val="26"/>
              </w:rPr>
              <w:t>инансовый отдел райисполкома</w:t>
            </w:r>
          </w:p>
        </w:tc>
      </w:tr>
      <w:tr w:rsidR="00C72A75" w:rsidTr="007436EE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Default="00C72A75" w:rsidP="00C72A75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  <w:lang w:eastAsia="en-US"/>
              </w:rPr>
            </w:pPr>
            <w:r>
              <w:rPr>
                <w:rStyle w:val="FontStyle16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Pr="0026070D" w:rsidRDefault="00C72A75" w:rsidP="00C72A75">
            <w:pPr>
              <w:spacing w:after="120" w:line="233" w:lineRule="auto"/>
              <w:jc w:val="both"/>
              <w:rPr>
                <w:sz w:val="26"/>
                <w:szCs w:val="26"/>
              </w:rPr>
            </w:pPr>
            <w:r w:rsidRPr="006C47D5">
              <w:rPr>
                <w:sz w:val="26"/>
                <w:szCs w:val="26"/>
              </w:rPr>
              <w:t>О работе предприяти</w:t>
            </w:r>
            <w:r>
              <w:rPr>
                <w:sz w:val="26"/>
                <w:szCs w:val="26"/>
              </w:rPr>
              <w:t>й</w:t>
            </w:r>
            <w:r w:rsidRPr="006C47D5">
              <w:rPr>
                <w:sz w:val="26"/>
                <w:szCs w:val="26"/>
              </w:rPr>
              <w:t xml:space="preserve"> агропромышленного комплекса Гомельского района по предупреждению непроизводительного выбытия скота</w:t>
            </w:r>
            <w:r>
              <w:rPr>
                <w:sz w:val="26"/>
                <w:szCs w:val="26"/>
              </w:rPr>
              <w:t xml:space="preserve"> и</w:t>
            </w:r>
            <w:r w:rsidRPr="006C47D5">
              <w:rPr>
                <w:sz w:val="26"/>
                <w:szCs w:val="26"/>
              </w:rPr>
              <w:t xml:space="preserve"> </w:t>
            </w:r>
            <w:r w:rsidRPr="00B60568">
              <w:rPr>
                <w:sz w:val="26"/>
                <w:szCs w:val="26"/>
              </w:rPr>
              <w:t>других потерь товарно-материальных ценностей</w:t>
            </w:r>
            <w:r>
              <w:rPr>
                <w:sz w:val="26"/>
                <w:szCs w:val="26"/>
              </w:rPr>
              <w:t xml:space="preserve"> в</w:t>
            </w:r>
            <w:r w:rsidRPr="006C47D5">
              <w:rPr>
                <w:sz w:val="26"/>
                <w:szCs w:val="26"/>
              </w:rPr>
              <w:t xml:space="preserve"> организациях агропромышленного комплекса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Default="00C72A75" w:rsidP="00C72A75">
            <w:pPr>
              <w:pStyle w:val="Style6"/>
              <w:widowControl/>
              <w:spacing w:line="240" w:lineRule="auto"/>
              <w:rPr>
                <w:sz w:val="26"/>
                <w:szCs w:val="26"/>
              </w:rPr>
            </w:pPr>
            <w:r w:rsidRPr="0094288A">
              <w:rPr>
                <w:sz w:val="26"/>
                <w:szCs w:val="26"/>
              </w:rPr>
              <w:t>второе полугодие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Default="00C72A75" w:rsidP="00C72A75">
            <w:pPr>
              <w:pStyle w:val="Style6"/>
              <w:widowControl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сельского хозяйства и продовольствия, руководители сельскохозяйственных предприятий</w:t>
            </w:r>
          </w:p>
        </w:tc>
      </w:tr>
      <w:tr w:rsidR="00C72A75" w:rsidTr="007436EE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Default="00C72A75" w:rsidP="00C72A75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  <w:lang w:eastAsia="en-US"/>
              </w:rPr>
            </w:pPr>
            <w:r>
              <w:rPr>
                <w:rStyle w:val="FontStyle16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Pr="007D57B2" w:rsidRDefault="00522B70" w:rsidP="00522B70">
            <w:pPr>
              <w:spacing w:after="120" w:line="23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О государственных закупках в ГЛХУ «Гомельский опытный лесхоз»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Pr="007D57B2" w:rsidRDefault="00C72A75" w:rsidP="00C72A75">
            <w:pPr>
              <w:rPr>
                <w:sz w:val="26"/>
                <w:szCs w:val="26"/>
              </w:rPr>
            </w:pPr>
            <w:r w:rsidRPr="007D57B2">
              <w:rPr>
                <w:sz w:val="26"/>
                <w:szCs w:val="26"/>
              </w:rPr>
              <w:t>второе полугодие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Pr="007D57B2" w:rsidRDefault="00522B70" w:rsidP="00C72A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ГЛХУ «Гомельский опытный лесхоз»</w:t>
            </w:r>
          </w:p>
        </w:tc>
      </w:tr>
      <w:tr w:rsidR="00C72A75" w:rsidTr="00B5525F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Pr="0026070D" w:rsidRDefault="00C72A75" w:rsidP="00C72A75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</w:rPr>
            </w:pPr>
            <w:r>
              <w:rPr>
                <w:rStyle w:val="FontStyle16"/>
                <w:sz w:val="26"/>
                <w:szCs w:val="26"/>
              </w:rPr>
              <w:t>11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A75" w:rsidRPr="00EF29BF" w:rsidRDefault="00C72A75" w:rsidP="00C72A75">
            <w:pPr>
              <w:pStyle w:val="Style6"/>
              <w:widowControl/>
              <w:spacing w:line="240" w:lineRule="auto"/>
              <w:ind w:left="12" w:right="102" w:hanging="12"/>
              <w:rPr>
                <w:rStyle w:val="FontStyle16"/>
                <w:sz w:val="26"/>
                <w:szCs w:val="26"/>
              </w:rPr>
            </w:pPr>
            <w:r w:rsidRPr="0026070D">
              <w:rPr>
                <w:rStyle w:val="FontStyle16"/>
                <w:sz w:val="26"/>
                <w:szCs w:val="26"/>
                <w:lang w:eastAsia="en-US"/>
              </w:rPr>
              <w:t xml:space="preserve">Заслушивание на заседаниях комиссии руководителей структурных подразделений райисполкома по фактам коррупции в руководимых ими отраслях и принимаемых мерах </w:t>
            </w:r>
            <w:r w:rsidRPr="0026070D">
              <w:rPr>
                <w:rStyle w:val="FontStyle15"/>
                <w:sz w:val="26"/>
                <w:szCs w:val="26"/>
                <w:lang w:eastAsia="en-US"/>
              </w:rPr>
              <w:t>(</w:t>
            </w:r>
            <w:r w:rsidRPr="0026070D">
              <w:rPr>
                <w:rStyle w:val="FontStyle15"/>
                <w:b w:val="0"/>
                <w:sz w:val="26"/>
                <w:szCs w:val="26"/>
                <w:lang w:eastAsia="en-US"/>
              </w:rPr>
              <w:t>по поступившим представлениям и информации правоохранительных органов)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2A75" w:rsidRPr="0026070D" w:rsidRDefault="00C72A75" w:rsidP="00C72A75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</w:rPr>
            </w:pPr>
            <w:r>
              <w:rPr>
                <w:rStyle w:val="FontStyle16"/>
                <w:sz w:val="26"/>
                <w:szCs w:val="26"/>
                <w:lang w:eastAsia="en-US"/>
              </w:rPr>
              <w:t>по мере поступления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A75" w:rsidRPr="0026070D" w:rsidRDefault="00C72A75" w:rsidP="00C72A75">
            <w:pPr>
              <w:widowControl/>
              <w:tabs>
                <w:tab w:val="left" w:pos="708"/>
              </w:tabs>
              <w:autoSpaceDE/>
              <w:adjustRightInd/>
              <w:contextualSpacing/>
              <w:jc w:val="both"/>
              <w:rPr>
                <w:rStyle w:val="FontStyle16"/>
                <w:sz w:val="26"/>
                <w:szCs w:val="26"/>
                <w:lang w:eastAsia="en-US"/>
              </w:rPr>
            </w:pPr>
            <w:r w:rsidRPr="0026070D">
              <w:rPr>
                <w:rStyle w:val="FontStyle16"/>
                <w:sz w:val="26"/>
                <w:szCs w:val="26"/>
                <w:lang w:eastAsia="en-US"/>
              </w:rPr>
              <w:t>председатель комиссии</w:t>
            </w:r>
          </w:p>
        </w:tc>
      </w:tr>
      <w:tr w:rsidR="00C72A75" w:rsidTr="009C5746">
        <w:trPr>
          <w:trHeight w:val="92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Default="00C72A75" w:rsidP="00C72A75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  <w:lang w:eastAsia="en-US"/>
              </w:rPr>
            </w:pPr>
            <w:r>
              <w:rPr>
                <w:rStyle w:val="FontStyle16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Pr="0026070D" w:rsidRDefault="00C72A75" w:rsidP="009C5746">
            <w:pPr>
              <w:pStyle w:val="Style6"/>
              <w:widowControl/>
              <w:spacing w:line="240" w:lineRule="auto"/>
              <w:ind w:left="12" w:right="102" w:hanging="12"/>
              <w:rPr>
                <w:rStyle w:val="FontStyle16"/>
                <w:sz w:val="26"/>
                <w:szCs w:val="26"/>
                <w:lang w:eastAsia="en-US"/>
              </w:rPr>
            </w:pPr>
            <w:r>
              <w:rPr>
                <w:rStyle w:val="FontStyle16"/>
                <w:sz w:val="26"/>
                <w:szCs w:val="26"/>
                <w:lang w:eastAsia="en-US"/>
              </w:rPr>
              <w:t xml:space="preserve">Проведение анализа использования бюджетных средств с предоставлением аналитических материалов председателю райисполкома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A75" w:rsidRDefault="00C72A75" w:rsidP="00C72A75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  <w:lang w:eastAsia="en-US"/>
              </w:rPr>
            </w:pPr>
            <w:r>
              <w:rPr>
                <w:rStyle w:val="FontStyle16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A75" w:rsidRPr="0026070D" w:rsidRDefault="00C72A75" w:rsidP="009C5746">
            <w:pPr>
              <w:widowControl/>
              <w:tabs>
                <w:tab w:val="left" w:pos="708"/>
              </w:tabs>
              <w:autoSpaceDE/>
              <w:adjustRightInd/>
              <w:contextualSpacing/>
              <w:jc w:val="both"/>
              <w:rPr>
                <w:rStyle w:val="FontStyle16"/>
                <w:sz w:val="26"/>
                <w:szCs w:val="26"/>
                <w:lang w:eastAsia="en-US"/>
              </w:rPr>
            </w:pPr>
            <w:r>
              <w:rPr>
                <w:rStyle w:val="FontStyle16"/>
                <w:sz w:val="26"/>
                <w:szCs w:val="26"/>
                <w:lang w:eastAsia="en-US"/>
              </w:rPr>
              <w:t>финансовый отдел райисполкома</w:t>
            </w:r>
          </w:p>
        </w:tc>
      </w:tr>
      <w:tr w:rsidR="00C72A75" w:rsidTr="00B5525F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Pr="0026070D" w:rsidRDefault="00C72A75" w:rsidP="00C72A75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</w:rPr>
            </w:pPr>
            <w:r>
              <w:rPr>
                <w:rStyle w:val="FontStyle16"/>
                <w:sz w:val="26"/>
                <w:szCs w:val="26"/>
              </w:rPr>
              <w:t>13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A75" w:rsidRPr="0026070D" w:rsidRDefault="00C72A75" w:rsidP="00C72A75">
            <w:pPr>
              <w:pStyle w:val="Style6"/>
              <w:widowControl/>
              <w:spacing w:line="240" w:lineRule="auto"/>
              <w:ind w:left="17" w:right="102" w:hanging="17"/>
              <w:rPr>
                <w:rStyle w:val="FontStyle15"/>
                <w:sz w:val="26"/>
                <w:szCs w:val="26"/>
              </w:rPr>
            </w:pPr>
            <w:r>
              <w:rPr>
                <w:rStyle w:val="FontStyle16"/>
                <w:sz w:val="26"/>
                <w:szCs w:val="26"/>
                <w:lang w:eastAsia="en-US"/>
              </w:rPr>
              <w:t>Рассмотрение</w:t>
            </w:r>
            <w:r w:rsidRPr="0026070D">
              <w:rPr>
                <w:rStyle w:val="FontStyle16"/>
                <w:sz w:val="26"/>
                <w:szCs w:val="26"/>
                <w:lang w:eastAsia="en-US"/>
              </w:rPr>
              <w:t xml:space="preserve"> обращений граждан </w:t>
            </w:r>
            <w:r>
              <w:rPr>
                <w:rStyle w:val="FontStyle16"/>
                <w:sz w:val="26"/>
                <w:szCs w:val="26"/>
                <w:lang w:eastAsia="en-US"/>
              </w:rPr>
              <w:t xml:space="preserve">и юридических лиц, содержащих информацию о проявлении коррупции и выработка предложений о мерах реагирования на данные обращения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2A75" w:rsidRPr="0026070D" w:rsidRDefault="00C72A75" w:rsidP="00C72A75">
            <w:pPr>
              <w:pStyle w:val="Style9"/>
              <w:widowControl/>
              <w:spacing w:line="240" w:lineRule="auto"/>
              <w:jc w:val="both"/>
              <w:rPr>
                <w:rStyle w:val="FontStyle16"/>
                <w:sz w:val="26"/>
                <w:szCs w:val="26"/>
              </w:rPr>
            </w:pPr>
            <w:r w:rsidRPr="0026070D">
              <w:rPr>
                <w:rStyle w:val="FontStyle16"/>
                <w:sz w:val="26"/>
                <w:szCs w:val="26"/>
                <w:lang w:eastAsia="en-US"/>
              </w:rPr>
              <w:t>в течение года</w:t>
            </w:r>
            <w:r>
              <w:rPr>
                <w:rStyle w:val="FontStyle16"/>
                <w:sz w:val="26"/>
                <w:szCs w:val="26"/>
                <w:lang w:eastAsia="en-US"/>
              </w:rPr>
              <w:t xml:space="preserve">, </w:t>
            </w:r>
            <w:r w:rsidRPr="00DA52EB">
              <w:rPr>
                <w:rStyle w:val="FontStyle16"/>
                <w:sz w:val="26"/>
                <w:szCs w:val="26"/>
                <w:lang w:eastAsia="en-US"/>
              </w:rPr>
              <w:t>по мере поступления</w:t>
            </w:r>
            <w:r w:rsidRPr="0026070D">
              <w:rPr>
                <w:rStyle w:val="FontStyle16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A75" w:rsidRPr="0026070D" w:rsidRDefault="00C72A75" w:rsidP="00C72A75">
            <w:pPr>
              <w:pStyle w:val="Style9"/>
              <w:widowControl/>
              <w:spacing w:line="240" w:lineRule="auto"/>
              <w:jc w:val="both"/>
              <w:rPr>
                <w:rStyle w:val="FontStyle16"/>
                <w:sz w:val="26"/>
                <w:szCs w:val="26"/>
              </w:rPr>
            </w:pPr>
            <w:r w:rsidRPr="0026070D">
              <w:rPr>
                <w:rStyle w:val="FontStyle16"/>
                <w:sz w:val="26"/>
                <w:szCs w:val="26"/>
                <w:lang w:eastAsia="en-US"/>
              </w:rPr>
              <w:t>отдел по работе с обращениями граждан и юридических лиц</w:t>
            </w:r>
            <w:r>
              <w:rPr>
                <w:rStyle w:val="FontStyle16"/>
                <w:sz w:val="26"/>
                <w:szCs w:val="26"/>
                <w:lang w:eastAsia="en-US"/>
              </w:rPr>
              <w:t>, р</w:t>
            </w:r>
            <w:r w:rsidRPr="0026070D">
              <w:rPr>
                <w:rStyle w:val="FontStyle16"/>
                <w:sz w:val="26"/>
                <w:szCs w:val="26"/>
                <w:lang w:eastAsia="en-US"/>
              </w:rPr>
              <w:t>айисполкома, комиссия</w:t>
            </w:r>
          </w:p>
        </w:tc>
      </w:tr>
      <w:tr w:rsidR="00C72A75" w:rsidTr="00B5525F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Pr="0026070D" w:rsidRDefault="00C72A75" w:rsidP="00C72A75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</w:rPr>
            </w:pPr>
            <w:r>
              <w:rPr>
                <w:rStyle w:val="FontStyle16"/>
                <w:sz w:val="26"/>
                <w:szCs w:val="26"/>
              </w:rPr>
              <w:t>14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A75" w:rsidRPr="0026070D" w:rsidRDefault="00C72A75" w:rsidP="00C72A75">
            <w:pPr>
              <w:pStyle w:val="Style6"/>
              <w:widowControl/>
              <w:spacing w:line="240" w:lineRule="auto"/>
              <w:ind w:left="24" w:right="102" w:hanging="24"/>
              <w:rPr>
                <w:rStyle w:val="FontStyle16"/>
                <w:sz w:val="26"/>
                <w:szCs w:val="26"/>
              </w:rPr>
            </w:pPr>
            <w:r w:rsidRPr="0026070D">
              <w:rPr>
                <w:rStyle w:val="FontStyle16"/>
                <w:sz w:val="26"/>
                <w:szCs w:val="26"/>
                <w:lang w:eastAsia="en-US"/>
              </w:rPr>
              <w:t>Оказание консультативной помощи руководителям структурных подразделений райисполкома, председателям и управляющим делами сельских исполнительных комитетов, руководителям организаций Гомельского района в вопросах реализации требований законодательства Республики Беларусь по борьбе с коррупцией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2A75" w:rsidRPr="0026070D" w:rsidRDefault="00C72A75" w:rsidP="00C72A75">
            <w:pPr>
              <w:pStyle w:val="Style6"/>
              <w:widowControl/>
              <w:spacing w:line="240" w:lineRule="auto"/>
              <w:rPr>
                <w:rStyle w:val="FontStyle17"/>
                <w:b w:val="0"/>
                <w:bCs w:val="0"/>
                <w:sz w:val="26"/>
                <w:szCs w:val="26"/>
              </w:rPr>
            </w:pPr>
            <w:r w:rsidRPr="0026070D">
              <w:rPr>
                <w:rStyle w:val="FontStyle16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2A75" w:rsidRPr="0026070D" w:rsidRDefault="00C72A75" w:rsidP="00C72A75">
            <w:pPr>
              <w:pStyle w:val="Style6"/>
              <w:widowControl/>
              <w:spacing w:line="240" w:lineRule="auto"/>
              <w:rPr>
                <w:rStyle w:val="FontStyle19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26070D">
              <w:rPr>
                <w:rStyle w:val="FontStyle16"/>
                <w:sz w:val="26"/>
                <w:szCs w:val="26"/>
                <w:lang w:eastAsia="en-US"/>
              </w:rPr>
              <w:t>комиссия</w:t>
            </w:r>
          </w:p>
        </w:tc>
      </w:tr>
      <w:tr w:rsidR="00C72A75" w:rsidTr="007436EE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Pr="0026070D" w:rsidRDefault="00C72A75" w:rsidP="00C72A75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  <w:lang w:eastAsia="en-US"/>
              </w:rPr>
            </w:pPr>
            <w:r>
              <w:rPr>
                <w:rStyle w:val="FontStyle16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Pr="0026070D" w:rsidRDefault="00C72A75" w:rsidP="00C72A75">
            <w:pPr>
              <w:pStyle w:val="Style6"/>
              <w:widowControl/>
              <w:spacing w:line="240" w:lineRule="auto"/>
              <w:ind w:left="24" w:right="102" w:hanging="24"/>
              <w:rPr>
                <w:rStyle w:val="FontStyle16"/>
                <w:sz w:val="26"/>
                <w:szCs w:val="26"/>
                <w:lang w:eastAsia="en-US"/>
              </w:rPr>
            </w:pPr>
            <w:r w:rsidRPr="0026070D">
              <w:rPr>
                <w:sz w:val="26"/>
                <w:szCs w:val="26"/>
              </w:rPr>
              <w:t>Взаимодействие с правоохранительными органами по своевременному получению информации о злоупотреблениях служебным положением государственными служащими и руководителями подчинённых организаций для оперативного реагирования</w:t>
            </w:r>
            <w:r>
              <w:rPr>
                <w:sz w:val="26"/>
                <w:szCs w:val="26"/>
              </w:rPr>
              <w:t xml:space="preserve">. </w:t>
            </w:r>
            <w:r w:rsidRPr="002D3D2E">
              <w:rPr>
                <w:sz w:val="26"/>
                <w:szCs w:val="26"/>
              </w:rPr>
              <w:t xml:space="preserve">По предоставленной информации </w:t>
            </w:r>
            <w:r w:rsidRPr="002D3D2E">
              <w:rPr>
                <w:sz w:val="26"/>
                <w:szCs w:val="26"/>
              </w:rPr>
              <w:lastRenderedPageBreak/>
              <w:t>заслушивать руководителей предприятий, в отношении сотрудников которых были возбуждены уголовные дела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A75" w:rsidRPr="0026070D" w:rsidRDefault="00C72A75" w:rsidP="00C72A75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  <w:lang w:eastAsia="en-US"/>
              </w:rPr>
            </w:pPr>
            <w:r w:rsidRPr="0026070D">
              <w:rPr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A75" w:rsidRPr="0026070D" w:rsidRDefault="00C72A75" w:rsidP="00C72A75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  <w:lang w:eastAsia="en-US"/>
              </w:rPr>
            </w:pPr>
            <w:r w:rsidRPr="0026070D">
              <w:rPr>
                <w:sz w:val="26"/>
                <w:szCs w:val="26"/>
              </w:rPr>
              <w:t>ОВД райисполкома, комиссия</w:t>
            </w:r>
          </w:p>
        </w:tc>
      </w:tr>
      <w:tr w:rsidR="00C72A75" w:rsidTr="007436EE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Default="00C72A75" w:rsidP="00C72A75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  <w:lang w:eastAsia="en-US"/>
              </w:rPr>
            </w:pPr>
            <w:r>
              <w:rPr>
                <w:rStyle w:val="FontStyle16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Pr="0026070D" w:rsidRDefault="00C72A75" w:rsidP="00C72A75">
            <w:pPr>
              <w:spacing w:after="120" w:line="233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Взаимодействие с общественными объединениями и иными организациями по вопросу противодействия коррупции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A75" w:rsidRDefault="00C72A75" w:rsidP="00C72A75">
            <w:pPr>
              <w:pStyle w:val="Style6"/>
              <w:widowControl/>
              <w:spacing w:line="240" w:lineRule="auto"/>
              <w:rPr>
                <w:sz w:val="26"/>
                <w:szCs w:val="26"/>
              </w:rPr>
            </w:pPr>
            <w:r w:rsidRPr="007C11A4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A75" w:rsidRPr="007C11A4" w:rsidRDefault="00C72A75" w:rsidP="00C72A75">
            <w:pPr>
              <w:pStyle w:val="Style6"/>
              <w:widowControl/>
              <w:rPr>
                <w:sz w:val="26"/>
                <w:szCs w:val="26"/>
              </w:rPr>
            </w:pPr>
            <w:r w:rsidRPr="007C11A4">
              <w:rPr>
                <w:sz w:val="26"/>
                <w:szCs w:val="26"/>
              </w:rPr>
              <w:t>«БРСМ»,</w:t>
            </w:r>
          </w:p>
          <w:p w:rsidR="00C72A75" w:rsidRPr="007C11A4" w:rsidRDefault="00C72A75" w:rsidP="00C72A75">
            <w:pPr>
              <w:pStyle w:val="Style6"/>
              <w:widowControl/>
              <w:rPr>
                <w:sz w:val="26"/>
                <w:szCs w:val="26"/>
              </w:rPr>
            </w:pPr>
            <w:r w:rsidRPr="007C11A4">
              <w:rPr>
                <w:sz w:val="26"/>
                <w:szCs w:val="26"/>
              </w:rPr>
              <w:t>районная газета</w:t>
            </w:r>
          </w:p>
          <w:p w:rsidR="00C72A75" w:rsidRDefault="00C72A75" w:rsidP="00C72A75">
            <w:pPr>
              <w:pStyle w:val="Style6"/>
              <w:widowControl/>
              <w:spacing w:line="240" w:lineRule="auto"/>
              <w:rPr>
                <w:sz w:val="26"/>
                <w:szCs w:val="26"/>
              </w:rPr>
            </w:pPr>
            <w:r w:rsidRPr="007C11A4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Маяк</w:t>
            </w:r>
            <w:r w:rsidRPr="007C11A4">
              <w:rPr>
                <w:sz w:val="26"/>
                <w:szCs w:val="26"/>
              </w:rPr>
              <w:t>»</w:t>
            </w:r>
          </w:p>
        </w:tc>
      </w:tr>
      <w:tr w:rsidR="00C72A75" w:rsidTr="007436EE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Pr="0026070D" w:rsidRDefault="00C72A75" w:rsidP="00C72A75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  <w:lang w:eastAsia="en-US"/>
              </w:rPr>
            </w:pPr>
            <w:r>
              <w:rPr>
                <w:rStyle w:val="FontStyle16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Pr="0026070D" w:rsidRDefault="00C72A75" w:rsidP="00C72A75">
            <w:pPr>
              <w:pStyle w:val="Style6"/>
              <w:widowControl/>
              <w:spacing w:line="240" w:lineRule="auto"/>
              <w:ind w:left="24" w:right="102" w:hanging="24"/>
              <w:rPr>
                <w:sz w:val="26"/>
                <w:szCs w:val="26"/>
              </w:rPr>
            </w:pPr>
            <w:r w:rsidRPr="0026070D">
              <w:rPr>
                <w:sz w:val="26"/>
                <w:szCs w:val="26"/>
              </w:rPr>
              <w:t>Проведение единых дней информирования на антикоррупционную тематику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2A75" w:rsidRPr="0026070D" w:rsidRDefault="00C72A75" w:rsidP="00C72A75">
            <w:pPr>
              <w:pStyle w:val="Style6"/>
              <w:widowControl/>
              <w:spacing w:line="240" w:lineRule="auto"/>
              <w:rPr>
                <w:sz w:val="26"/>
                <w:szCs w:val="26"/>
              </w:rPr>
            </w:pPr>
            <w:r w:rsidRPr="0026070D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2A75" w:rsidRPr="0026070D" w:rsidRDefault="00C72A75" w:rsidP="00C72A75">
            <w:pPr>
              <w:pStyle w:val="Style6"/>
              <w:widowControl/>
              <w:spacing w:line="240" w:lineRule="auto"/>
              <w:rPr>
                <w:sz w:val="26"/>
                <w:szCs w:val="26"/>
              </w:rPr>
            </w:pPr>
            <w:r w:rsidRPr="0026070D">
              <w:rPr>
                <w:sz w:val="26"/>
                <w:szCs w:val="26"/>
              </w:rPr>
              <w:t xml:space="preserve">отдел </w:t>
            </w:r>
            <w:r w:rsidRPr="0094288A">
              <w:rPr>
                <w:sz w:val="26"/>
                <w:szCs w:val="26"/>
              </w:rPr>
              <w:t>идеологической работы и по делам молодежи райисполкома</w:t>
            </w:r>
          </w:p>
        </w:tc>
      </w:tr>
      <w:tr w:rsidR="00C72A75" w:rsidTr="00232BDE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Pr="0026070D" w:rsidRDefault="00C72A75" w:rsidP="00C72A75">
            <w:pPr>
              <w:pStyle w:val="Style6"/>
              <w:widowControl/>
              <w:spacing w:line="240" w:lineRule="auto"/>
              <w:rPr>
                <w:rStyle w:val="FontStyle16"/>
                <w:sz w:val="26"/>
                <w:szCs w:val="26"/>
                <w:lang w:eastAsia="en-US"/>
              </w:rPr>
            </w:pPr>
            <w:r>
              <w:rPr>
                <w:rStyle w:val="FontStyle16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6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Pr="0026070D" w:rsidRDefault="00C72A75" w:rsidP="00C72A75">
            <w:pPr>
              <w:pStyle w:val="Style9"/>
              <w:widowControl/>
              <w:tabs>
                <w:tab w:val="left" w:leader="underscore" w:pos="3415"/>
                <w:tab w:val="left" w:leader="hyphen" w:pos="4030"/>
                <w:tab w:val="left" w:leader="hyphen" w:pos="4958"/>
              </w:tabs>
              <w:spacing w:line="240" w:lineRule="auto"/>
              <w:ind w:right="10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Размещение н</w:t>
            </w:r>
            <w:r w:rsidRPr="0026070D">
              <w:rPr>
                <w:sz w:val="26"/>
                <w:szCs w:val="26"/>
                <w:lang w:eastAsia="en-US"/>
              </w:rPr>
              <w:t>а официальном сайте Гом</w:t>
            </w:r>
            <w:r>
              <w:rPr>
                <w:sz w:val="26"/>
                <w:szCs w:val="26"/>
                <w:lang w:eastAsia="en-US"/>
              </w:rPr>
              <w:t>ельского райисполкома информации</w:t>
            </w:r>
            <w:r w:rsidRPr="0026070D">
              <w:rPr>
                <w:sz w:val="26"/>
                <w:szCs w:val="26"/>
                <w:lang w:eastAsia="en-US"/>
              </w:rPr>
              <w:t xml:space="preserve"> по вопросам борьбы с коррупцией, в том числе о выявленных коррупционных правонарушениях. Обеспечить регулярное обновление соответствующей информации</w:t>
            </w:r>
            <w:r>
              <w:rPr>
                <w:sz w:val="26"/>
                <w:szCs w:val="26"/>
                <w:lang w:eastAsia="en-US"/>
              </w:rPr>
              <w:t>,</w:t>
            </w:r>
            <w:r>
              <w:t xml:space="preserve"> </w:t>
            </w:r>
            <w:r w:rsidRPr="00CF62F3">
              <w:rPr>
                <w:sz w:val="26"/>
                <w:szCs w:val="26"/>
                <w:lang w:eastAsia="en-US"/>
              </w:rPr>
              <w:t>направленной на формирование у населения отрицательного отношения к коррупции</w:t>
            </w:r>
            <w:r w:rsidRPr="0026070D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Pr="0026070D" w:rsidRDefault="00C72A75" w:rsidP="00C72A75">
            <w:pPr>
              <w:pStyle w:val="Style6"/>
              <w:widowControl/>
              <w:spacing w:line="240" w:lineRule="auto"/>
              <w:rPr>
                <w:sz w:val="26"/>
                <w:szCs w:val="26"/>
              </w:rPr>
            </w:pPr>
            <w:r w:rsidRPr="0026070D">
              <w:rPr>
                <w:rStyle w:val="FontStyle16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A75" w:rsidRPr="0026070D" w:rsidRDefault="00C72A75" w:rsidP="00C72A75">
            <w:pPr>
              <w:pStyle w:val="Style6"/>
              <w:widowControl/>
              <w:spacing w:line="240" w:lineRule="auto"/>
              <w:rPr>
                <w:sz w:val="26"/>
                <w:szCs w:val="26"/>
              </w:rPr>
            </w:pPr>
            <w:r w:rsidRPr="0094288A">
              <w:rPr>
                <w:sz w:val="26"/>
                <w:szCs w:val="26"/>
              </w:rPr>
              <w:t>идеологической работы и по делам молодежи райисполкома</w:t>
            </w:r>
          </w:p>
        </w:tc>
      </w:tr>
    </w:tbl>
    <w:p w:rsidR="00156FE6" w:rsidRDefault="00156FE6" w:rsidP="00156FE6">
      <w:pPr>
        <w:pStyle w:val="Style5"/>
        <w:widowControl/>
        <w:tabs>
          <w:tab w:val="left" w:pos="6804"/>
        </w:tabs>
        <w:spacing w:before="26"/>
        <w:rPr>
          <w:rStyle w:val="FontStyle14"/>
          <w:b w:val="0"/>
          <w:sz w:val="28"/>
          <w:szCs w:val="28"/>
        </w:rPr>
      </w:pPr>
    </w:p>
    <w:p w:rsidR="00C02621" w:rsidRPr="00EF4EFF" w:rsidRDefault="00C02621" w:rsidP="00EF4EFF">
      <w:pPr>
        <w:spacing w:line="260" w:lineRule="exact"/>
        <w:ind w:left="-142"/>
        <w:jc w:val="both"/>
        <w:outlineLvl w:val="2"/>
        <w:rPr>
          <w:color w:val="000000"/>
          <w:sz w:val="26"/>
          <w:szCs w:val="26"/>
        </w:rPr>
      </w:pPr>
      <w:r w:rsidRPr="00EF4EFF">
        <w:rPr>
          <w:color w:val="000000"/>
          <w:sz w:val="26"/>
          <w:szCs w:val="26"/>
        </w:rPr>
        <w:t>Примечание: в случае необходимости возможно внесение изменений и дополнений в план работы в течение года.</w:t>
      </w:r>
    </w:p>
    <w:p w:rsidR="00156FE6" w:rsidRDefault="00156FE6" w:rsidP="00156FE6">
      <w:pPr>
        <w:pStyle w:val="Style5"/>
        <w:widowControl/>
        <w:tabs>
          <w:tab w:val="left" w:pos="6804"/>
        </w:tabs>
        <w:spacing w:before="26"/>
        <w:rPr>
          <w:rStyle w:val="FontStyle14"/>
          <w:b w:val="0"/>
          <w:sz w:val="28"/>
          <w:szCs w:val="28"/>
        </w:rPr>
      </w:pPr>
    </w:p>
    <w:p w:rsidR="00C02621" w:rsidRDefault="00C02621" w:rsidP="00156FE6">
      <w:pPr>
        <w:pStyle w:val="Style5"/>
        <w:widowControl/>
        <w:tabs>
          <w:tab w:val="left" w:pos="6804"/>
        </w:tabs>
        <w:spacing w:before="26"/>
        <w:rPr>
          <w:rStyle w:val="FontStyle14"/>
          <w:b w:val="0"/>
          <w:sz w:val="28"/>
          <w:szCs w:val="28"/>
        </w:rPr>
      </w:pPr>
    </w:p>
    <w:p w:rsidR="00247DBC" w:rsidRDefault="00247DBC"/>
    <w:sectPr w:rsidR="00247DBC" w:rsidSect="002E380D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397" w:rsidRDefault="00A27397" w:rsidP="00156FE6">
      <w:r>
        <w:separator/>
      </w:r>
    </w:p>
  </w:endnote>
  <w:endnote w:type="continuationSeparator" w:id="0">
    <w:p w:rsidR="00A27397" w:rsidRDefault="00A27397" w:rsidP="0015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397" w:rsidRDefault="00A27397" w:rsidP="00156FE6">
      <w:r>
        <w:separator/>
      </w:r>
    </w:p>
  </w:footnote>
  <w:footnote w:type="continuationSeparator" w:id="0">
    <w:p w:rsidR="00A27397" w:rsidRDefault="00A27397" w:rsidP="00156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758233"/>
      <w:docPartObj>
        <w:docPartGallery w:val="Page Numbers (Top of Page)"/>
        <w:docPartUnique/>
      </w:docPartObj>
    </w:sdtPr>
    <w:sdtEndPr/>
    <w:sdtContent>
      <w:p w:rsidR="00156FE6" w:rsidRDefault="00156F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76D">
          <w:rPr>
            <w:noProof/>
          </w:rPr>
          <w:t>2</w:t>
        </w:r>
        <w:r>
          <w:fldChar w:fldCharType="end"/>
        </w:r>
      </w:p>
    </w:sdtContent>
  </w:sdt>
  <w:p w:rsidR="00156FE6" w:rsidRDefault="00156F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8E"/>
    <w:rsid w:val="00000496"/>
    <w:rsid w:val="00005C83"/>
    <w:rsid w:val="00020B58"/>
    <w:rsid w:val="0002775D"/>
    <w:rsid w:val="000460AC"/>
    <w:rsid w:val="000B4B03"/>
    <w:rsid w:val="000D2E45"/>
    <w:rsid w:val="000D6FF9"/>
    <w:rsid w:val="000E5DE2"/>
    <w:rsid w:val="00115D5E"/>
    <w:rsid w:val="00130C93"/>
    <w:rsid w:val="0013623B"/>
    <w:rsid w:val="00156FE6"/>
    <w:rsid w:val="00157602"/>
    <w:rsid w:val="00182F21"/>
    <w:rsid w:val="00184C3F"/>
    <w:rsid w:val="001A1CEC"/>
    <w:rsid w:val="001C1943"/>
    <w:rsid w:val="00200AC0"/>
    <w:rsid w:val="00236971"/>
    <w:rsid w:val="00247DBC"/>
    <w:rsid w:val="0026070D"/>
    <w:rsid w:val="002623EF"/>
    <w:rsid w:val="00265506"/>
    <w:rsid w:val="00274318"/>
    <w:rsid w:val="00283A73"/>
    <w:rsid w:val="00287994"/>
    <w:rsid w:val="002C749D"/>
    <w:rsid w:val="002D3D2E"/>
    <w:rsid w:val="002E380D"/>
    <w:rsid w:val="002F34AE"/>
    <w:rsid w:val="003067F8"/>
    <w:rsid w:val="003156B9"/>
    <w:rsid w:val="00323ABC"/>
    <w:rsid w:val="00334E8E"/>
    <w:rsid w:val="003A2172"/>
    <w:rsid w:val="004B736F"/>
    <w:rsid w:val="004C1584"/>
    <w:rsid w:val="004F0132"/>
    <w:rsid w:val="004F634E"/>
    <w:rsid w:val="005067ED"/>
    <w:rsid w:val="00522B70"/>
    <w:rsid w:val="00537A43"/>
    <w:rsid w:val="00543868"/>
    <w:rsid w:val="00557DFA"/>
    <w:rsid w:val="00593D79"/>
    <w:rsid w:val="005A44ED"/>
    <w:rsid w:val="005E6120"/>
    <w:rsid w:val="00614664"/>
    <w:rsid w:val="00617586"/>
    <w:rsid w:val="00641716"/>
    <w:rsid w:val="006431F3"/>
    <w:rsid w:val="00644CA8"/>
    <w:rsid w:val="006475A5"/>
    <w:rsid w:val="00652A7D"/>
    <w:rsid w:val="00677F87"/>
    <w:rsid w:val="006B7314"/>
    <w:rsid w:val="006C02D5"/>
    <w:rsid w:val="006C47D5"/>
    <w:rsid w:val="007033E8"/>
    <w:rsid w:val="00725968"/>
    <w:rsid w:val="00736B21"/>
    <w:rsid w:val="007436EE"/>
    <w:rsid w:val="00796FA8"/>
    <w:rsid w:val="007C11A4"/>
    <w:rsid w:val="007D57B2"/>
    <w:rsid w:val="00806420"/>
    <w:rsid w:val="0081735D"/>
    <w:rsid w:val="00860B7E"/>
    <w:rsid w:val="00880368"/>
    <w:rsid w:val="008849D2"/>
    <w:rsid w:val="008E4CCC"/>
    <w:rsid w:val="008F642D"/>
    <w:rsid w:val="00934979"/>
    <w:rsid w:val="0094288A"/>
    <w:rsid w:val="0094501A"/>
    <w:rsid w:val="00961102"/>
    <w:rsid w:val="00966CC4"/>
    <w:rsid w:val="00984859"/>
    <w:rsid w:val="0099258B"/>
    <w:rsid w:val="00993560"/>
    <w:rsid w:val="00997468"/>
    <w:rsid w:val="009C5746"/>
    <w:rsid w:val="009F234A"/>
    <w:rsid w:val="00A27397"/>
    <w:rsid w:val="00A610E6"/>
    <w:rsid w:val="00A81573"/>
    <w:rsid w:val="00A96C81"/>
    <w:rsid w:val="00AA2B17"/>
    <w:rsid w:val="00AA3AC0"/>
    <w:rsid w:val="00AC035A"/>
    <w:rsid w:val="00AE2D42"/>
    <w:rsid w:val="00AE793B"/>
    <w:rsid w:val="00AF3AE9"/>
    <w:rsid w:val="00B44411"/>
    <w:rsid w:val="00B5525F"/>
    <w:rsid w:val="00B56392"/>
    <w:rsid w:val="00B60568"/>
    <w:rsid w:val="00B81F93"/>
    <w:rsid w:val="00B868A4"/>
    <w:rsid w:val="00C02621"/>
    <w:rsid w:val="00C07D6B"/>
    <w:rsid w:val="00C12343"/>
    <w:rsid w:val="00C324F2"/>
    <w:rsid w:val="00C360B5"/>
    <w:rsid w:val="00C54DC3"/>
    <w:rsid w:val="00C72A75"/>
    <w:rsid w:val="00CA2137"/>
    <w:rsid w:val="00CA7D1C"/>
    <w:rsid w:val="00CB4EB2"/>
    <w:rsid w:val="00CF62F3"/>
    <w:rsid w:val="00D5648D"/>
    <w:rsid w:val="00D66CA9"/>
    <w:rsid w:val="00D85764"/>
    <w:rsid w:val="00DA52EB"/>
    <w:rsid w:val="00DB2984"/>
    <w:rsid w:val="00DC2E5E"/>
    <w:rsid w:val="00E10535"/>
    <w:rsid w:val="00E132F3"/>
    <w:rsid w:val="00E40208"/>
    <w:rsid w:val="00E44A05"/>
    <w:rsid w:val="00E67467"/>
    <w:rsid w:val="00EA3EB8"/>
    <w:rsid w:val="00EF01C2"/>
    <w:rsid w:val="00EF0D97"/>
    <w:rsid w:val="00EF29BF"/>
    <w:rsid w:val="00EF4EFF"/>
    <w:rsid w:val="00F075E4"/>
    <w:rsid w:val="00F12A76"/>
    <w:rsid w:val="00F14385"/>
    <w:rsid w:val="00F26B22"/>
    <w:rsid w:val="00F473EB"/>
    <w:rsid w:val="00F53279"/>
    <w:rsid w:val="00F64AA3"/>
    <w:rsid w:val="00F663E8"/>
    <w:rsid w:val="00F7691D"/>
    <w:rsid w:val="00F941DE"/>
    <w:rsid w:val="00FB0C6D"/>
    <w:rsid w:val="00FC69B7"/>
    <w:rsid w:val="00FE176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4D61"/>
  <w15:docId w15:val="{6431A57C-F1C9-4129-A4FC-35B6338F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2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56FE6"/>
    <w:pPr>
      <w:spacing w:line="287" w:lineRule="exact"/>
    </w:pPr>
  </w:style>
  <w:style w:type="paragraph" w:customStyle="1" w:styleId="Style2">
    <w:name w:val="Style2"/>
    <w:basedOn w:val="a"/>
    <w:uiPriority w:val="99"/>
    <w:rsid w:val="00156FE6"/>
  </w:style>
  <w:style w:type="paragraph" w:customStyle="1" w:styleId="Style5">
    <w:name w:val="Style5"/>
    <w:basedOn w:val="a"/>
    <w:uiPriority w:val="99"/>
    <w:rsid w:val="00156FE6"/>
  </w:style>
  <w:style w:type="paragraph" w:customStyle="1" w:styleId="Style6">
    <w:name w:val="Style6"/>
    <w:basedOn w:val="a"/>
    <w:uiPriority w:val="99"/>
    <w:rsid w:val="00156FE6"/>
    <w:pPr>
      <w:spacing w:line="257" w:lineRule="exact"/>
      <w:jc w:val="both"/>
    </w:pPr>
  </w:style>
  <w:style w:type="paragraph" w:customStyle="1" w:styleId="Style9">
    <w:name w:val="Style9"/>
    <w:basedOn w:val="a"/>
    <w:uiPriority w:val="99"/>
    <w:rsid w:val="00156FE6"/>
    <w:pPr>
      <w:spacing w:line="257" w:lineRule="exact"/>
      <w:jc w:val="center"/>
    </w:pPr>
  </w:style>
  <w:style w:type="character" w:customStyle="1" w:styleId="FontStyle14">
    <w:name w:val="Font Style14"/>
    <w:uiPriority w:val="99"/>
    <w:rsid w:val="00156FE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5">
    <w:name w:val="Font Style15"/>
    <w:uiPriority w:val="99"/>
    <w:rsid w:val="00156FE6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156FE6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uiPriority w:val="99"/>
    <w:rsid w:val="00156FE6"/>
    <w:rPr>
      <w:rFonts w:ascii="Times New Roman" w:hAnsi="Times New Roman" w:cs="Times New Roman" w:hint="default"/>
      <w:b/>
      <w:bCs/>
      <w:w w:val="10"/>
      <w:sz w:val="32"/>
      <w:szCs w:val="32"/>
    </w:rPr>
  </w:style>
  <w:style w:type="character" w:customStyle="1" w:styleId="FontStyle19">
    <w:name w:val="Font Style19"/>
    <w:uiPriority w:val="99"/>
    <w:rsid w:val="00156FE6"/>
    <w:rPr>
      <w:rFonts w:ascii="Times New Roman" w:hAnsi="Times New Roman" w:cs="Times New Roman" w:hint="default"/>
      <w:b/>
      <w:bCs/>
      <w:i/>
      <w:iCs/>
      <w:sz w:val="8"/>
      <w:szCs w:val="8"/>
    </w:rPr>
  </w:style>
  <w:style w:type="character" w:customStyle="1" w:styleId="FontStyle20">
    <w:name w:val="Font Style20"/>
    <w:uiPriority w:val="99"/>
    <w:rsid w:val="00156FE6"/>
    <w:rPr>
      <w:rFonts w:ascii="Times New Roman" w:hAnsi="Times New Roman" w:cs="Times New Roman" w:hint="default"/>
      <w:b/>
      <w:bCs/>
      <w:sz w:val="40"/>
      <w:szCs w:val="40"/>
    </w:rPr>
  </w:style>
  <w:style w:type="paragraph" w:styleId="a3">
    <w:name w:val="header"/>
    <w:basedOn w:val="a"/>
    <w:link w:val="a4"/>
    <w:uiPriority w:val="99"/>
    <w:unhideWhenUsed/>
    <w:rsid w:val="00156F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6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6F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6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F4EF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3623B"/>
    <w:rPr>
      <w:rFonts w:ascii="Calibri" w:hAnsi="Calibri" w:cs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623B"/>
    <w:rPr>
      <w:rFonts w:ascii="Calibri" w:eastAsia="Times New Roman" w:hAnsi="Calibri" w:cs="Calibri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40633-D010-4E96-8952-B2934BE4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114</cp:revision>
  <cp:lastPrinted>2025-12-05T08:04:00Z</cp:lastPrinted>
  <dcterms:created xsi:type="dcterms:W3CDTF">2020-01-03T07:55:00Z</dcterms:created>
  <dcterms:modified xsi:type="dcterms:W3CDTF">2026-03-11T09:45:00Z</dcterms:modified>
</cp:coreProperties>
</file>