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2B" w:rsidRPr="0046342B" w:rsidRDefault="002E6188" w:rsidP="002E61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63294">
        <w:rPr>
          <w:rFonts w:ascii="Times New Roman" w:hAnsi="Times New Roman" w:cs="Times New Roman"/>
          <w:b/>
          <w:sz w:val="28"/>
          <w:szCs w:val="28"/>
        </w:rPr>
        <w:t>16.03.2026г.</w:t>
      </w:r>
    </w:p>
    <w:p w:rsidR="00D62933" w:rsidRDefault="002E6188" w:rsidP="002E618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6188">
        <w:rPr>
          <w:rFonts w:ascii="Times New Roman" w:hAnsi="Times New Roman" w:cs="Times New Roman"/>
          <w:b/>
          <w:sz w:val="28"/>
          <w:szCs w:val="28"/>
        </w:rPr>
        <w:t>Тереничский</w:t>
      </w:r>
      <w:proofErr w:type="spellEnd"/>
      <w:r w:rsidRPr="002E6188">
        <w:rPr>
          <w:rFonts w:ascii="Times New Roman" w:hAnsi="Times New Roman" w:cs="Times New Roman"/>
          <w:b/>
          <w:sz w:val="28"/>
          <w:szCs w:val="28"/>
        </w:rPr>
        <w:t xml:space="preserve"> сельский исполнительный комитет (далее </w:t>
      </w:r>
      <w:proofErr w:type="spellStart"/>
      <w:r w:rsidRPr="002E6188">
        <w:rPr>
          <w:rFonts w:ascii="Times New Roman" w:hAnsi="Times New Roman" w:cs="Times New Roman"/>
          <w:b/>
          <w:sz w:val="28"/>
          <w:szCs w:val="28"/>
        </w:rPr>
        <w:t>сельисполком</w:t>
      </w:r>
      <w:proofErr w:type="spellEnd"/>
      <w:r w:rsidRPr="002E6188">
        <w:rPr>
          <w:rFonts w:ascii="Times New Roman" w:hAnsi="Times New Roman" w:cs="Times New Roman"/>
          <w:b/>
          <w:sz w:val="28"/>
          <w:szCs w:val="28"/>
        </w:rPr>
        <w:t xml:space="preserve">) осуществляет поиск собственников (правообладателей) пустующего дома, расположенного по адресу: Гомельский район, </w:t>
      </w:r>
      <w:r w:rsidR="004666E1">
        <w:rPr>
          <w:rFonts w:ascii="Times New Roman" w:hAnsi="Times New Roman" w:cs="Times New Roman"/>
          <w:b/>
          <w:sz w:val="28"/>
          <w:szCs w:val="28"/>
        </w:rPr>
        <w:t>д</w:t>
      </w:r>
      <w:r w:rsidRPr="002E618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66E1">
        <w:rPr>
          <w:rFonts w:ascii="Times New Roman" w:hAnsi="Times New Roman" w:cs="Times New Roman"/>
          <w:b/>
          <w:sz w:val="28"/>
          <w:szCs w:val="28"/>
        </w:rPr>
        <w:t xml:space="preserve">Рудня </w:t>
      </w:r>
      <w:proofErr w:type="spellStart"/>
      <w:r w:rsidR="004666E1">
        <w:rPr>
          <w:rFonts w:ascii="Times New Roman" w:hAnsi="Times New Roman" w:cs="Times New Roman"/>
          <w:b/>
          <w:sz w:val="28"/>
          <w:szCs w:val="28"/>
        </w:rPr>
        <w:t>Телешовская</w:t>
      </w:r>
      <w:proofErr w:type="spellEnd"/>
      <w:r w:rsidR="004666E1">
        <w:rPr>
          <w:rFonts w:ascii="Times New Roman" w:hAnsi="Times New Roman" w:cs="Times New Roman"/>
          <w:b/>
          <w:sz w:val="28"/>
          <w:szCs w:val="28"/>
        </w:rPr>
        <w:t>, ул.Кооперативная</w:t>
      </w:r>
      <w:r w:rsidR="00CA47FB">
        <w:rPr>
          <w:rFonts w:ascii="Times New Roman" w:hAnsi="Times New Roman" w:cs="Times New Roman"/>
          <w:b/>
          <w:sz w:val="28"/>
          <w:szCs w:val="28"/>
        </w:rPr>
        <w:t>, д.</w:t>
      </w:r>
      <w:r w:rsidR="004666E1">
        <w:rPr>
          <w:rFonts w:ascii="Times New Roman" w:hAnsi="Times New Roman" w:cs="Times New Roman"/>
          <w:b/>
          <w:sz w:val="28"/>
          <w:szCs w:val="28"/>
        </w:rPr>
        <w:t>7.</w:t>
      </w:r>
    </w:p>
    <w:p w:rsidR="00934540" w:rsidRDefault="00AF79F7" w:rsidP="002E6188">
      <w:pPr>
        <w:jc w:val="both"/>
        <w:rPr>
          <w:rFonts w:ascii="Times New Roman" w:hAnsi="Times New Roman" w:cs="Times New Roman"/>
          <w:sz w:val="28"/>
          <w:szCs w:val="28"/>
        </w:rPr>
      </w:pPr>
      <w:r w:rsidRPr="00AF79F7">
        <w:rPr>
          <w:rFonts w:ascii="Times New Roman" w:hAnsi="Times New Roman" w:cs="Times New Roman"/>
          <w:sz w:val="28"/>
          <w:szCs w:val="28"/>
        </w:rPr>
        <w:t xml:space="preserve">Обладатели права собственности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F79F7">
        <w:rPr>
          <w:rFonts w:ascii="Times New Roman" w:hAnsi="Times New Roman" w:cs="Times New Roman"/>
          <w:sz w:val="28"/>
          <w:szCs w:val="28"/>
        </w:rPr>
        <w:t xml:space="preserve"> </w:t>
      </w:r>
      <w:r w:rsidR="00963294">
        <w:rPr>
          <w:rFonts w:ascii="Times New Roman" w:hAnsi="Times New Roman" w:cs="Times New Roman"/>
          <w:sz w:val="28"/>
          <w:szCs w:val="28"/>
        </w:rPr>
        <w:t>Лукашов Василий Николаевич</w:t>
      </w:r>
      <w:r w:rsidR="00934540">
        <w:rPr>
          <w:rFonts w:ascii="Times New Roman" w:hAnsi="Times New Roman" w:cs="Times New Roman"/>
          <w:sz w:val="28"/>
          <w:szCs w:val="28"/>
        </w:rPr>
        <w:t>.</w:t>
      </w:r>
    </w:p>
    <w:p w:rsidR="002E6188" w:rsidRDefault="002E6188" w:rsidP="002E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ЕГРНИ жилой дом и </w:t>
      </w:r>
      <w:r w:rsidR="00AF79F7">
        <w:rPr>
          <w:rFonts w:ascii="Times New Roman" w:hAnsi="Times New Roman" w:cs="Times New Roman"/>
          <w:sz w:val="28"/>
          <w:szCs w:val="28"/>
        </w:rPr>
        <w:t>земельный</w:t>
      </w:r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Общая площадь – </w:t>
      </w:r>
      <w:r w:rsidR="00963294">
        <w:rPr>
          <w:rFonts w:ascii="Times New Roman" w:hAnsi="Times New Roman" w:cs="Times New Roman"/>
          <w:sz w:val="28"/>
          <w:szCs w:val="28"/>
        </w:rPr>
        <w:t>38,1</w:t>
      </w:r>
      <w:r w:rsidR="00CA47FB">
        <w:rPr>
          <w:rFonts w:ascii="Times New Roman" w:hAnsi="Times New Roman" w:cs="Times New Roman"/>
          <w:sz w:val="28"/>
          <w:szCs w:val="28"/>
        </w:rPr>
        <w:t xml:space="preserve"> кв.м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47FB">
        <w:rPr>
          <w:rFonts w:ascii="Times New Roman" w:hAnsi="Times New Roman" w:cs="Times New Roman"/>
          <w:sz w:val="28"/>
          <w:szCs w:val="28"/>
        </w:rPr>
        <w:t>Год постройки дома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34540">
        <w:rPr>
          <w:rFonts w:ascii="Times New Roman" w:hAnsi="Times New Roman" w:cs="Times New Roman"/>
          <w:sz w:val="28"/>
          <w:szCs w:val="28"/>
        </w:rPr>
        <w:t>01.01.19</w:t>
      </w:r>
      <w:r w:rsidR="00963294">
        <w:rPr>
          <w:rFonts w:ascii="Times New Roman" w:hAnsi="Times New Roman" w:cs="Times New Roman"/>
          <w:sz w:val="28"/>
          <w:szCs w:val="28"/>
        </w:rPr>
        <w:t>5</w:t>
      </w:r>
      <w:r w:rsidR="0046342B">
        <w:rPr>
          <w:rFonts w:ascii="Times New Roman" w:hAnsi="Times New Roman" w:cs="Times New Roman"/>
          <w:sz w:val="28"/>
          <w:szCs w:val="28"/>
        </w:rPr>
        <w:t>0</w:t>
      </w:r>
      <w:r w:rsidR="00934540">
        <w:rPr>
          <w:rFonts w:ascii="Times New Roman" w:hAnsi="Times New Roman" w:cs="Times New Roman"/>
          <w:sz w:val="28"/>
          <w:szCs w:val="28"/>
        </w:rPr>
        <w:t>г</w:t>
      </w:r>
      <w:r w:rsidR="004E6E1E">
        <w:rPr>
          <w:rFonts w:ascii="Times New Roman" w:hAnsi="Times New Roman" w:cs="Times New Roman"/>
          <w:sz w:val="28"/>
          <w:szCs w:val="28"/>
        </w:rPr>
        <w:t>.</w:t>
      </w:r>
      <w:r w:rsidR="00AF7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188" w:rsidRDefault="002E6188" w:rsidP="002E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проживания – дом не используется более трёх лет. В связи с подготовкой заявления в суд о признании дома </w:t>
      </w:r>
      <w:proofErr w:type="gramStart"/>
      <w:r w:rsidR="00D52A50">
        <w:rPr>
          <w:rFonts w:ascii="Times New Roman" w:hAnsi="Times New Roman" w:cs="Times New Roman"/>
          <w:sz w:val="28"/>
          <w:szCs w:val="28"/>
        </w:rPr>
        <w:t>бесхозяйным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передаче в коммунальную собственность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Тереничско</w:t>
      </w:r>
      <w:r w:rsidR="00CA47FB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A47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188" w:rsidRDefault="002E6188" w:rsidP="002E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Письменные уведомления о своих намерениях от заинтересованных лиц (правообладателей, их представителей) направить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Тереничский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исполнительный комитет в отношении указанного домо</w:t>
      </w:r>
      <w:r w:rsidR="00CA47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ладения по адресу:</w:t>
      </w:r>
    </w:p>
    <w:p w:rsidR="002E6188" w:rsidRPr="002E6188" w:rsidRDefault="002E6188" w:rsidP="002E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247026, Гомельский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ереничи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пер. Пионерский, д.1, тел.80232969324, 80232936344, электронная почта </w:t>
      </w:r>
      <w:hyperlink r:id="rId4" w:history="1">
        <w:r w:rsidRPr="00E842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Pr="00E842E6">
          <w:rPr>
            <w:rStyle w:val="a3"/>
            <w:rFonts w:ascii="Times New Roman" w:hAnsi="Times New Roman" w:cs="Times New Roman"/>
            <w:sz w:val="28"/>
            <w:szCs w:val="28"/>
          </w:rPr>
          <w:t>erens</w:t>
        </w:r>
        <w:r w:rsidRPr="00E842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elisp</w:t>
        </w:r>
        <w:r w:rsidRPr="002E618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842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gomelisp</w:t>
        </w:r>
        <w:r w:rsidRPr="002E618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842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2E618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842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2E6188">
        <w:rPr>
          <w:rFonts w:ascii="Times New Roman" w:hAnsi="Times New Roman" w:cs="Times New Roman"/>
          <w:sz w:val="28"/>
          <w:szCs w:val="28"/>
        </w:rPr>
        <w:t>.</w:t>
      </w:r>
    </w:p>
    <w:p w:rsidR="002E6188" w:rsidRPr="002E6188" w:rsidRDefault="00CA47FB" w:rsidP="002E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</w:t>
      </w:r>
      <w:r w:rsidR="002E6188">
        <w:rPr>
          <w:rFonts w:ascii="Times New Roman" w:hAnsi="Times New Roman" w:cs="Times New Roman"/>
          <w:sz w:val="28"/>
          <w:szCs w:val="28"/>
        </w:rPr>
        <w:t xml:space="preserve"> уведомления о намерениях </w:t>
      </w:r>
      <w:r w:rsidR="002E6188" w:rsidRPr="002E6188">
        <w:rPr>
          <w:rFonts w:ascii="Times New Roman" w:hAnsi="Times New Roman" w:cs="Times New Roman"/>
          <w:b/>
          <w:sz w:val="28"/>
          <w:szCs w:val="28"/>
        </w:rPr>
        <w:t>в течение двух месяцев</w:t>
      </w:r>
      <w:r w:rsidR="002E618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F79F7">
        <w:rPr>
          <w:rFonts w:ascii="Times New Roman" w:hAnsi="Times New Roman" w:cs="Times New Roman"/>
          <w:sz w:val="28"/>
          <w:szCs w:val="28"/>
        </w:rPr>
        <w:t>непринятие мер по приведению дома и земельного участка в состояние, пригодное для дальнейшего использования, рассматривается как отказ от права собственности.</w:t>
      </w:r>
    </w:p>
    <w:sectPr w:rsidR="002E6188" w:rsidRPr="002E6188" w:rsidSect="00D62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188"/>
    <w:rsid w:val="00036C67"/>
    <w:rsid w:val="001B6FB0"/>
    <w:rsid w:val="002A79D6"/>
    <w:rsid w:val="002E6188"/>
    <w:rsid w:val="0046342B"/>
    <w:rsid w:val="004666E1"/>
    <w:rsid w:val="004E6E1E"/>
    <w:rsid w:val="00765132"/>
    <w:rsid w:val="00934540"/>
    <w:rsid w:val="00963294"/>
    <w:rsid w:val="00AF79F7"/>
    <w:rsid w:val="00CA47FB"/>
    <w:rsid w:val="00D52A50"/>
    <w:rsid w:val="00D62933"/>
    <w:rsid w:val="00DB1674"/>
    <w:rsid w:val="00F12031"/>
    <w:rsid w:val="00FF5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1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enselisp@gomelisp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2026-03-16T13:38:00Z</cp:lastPrinted>
  <dcterms:created xsi:type="dcterms:W3CDTF">2024-08-09T06:36:00Z</dcterms:created>
  <dcterms:modified xsi:type="dcterms:W3CDTF">2026-03-16T13:42:00Z</dcterms:modified>
</cp:coreProperties>
</file>