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963" w:rsidRPr="00BF2A6B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МАТЕРИАЛ</w:t>
      </w:r>
    </w:p>
    <w:p w:rsidR="002D5963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информационно-пропагандистских групп</w:t>
      </w:r>
    </w:p>
    <w:p w:rsidR="000E2335" w:rsidRPr="00BF2A6B" w:rsidRDefault="000E2335" w:rsidP="002D5963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Гомельского районного исполнительного комитета</w:t>
      </w:r>
    </w:p>
    <w:p w:rsidR="002D5963" w:rsidRPr="00BF2A6B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>
        <w:rPr>
          <w:sz w:val="30"/>
          <w:szCs w:val="30"/>
        </w:rPr>
        <w:t>июль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26</w:t>
      </w:r>
      <w:r w:rsidRPr="00BF2A6B">
        <w:rPr>
          <w:sz w:val="30"/>
          <w:szCs w:val="30"/>
        </w:rPr>
        <w:t xml:space="preserve"> г.)</w:t>
      </w:r>
    </w:p>
    <w:p w:rsidR="002D5963" w:rsidRPr="00BF2A6B" w:rsidRDefault="002D5963" w:rsidP="002D5963">
      <w:pPr>
        <w:spacing w:line="360" w:lineRule="auto"/>
        <w:jc w:val="both"/>
        <w:rPr>
          <w:b/>
          <w:sz w:val="30"/>
          <w:szCs w:val="30"/>
        </w:rPr>
      </w:pPr>
    </w:p>
    <w:p w:rsidR="002D5963" w:rsidRDefault="002D5963" w:rsidP="002D596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ОБЕСПЕЧЕНИЕ БЕЗОПАСНОСТИ ЖИЗНЕДЕЯТЕЛЬНОСТИ: ОТ КИБЕРАТАК ДО ПРАВИЛ НА ДОРОГАХ</w:t>
      </w:r>
    </w:p>
    <w:p w:rsidR="000E2335" w:rsidRPr="00BF2A6B" w:rsidRDefault="000E2335" w:rsidP="002D596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(Гомельский район)</w:t>
      </w:r>
    </w:p>
    <w:p w:rsidR="002D5963" w:rsidRPr="00F30119" w:rsidRDefault="002D5963" w:rsidP="002D5963">
      <w:pPr>
        <w:jc w:val="center"/>
        <w:rPr>
          <w:sz w:val="30"/>
          <w:szCs w:val="30"/>
        </w:rPr>
      </w:pPr>
    </w:p>
    <w:p w:rsidR="00D105F8" w:rsidRPr="00BD6E5B" w:rsidRDefault="00D105F8" w:rsidP="00454304">
      <w:pPr>
        <w:pStyle w:val="aa"/>
        <w:rPr>
          <w:sz w:val="30"/>
          <w:szCs w:val="30"/>
          <w:u w:val="single"/>
        </w:rPr>
      </w:pPr>
      <w:r w:rsidRPr="00BD6E5B">
        <w:rPr>
          <w:sz w:val="30"/>
          <w:szCs w:val="30"/>
          <w:u w:val="single"/>
        </w:rPr>
        <w:t>Общее состояние преступности</w:t>
      </w:r>
      <w:r w:rsidR="00454304">
        <w:rPr>
          <w:sz w:val="30"/>
          <w:szCs w:val="30"/>
          <w:u w:val="single"/>
        </w:rPr>
        <w:t xml:space="preserve"> в Гомельском районе</w:t>
      </w:r>
    </w:p>
    <w:p w:rsidR="00D105F8" w:rsidRDefault="00D105F8" w:rsidP="00D105F8">
      <w:pPr>
        <w:pStyle w:val="aa"/>
        <w:ind w:firstLine="708"/>
        <w:jc w:val="both"/>
        <w:rPr>
          <w:b w:val="0"/>
          <w:sz w:val="30"/>
          <w:szCs w:val="30"/>
        </w:rPr>
      </w:pPr>
    </w:p>
    <w:p w:rsidR="00D105F8" w:rsidRDefault="00D105F8" w:rsidP="00D105F8">
      <w:pPr>
        <w:pStyle w:val="aa"/>
        <w:ind w:firstLine="708"/>
        <w:jc w:val="both"/>
        <w:rPr>
          <w:b w:val="0"/>
          <w:sz w:val="30"/>
          <w:szCs w:val="30"/>
        </w:rPr>
      </w:pPr>
      <w:r w:rsidRPr="00BD6E5B">
        <w:rPr>
          <w:b w:val="0"/>
          <w:sz w:val="30"/>
          <w:szCs w:val="30"/>
        </w:rPr>
        <w:t>По итогам первого полугодия 2026 года на территории Гомельского района имеет место незначительное увеличение количества регистрируемых пре</w:t>
      </w:r>
      <w:r>
        <w:rPr>
          <w:b w:val="0"/>
          <w:sz w:val="30"/>
          <w:szCs w:val="30"/>
        </w:rPr>
        <w:t>ступлений по линиям всех служб –</w:t>
      </w:r>
      <w:r w:rsidRPr="00BD6E5B">
        <w:rPr>
          <w:b w:val="0"/>
          <w:sz w:val="30"/>
          <w:szCs w:val="30"/>
        </w:rPr>
        <w:t xml:space="preserve"> с 222 до 224 (+ 0,9 %) преступлений.</w:t>
      </w:r>
      <w:r>
        <w:rPr>
          <w:b w:val="0"/>
          <w:sz w:val="30"/>
          <w:szCs w:val="30"/>
        </w:rPr>
        <w:t xml:space="preserve"> </w:t>
      </w:r>
    </w:p>
    <w:p w:rsidR="00D105F8" w:rsidRDefault="00D105F8" w:rsidP="00D105F8">
      <w:pPr>
        <w:ind w:firstLine="708"/>
        <w:jc w:val="both"/>
        <w:rPr>
          <w:sz w:val="30"/>
          <w:szCs w:val="30"/>
        </w:rPr>
      </w:pPr>
      <w:r w:rsidRPr="00B247DA">
        <w:rPr>
          <w:sz w:val="30"/>
          <w:szCs w:val="30"/>
        </w:rPr>
        <w:t xml:space="preserve">В структуре уголовно-наказуемых деяний особо тяжкие и тяжкие составы преступлений составляют – </w:t>
      </w:r>
      <w:r>
        <w:rPr>
          <w:sz w:val="30"/>
          <w:szCs w:val="30"/>
        </w:rPr>
        <w:t>63</w:t>
      </w:r>
      <w:r w:rsidRPr="00B247DA">
        <w:rPr>
          <w:sz w:val="30"/>
          <w:szCs w:val="30"/>
        </w:rPr>
        <w:t xml:space="preserve"> преступлени</w:t>
      </w:r>
      <w:r>
        <w:rPr>
          <w:sz w:val="30"/>
          <w:szCs w:val="30"/>
        </w:rPr>
        <w:t>я</w:t>
      </w:r>
      <w:r w:rsidRPr="00B247DA">
        <w:rPr>
          <w:sz w:val="30"/>
          <w:szCs w:val="30"/>
        </w:rPr>
        <w:t xml:space="preserve"> или 28,</w:t>
      </w:r>
      <w:r>
        <w:rPr>
          <w:sz w:val="30"/>
          <w:szCs w:val="30"/>
        </w:rPr>
        <w:t>1</w:t>
      </w:r>
      <w:r w:rsidRPr="00B247DA">
        <w:rPr>
          <w:sz w:val="30"/>
          <w:szCs w:val="30"/>
        </w:rPr>
        <w:t xml:space="preserve">% </w:t>
      </w:r>
      <w:r w:rsidRPr="00B247DA">
        <w:rPr>
          <w:sz w:val="30"/>
          <w:szCs w:val="30"/>
          <w:highlight w:val="yellow"/>
        </w:rPr>
        <w:br/>
      </w:r>
      <w:r w:rsidRPr="00B247DA">
        <w:rPr>
          <w:sz w:val="30"/>
          <w:szCs w:val="30"/>
        </w:rPr>
        <w:t>(</w:t>
      </w:r>
      <w:r>
        <w:rPr>
          <w:sz w:val="30"/>
          <w:szCs w:val="30"/>
        </w:rPr>
        <w:t>37</w:t>
      </w:r>
      <w:r w:rsidRPr="00B247DA">
        <w:rPr>
          <w:sz w:val="30"/>
          <w:szCs w:val="30"/>
        </w:rPr>
        <w:t>, 16,</w:t>
      </w:r>
      <w:r>
        <w:rPr>
          <w:sz w:val="30"/>
          <w:szCs w:val="30"/>
        </w:rPr>
        <w:t>7</w:t>
      </w:r>
      <w:r w:rsidRPr="00B247DA">
        <w:rPr>
          <w:sz w:val="30"/>
          <w:szCs w:val="30"/>
        </w:rPr>
        <w:t xml:space="preserve">%), менее тяжкие – </w:t>
      </w:r>
      <w:r>
        <w:rPr>
          <w:sz w:val="30"/>
          <w:szCs w:val="30"/>
        </w:rPr>
        <w:t>120</w:t>
      </w:r>
      <w:r w:rsidRPr="00B247DA">
        <w:rPr>
          <w:sz w:val="30"/>
          <w:szCs w:val="30"/>
        </w:rPr>
        <w:t xml:space="preserve"> или </w:t>
      </w:r>
      <w:r>
        <w:rPr>
          <w:sz w:val="30"/>
          <w:szCs w:val="30"/>
        </w:rPr>
        <w:t>53,5</w:t>
      </w:r>
      <w:r w:rsidRPr="00B247DA">
        <w:rPr>
          <w:sz w:val="30"/>
          <w:szCs w:val="30"/>
        </w:rPr>
        <w:t>% (</w:t>
      </w:r>
      <w:r>
        <w:rPr>
          <w:sz w:val="30"/>
          <w:szCs w:val="30"/>
        </w:rPr>
        <w:t>135</w:t>
      </w:r>
      <w:r w:rsidRPr="00B247DA">
        <w:rPr>
          <w:sz w:val="30"/>
          <w:szCs w:val="30"/>
        </w:rPr>
        <w:t xml:space="preserve">; </w:t>
      </w:r>
      <w:r>
        <w:rPr>
          <w:sz w:val="30"/>
          <w:szCs w:val="30"/>
        </w:rPr>
        <w:t>60</w:t>
      </w:r>
      <w:r w:rsidRPr="00B247DA">
        <w:rPr>
          <w:sz w:val="30"/>
          <w:szCs w:val="30"/>
        </w:rPr>
        <w:t>,</w:t>
      </w:r>
      <w:r>
        <w:rPr>
          <w:sz w:val="30"/>
          <w:szCs w:val="30"/>
        </w:rPr>
        <w:t>8</w:t>
      </w:r>
      <w:r w:rsidRPr="00B247DA">
        <w:rPr>
          <w:sz w:val="30"/>
          <w:szCs w:val="30"/>
        </w:rPr>
        <w:t xml:space="preserve">%), </w:t>
      </w:r>
      <w:r>
        <w:rPr>
          <w:sz w:val="30"/>
          <w:szCs w:val="30"/>
        </w:rPr>
        <w:br/>
      </w:r>
      <w:r w:rsidRPr="00B247DA">
        <w:rPr>
          <w:sz w:val="30"/>
          <w:szCs w:val="30"/>
        </w:rPr>
        <w:t xml:space="preserve">не представляющие большой общественной опасности – </w:t>
      </w:r>
      <w:r>
        <w:rPr>
          <w:sz w:val="30"/>
          <w:szCs w:val="30"/>
        </w:rPr>
        <w:t>41</w:t>
      </w:r>
      <w:r w:rsidRPr="00B247DA">
        <w:rPr>
          <w:sz w:val="30"/>
          <w:szCs w:val="30"/>
        </w:rPr>
        <w:t xml:space="preserve"> или 1</w:t>
      </w:r>
      <w:r>
        <w:rPr>
          <w:sz w:val="30"/>
          <w:szCs w:val="30"/>
        </w:rPr>
        <w:t>8</w:t>
      </w:r>
      <w:r w:rsidRPr="00B247DA">
        <w:rPr>
          <w:sz w:val="30"/>
          <w:szCs w:val="30"/>
        </w:rPr>
        <w:t>,</w:t>
      </w:r>
      <w:r>
        <w:rPr>
          <w:sz w:val="30"/>
          <w:szCs w:val="30"/>
        </w:rPr>
        <w:t>3</w:t>
      </w:r>
      <w:r w:rsidRPr="00B247DA">
        <w:rPr>
          <w:sz w:val="30"/>
          <w:szCs w:val="30"/>
        </w:rPr>
        <w:t xml:space="preserve">% </w:t>
      </w:r>
      <w:r>
        <w:rPr>
          <w:sz w:val="30"/>
          <w:szCs w:val="30"/>
        </w:rPr>
        <w:br/>
      </w:r>
      <w:r w:rsidRPr="00B247DA">
        <w:rPr>
          <w:sz w:val="30"/>
          <w:szCs w:val="30"/>
        </w:rPr>
        <w:t>(</w:t>
      </w:r>
      <w:r>
        <w:rPr>
          <w:sz w:val="30"/>
          <w:szCs w:val="30"/>
        </w:rPr>
        <w:t>50</w:t>
      </w:r>
      <w:r w:rsidRPr="00B247DA">
        <w:rPr>
          <w:sz w:val="30"/>
          <w:szCs w:val="30"/>
        </w:rPr>
        <w:t xml:space="preserve">; </w:t>
      </w:r>
      <w:r>
        <w:rPr>
          <w:sz w:val="30"/>
          <w:szCs w:val="30"/>
        </w:rPr>
        <w:t>22</w:t>
      </w:r>
      <w:r w:rsidRPr="00B247DA">
        <w:rPr>
          <w:sz w:val="30"/>
          <w:szCs w:val="30"/>
        </w:rPr>
        <w:t>,</w:t>
      </w:r>
      <w:r>
        <w:rPr>
          <w:sz w:val="30"/>
          <w:szCs w:val="30"/>
        </w:rPr>
        <w:t>5</w:t>
      </w:r>
      <w:r w:rsidRPr="00B247DA">
        <w:rPr>
          <w:sz w:val="30"/>
          <w:szCs w:val="30"/>
        </w:rPr>
        <w:t xml:space="preserve">%). </w:t>
      </w:r>
    </w:p>
    <w:p w:rsidR="00D105F8" w:rsidRDefault="00D105F8" w:rsidP="00D105F8">
      <w:pPr>
        <w:pStyle w:val="aa"/>
        <w:ind w:firstLine="708"/>
        <w:jc w:val="both"/>
        <w:rPr>
          <w:b w:val="0"/>
          <w:sz w:val="30"/>
          <w:szCs w:val="30"/>
        </w:rPr>
      </w:pPr>
    </w:p>
    <w:p w:rsidR="00D105F8" w:rsidRDefault="00D105F8" w:rsidP="00D105F8">
      <w:pPr>
        <w:ind w:firstLine="708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ab/>
      </w:r>
      <w:r>
        <w:rPr>
          <w:b/>
          <w:sz w:val="30"/>
          <w:szCs w:val="30"/>
        </w:rPr>
        <w:tab/>
      </w:r>
      <w:r>
        <w:rPr>
          <w:b/>
          <w:sz w:val="30"/>
          <w:szCs w:val="30"/>
        </w:rPr>
        <w:tab/>
      </w:r>
      <w:r>
        <w:rPr>
          <w:b/>
          <w:sz w:val="30"/>
          <w:szCs w:val="30"/>
        </w:rPr>
        <w:tab/>
      </w:r>
    </w:p>
    <w:p w:rsidR="00D105F8" w:rsidRPr="00F80E8F" w:rsidRDefault="00D105F8" w:rsidP="00D105F8">
      <w:pPr>
        <w:ind w:firstLine="708"/>
        <w:jc w:val="center"/>
        <w:rPr>
          <w:b/>
          <w:sz w:val="30"/>
          <w:szCs w:val="30"/>
          <w:u w:val="single"/>
        </w:rPr>
      </w:pPr>
      <w:r w:rsidRPr="00F80E8F">
        <w:rPr>
          <w:b/>
          <w:sz w:val="30"/>
          <w:szCs w:val="30"/>
          <w:u w:val="single"/>
        </w:rPr>
        <w:t xml:space="preserve">По направлению деятельности </w:t>
      </w:r>
      <w:proofErr w:type="spellStart"/>
      <w:r w:rsidRPr="00F80E8F">
        <w:rPr>
          <w:b/>
          <w:sz w:val="30"/>
          <w:szCs w:val="30"/>
          <w:u w:val="single"/>
        </w:rPr>
        <w:t>наркоконтроля</w:t>
      </w:r>
      <w:proofErr w:type="spellEnd"/>
    </w:p>
    <w:p w:rsidR="00D105F8" w:rsidRDefault="00D105F8" w:rsidP="00D105F8">
      <w:pPr>
        <w:ind w:firstLine="708"/>
        <w:jc w:val="center"/>
        <w:rPr>
          <w:b/>
          <w:sz w:val="30"/>
          <w:szCs w:val="30"/>
          <w:u w:val="single"/>
        </w:rPr>
      </w:pPr>
      <w:r w:rsidRPr="00F80E8F">
        <w:rPr>
          <w:b/>
          <w:sz w:val="30"/>
          <w:szCs w:val="30"/>
          <w:u w:val="single"/>
        </w:rPr>
        <w:t>и противодействия торговле людьми</w:t>
      </w:r>
    </w:p>
    <w:p w:rsidR="00D105F8" w:rsidRPr="00F80E8F" w:rsidRDefault="00D105F8" w:rsidP="00D105F8">
      <w:pPr>
        <w:ind w:firstLine="708"/>
        <w:jc w:val="both"/>
        <w:rPr>
          <w:bCs/>
          <w:sz w:val="30"/>
          <w:szCs w:val="30"/>
        </w:rPr>
      </w:pPr>
      <w:r>
        <w:rPr>
          <w:sz w:val="30"/>
          <w:szCs w:val="30"/>
        </w:rPr>
        <w:t xml:space="preserve">По итогам первого полугодия 2026 года </w:t>
      </w:r>
      <w:r w:rsidRPr="00F80E8F">
        <w:rPr>
          <w:bCs/>
          <w:sz w:val="30"/>
          <w:szCs w:val="30"/>
        </w:rPr>
        <w:t xml:space="preserve">выявлено </w:t>
      </w:r>
      <w:r>
        <w:rPr>
          <w:bCs/>
          <w:sz w:val="30"/>
          <w:szCs w:val="30"/>
        </w:rPr>
        <w:t>34</w:t>
      </w:r>
      <w:r w:rsidRPr="00F80E8F">
        <w:rPr>
          <w:bCs/>
          <w:sz w:val="30"/>
          <w:szCs w:val="30"/>
        </w:rPr>
        <w:t xml:space="preserve"> (АППГ – </w:t>
      </w:r>
      <w:r>
        <w:rPr>
          <w:bCs/>
          <w:sz w:val="30"/>
          <w:szCs w:val="30"/>
        </w:rPr>
        <w:t>44</w:t>
      </w:r>
      <w:r w:rsidRPr="00F80E8F">
        <w:rPr>
          <w:bCs/>
          <w:sz w:val="30"/>
          <w:szCs w:val="30"/>
        </w:rPr>
        <w:t>) преступлени</w:t>
      </w:r>
      <w:r>
        <w:rPr>
          <w:bCs/>
          <w:sz w:val="30"/>
          <w:szCs w:val="30"/>
        </w:rPr>
        <w:t>я</w:t>
      </w:r>
      <w:r w:rsidRPr="00F80E8F">
        <w:rPr>
          <w:bCs/>
          <w:sz w:val="30"/>
          <w:szCs w:val="30"/>
        </w:rPr>
        <w:t xml:space="preserve"> по линии </w:t>
      </w:r>
      <w:proofErr w:type="spellStart"/>
      <w:r w:rsidRPr="00F80E8F">
        <w:rPr>
          <w:bCs/>
          <w:sz w:val="30"/>
          <w:szCs w:val="30"/>
        </w:rPr>
        <w:t>наркоконтроля</w:t>
      </w:r>
      <w:proofErr w:type="spellEnd"/>
      <w:r w:rsidRPr="00F80E8F">
        <w:rPr>
          <w:bCs/>
          <w:sz w:val="30"/>
          <w:szCs w:val="30"/>
        </w:rPr>
        <w:t xml:space="preserve"> и противодействия торговле людьми.</w:t>
      </w:r>
      <w:r w:rsidRPr="009E57BA">
        <w:rPr>
          <w:bCs/>
          <w:sz w:val="30"/>
          <w:szCs w:val="30"/>
        </w:rPr>
        <w:t xml:space="preserve"> </w:t>
      </w:r>
      <w:proofErr w:type="gramStart"/>
      <w:r w:rsidRPr="00F80E8F">
        <w:rPr>
          <w:bCs/>
          <w:sz w:val="30"/>
          <w:szCs w:val="30"/>
        </w:rPr>
        <w:t xml:space="preserve">Установлено </w:t>
      </w:r>
      <w:r>
        <w:rPr>
          <w:bCs/>
          <w:sz w:val="30"/>
          <w:szCs w:val="30"/>
        </w:rPr>
        <w:t>32</w:t>
      </w:r>
      <w:r w:rsidRPr="00F80E8F">
        <w:rPr>
          <w:bCs/>
          <w:sz w:val="30"/>
          <w:szCs w:val="30"/>
        </w:rPr>
        <w:t xml:space="preserve"> (АППГ – </w:t>
      </w:r>
      <w:r>
        <w:rPr>
          <w:bCs/>
          <w:sz w:val="30"/>
          <w:szCs w:val="30"/>
        </w:rPr>
        <w:t>40</w:t>
      </w:r>
      <w:r w:rsidRPr="00F80E8F">
        <w:rPr>
          <w:bCs/>
          <w:sz w:val="30"/>
          <w:szCs w:val="30"/>
        </w:rPr>
        <w:t>) подозреваемых, удельный вес раскрытых преступлений составляет 9</w:t>
      </w:r>
      <w:r>
        <w:rPr>
          <w:bCs/>
          <w:sz w:val="30"/>
          <w:szCs w:val="30"/>
        </w:rPr>
        <w:t>4</w:t>
      </w:r>
      <w:r w:rsidRPr="00F80E8F">
        <w:rPr>
          <w:bCs/>
          <w:sz w:val="30"/>
          <w:szCs w:val="30"/>
        </w:rPr>
        <w:t>,</w:t>
      </w:r>
      <w:r>
        <w:rPr>
          <w:bCs/>
          <w:sz w:val="30"/>
          <w:szCs w:val="30"/>
        </w:rPr>
        <w:t>1</w:t>
      </w:r>
      <w:r w:rsidRPr="00F80E8F">
        <w:rPr>
          <w:bCs/>
          <w:sz w:val="30"/>
          <w:szCs w:val="30"/>
        </w:rPr>
        <w:t xml:space="preserve"> % (средний областной – </w:t>
      </w:r>
      <w:r>
        <w:rPr>
          <w:bCs/>
          <w:sz w:val="30"/>
          <w:szCs w:val="30"/>
        </w:rPr>
        <w:t>83</w:t>
      </w:r>
      <w:r w:rsidRPr="00F80E8F">
        <w:rPr>
          <w:bCs/>
          <w:sz w:val="30"/>
          <w:szCs w:val="30"/>
        </w:rPr>
        <w:t>,</w:t>
      </w:r>
      <w:r>
        <w:rPr>
          <w:bCs/>
          <w:sz w:val="30"/>
          <w:szCs w:val="30"/>
        </w:rPr>
        <w:t>5</w:t>
      </w:r>
      <w:r w:rsidRPr="00F80E8F">
        <w:rPr>
          <w:bCs/>
          <w:sz w:val="30"/>
          <w:szCs w:val="30"/>
        </w:rPr>
        <w:t xml:space="preserve"> %). </w:t>
      </w:r>
      <w:proofErr w:type="gramEnd"/>
    </w:p>
    <w:p w:rsidR="00D105F8" w:rsidRPr="00F80E8F" w:rsidRDefault="00D105F8" w:rsidP="00D105F8">
      <w:pPr>
        <w:ind w:firstLine="708"/>
        <w:jc w:val="both"/>
        <w:rPr>
          <w:sz w:val="30"/>
          <w:szCs w:val="30"/>
        </w:rPr>
      </w:pPr>
      <w:r w:rsidRPr="00F80E8F">
        <w:rPr>
          <w:sz w:val="30"/>
          <w:szCs w:val="30"/>
        </w:rPr>
        <w:t xml:space="preserve">По линии </w:t>
      </w:r>
      <w:proofErr w:type="spellStart"/>
      <w:r w:rsidRPr="00F80E8F">
        <w:rPr>
          <w:sz w:val="30"/>
          <w:szCs w:val="30"/>
        </w:rPr>
        <w:t>наркоконтроля</w:t>
      </w:r>
      <w:proofErr w:type="spellEnd"/>
      <w:r w:rsidRPr="00F80E8F">
        <w:rPr>
          <w:sz w:val="30"/>
          <w:szCs w:val="30"/>
        </w:rPr>
        <w:t xml:space="preserve"> выявлено </w:t>
      </w:r>
      <w:r>
        <w:rPr>
          <w:sz w:val="30"/>
          <w:szCs w:val="30"/>
        </w:rPr>
        <w:t>26</w:t>
      </w:r>
      <w:r w:rsidRPr="00F80E8F">
        <w:rPr>
          <w:sz w:val="30"/>
          <w:szCs w:val="30"/>
        </w:rPr>
        <w:t xml:space="preserve"> (</w:t>
      </w:r>
      <w:r>
        <w:rPr>
          <w:sz w:val="30"/>
          <w:szCs w:val="30"/>
        </w:rPr>
        <w:t>17</w:t>
      </w:r>
      <w:r w:rsidRPr="00F80E8F">
        <w:rPr>
          <w:sz w:val="30"/>
          <w:szCs w:val="30"/>
        </w:rPr>
        <w:t xml:space="preserve">) преступлений, связанных с незаконным оборотом наркотиков, из которых </w:t>
      </w:r>
      <w:r>
        <w:rPr>
          <w:sz w:val="30"/>
          <w:szCs w:val="30"/>
        </w:rPr>
        <w:t>12</w:t>
      </w:r>
      <w:r w:rsidRPr="00F80E8F">
        <w:rPr>
          <w:sz w:val="30"/>
          <w:szCs w:val="30"/>
        </w:rPr>
        <w:t xml:space="preserve"> составляют факты сбыта (АППГ – </w:t>
      </w:r>
      <w:r>
        <w:rPr>
          <w:sz w:val="30"/>
          <w:szCs w:val="30"/>
        </w:rPr>
        <w:t>8</w:t>
      </w:r>
      <w:r w:rsidRPr="00F80E8F">
        <w:rPr>
          <w:sz w:val="30"/>
          <w:szCs w:val="30"/>
        </w:rPr>
        <w:t xml:space="preserve">). </w:t>
      </w:r>
    </w:p>
    <w:p w:rsidR="00D105F8" w:rsidRPr="00F80E8F" w:rsidRDefault="00D105F8" w:rsidP="00D105F8">
      <w:pPr>
        <w:ind w:firstLine="708"/>
        <w:jc w:val="both"/>
        <w:rPr>
          <w:sz w:val="30"/>
          <w:szCs w:val="30"/>
        </w:rPr>
      </w:pPr>
      <w:r w:rsidRPr="00F80E8F">
        <w:rPr>
          <w:sz w:val="30"/>
          <w:szCs w:val="30"/>
        </w:rPr>
        <w:t xml:space="preserve">По результатам проведенных ОРМ по выявлению лиц (организаторов, администраторов, оптовых и розничных курьеров, </w:t>
      </w:r>
      <w:proofErr w:type="spellStart"/>
      <w:r w:rsidRPr="00F80E8F">
        <w:rPr>
          <w:sz w:val="30"/>
          <w:szCs w:val="30"/>
        </w:rPr>
        <w:t>трейдеров</w:t>
      </w:r>
      <w:proofErr w:type="spellEnd"/>
      <w:r w:rsidRPr="00F80E8F">
        <w:rPr>
          <w:sz w:val="30"/>
          <w:szCs w:val="30"/>
        </w:rPr>
        <w:t xml:space="preserve">) в истекшем периоде возбуждено </w:t>
      </w:r>
      <w:r>
        <w:rPr>
          <w:sz w:val="30"/>
          <w:szCs w:val="30"/>
        </w:rPr>
        <w:t>9</w:t>
      </w:r>
      <w:r w:rsidRPr="00F80E8F">
        <w:rPr>
          <w:sz w:val="30"/>
          <w:szCs w:val="30"/>
        </w:rPr>
        <w:t xml:space="preserve"> уголовных дел, предусмотренных </w:t>
      </w:r>
      <w:proofErr w:type="spellStart"/>
      <w:r w:rsidRPr="00F80E8F">
        <w:rPr>
          <w:sz w:val="30"/>
          <w:szCs w:val="30"/>
        </w:rPr>
        <w:t>чч</w:t>
      </w:r>
      <w:proofErr w:type="spellEnd"/>
      <w:r w:rsidRPr="00F80E8F">
        <w:rPr>
          <w:sz w:val="30"/>
          <w:szCs w:val="30"/>
        </w:rPr>
        <w:t>. 3,4 статьи 328 УК Республики Беларусь</w:t>
      </w:r>
      <w:r>
        <w:rPr>
          <w:sz w:val="30"/>
          <w:szCs w:val="30"/>
        </w:rPr>
        <w:t xml:space="preserve">, в отношении 3-х лиц, действующих в составе организованных групп, которые являлись оптово-розничными курьерами </w:t>
      </w:r>
      <w:proofErr w:type="spellStart"/>
      <w:proofErr w:type="gramStart"/>
      <w:r>
        <w:rPr>
          <w:sz w:val="30"/>
          <w:szCs w:val="30"/>
        </w:rPr>
        <w:t>интернет-магазинов</w:t>
      </w:r>
      <w:proofErr w:type="spellEnd"/>
      <w:proofErr w:type="gramEnd"/>
      <w:r>
        <w:rPr>
          <w:sz w:val="30"/>
          <w:szCs w:val="30"/>
        </w:rPr>
        <w:t xml:space="preserve"> по сбыту наркотических средств</w:t>
      </w:r>
      <w:r w:rsidRPr="00F80E8F">
        <w:rPr>
          <w:sz w:val="30"/>
          <w:szCs w:val="30"/>
        </w:rPr>
        <w:t>.</w:t>
      </w:r>
    </w:p>
    <w:p w:rsidR="00D105F8" w:rsidRDefault="00D105F8" w:rsidP="00D105F8">
      <w:pPr>
        <w:ind w:firstLine="708"/>
        <w:jc w:val="both"/>
        <w:rPr>
          <w:sz w:val="30"/>
          <w:szCs w:val="30"/>
        </w:rPr>
      </w:pPr>
      <w:r w:rsidRPr="00F80E8F">
        <w:rPr>
          <w:sz w:val="30"/>
          <w:szCs w:val="30"/>
        </w:rPr>
        <w:t>Из незаконного оборота изъято более 2-х килограмм наркотических средств и психотропных веществ (</w:t>
      </w:r>
      <w:r>
        <w:rPr>
          <w:sz w:val="30"/>
          <w:szCs w:val="30"/>
        </w:rPr>
        <w:t>2140</w:t>
      </w:r>
      <w:r w:rsidRPr="00F80E8F">
        <w:rPr>
          <w:sz w:val="30"/>
          <w:szCs w:val="30"/>
        </w:rPr>
        <w:t xml:space="preserve"> грамм </w:t>
      </w:r>
      <w:proofErr w:type="spellStart"/>
      <w:r w:rsidRPr="00F80E8F">
        <w:rPr>
          <w:sz w:val="30"/>
          <w:szCs w:val="30"/>
        </w:rPr>
        <w:t>пара-метилэфедрона</w:t>
      </w:r>
      <w:proofErr w:type="spellEnd"/>
      <w:r w:rsidRPr="00F80E8F">
        <w:rPr>
          <w:sz w:val="30"/>
          <w:szCs w:val="30"/>
        </w:rPr>
        <w:t>,</w:t>
      </w:r>
      <w:r>
        <w:rPr>
          <w:sz w:val="30"/>
          <w:szCs w:val="30"/>
        </w:rPr>
        <w:t xml:space="preserve"> 8</w:t>
      </w:r>
      <w:r w:rsidRPr="00F80E8F">
        <w:rPr>
          <w:sz w:val="30"/>
          <w:szCs w:val="30"/>
        </w:rPr>
        <w:t xml:space="preserve"> грамм </w:t>
      </w:r>
      <w:proofErr w:type="spellStart"/>
      <w:r w:rsidRPr="00F80E8F">
        <w:rPr>
          <w:sz w:val="30"/>
          <w:szCs w:val="30"/>
        </w:rPr>
        <w:t>альфа-пвп</w:t>
      </w:r>
      <w:proofErr w:type="spellEnd"/>
      <w:r>
        <w:rPr>
          <w:sz w:val="30"/>
          <w:szCs w:val="30"/>
        </w:rPr>
        <w:t xml:space="preserve">, </w:t>
      </w:r>
      <w:r w:rsidRPr="00F80E8F">
        <w:rPr>
          <w:sz w:val="30"/>
          <w:szCs w:val="30"/>
        </w:rPr>
        <w:t xml:space="preserve"> 1,</w:t>
      </w:r>
      <w:r>
        <w:rPr>
          <w:sz w:val="30"/>
          <w:szCs w:val="30"/>
        </w:rPr>
        <w:t>77</w:t>
      </w:r>
      <w:r w:rsidRPr="00F80E8F">
        <w:rPr>
          <w:sz w:val="30"/>
          <w:szCs w:val="30"/>
        </w:rPr>
        <w:t xml:space="preserve"> грамм</w:t>
      </w:r>
      <w:r>
        <w:rPr>
          <w:sz w:val="30"/>
          <w:szCs w:val="30"/>
        </w:rPr>
        <w:t>а</w:t>
      </w:r>
      <w:r w:rsidRPr="00F80E8F">
        <w:rPr>
          <w:sz w:val="30"/>
          <w:szCs w:val="30"/>
        </w:rPr>
        <w:t xml:space="preserve"> 4-смс</w:t>
      </w:r>
      <w:r>
        <w:rPr>
          <w:sz w:val="30"/>
          <w:szCs w:val="30"/>
        </w:rPr>
        <w:t>, 4 грамма гашиша)</w:t>
      </w:r>
      <w:r w:rsidRPr="00F80E8F">
        <w:rPr>
          <w:sz w:val="30"/>
          <w:szCs w:val="30"/>
        </w:rPr>
        <w:t xml:space="preserve">, что в эквиваленте составляет более </w:t>
      </w:r>
      <w:r>
        <w:rPr>
          <w:sz w:val="30"/>
          <w:szCs w:val="30"/>
        </w:rPr>
        <w:t>5</w:t>
      </w:r>
      <w:r w:rsidRPr="00F80E8F">
        <w:rPr>
          <w:sz w:val="30"/>
          <w:szCs w:val="30"/>
        </w:rPr>
        <w:t xml:space="preserve">00 000 рублей или 20 000 разовых доз. </w:t>
      </w:r>
    </w:p>
    <w:p w:rsidR="00D105F8" w:rsidRPr="00874F75" w:rsidRDefault="00D105F8" w:rsidP="00D105F8">
      <w:pPr>
        <w:ind w:firstLine="708"/>
        <w:jc w:val="both"/>
        <w:rPr>
          <w:sz w:val="30"/>
          <w:szCs w:val="30"/>
        </w:rPr>
      </w:pPr>
      <w:r w:rsidRPr="00874F75">
        <w:rPr>
          <w:sz w:val="30"/>
          <w:szCs w:val="30"/>
        </w:rPr>
        <w:lastRenderedPageBreak/>
        <w:t xml:space="preserve">На территории Гомельского района прослеживается четкая тенденция совершения преступлений указанной категории преимущественно жителями </w:t>
      </w:r>
      <w:proofErr w:type="gramStart"/>
      <w:r w:rsidRPr="00874F75">
        <w:rPr>
          <w:sz w:val="30"/>
          <w:szCs w:val="30"/>
        </w:rPr>
        <w:t>г</w:t>
      </w:r>
      <w:proofErr w:type="gramEnd"/>
      <w:r w:rsidRPr="00874F75">
        <w:rPr>
          <w:sz w:val="30"/>
          <w:szCs w:val="30"/>
        </w:rPr>
        <w:t xml:space="preserve">. Гомеля, что обусловлено нахождением на территории района мест концентрации с тайниками-закладками, а также </w:t>
      </w:r>
      <w:proofErr w:type="spellStart"/>
      <w:r w:rsidRPr="00874F75">
        <w:rPr>
          <w:sz w:val="30"/>
          <w:szCs w:val="30"/>
        </w:rPr>
        <w:t>наркосырьевой</w:t>
      </w:r>
      <w:proofErr w:type="spellEnd"/>
      <w:r w:rsidRPr="00874F75">
        <w:rPr>
          <w:sz w:val="30"/>
          <w:szCs w:val="30"/>
        </w:rPr>
        <w:t xml:space="preserve"> базы в виде дикорастущих растений рода конопля.</w:t>
      </w:r>
    </w:p>
    <w:p w:rsidR="00D105F8" w:rsidRDefault="00D105F8" w:rsidP="00D105F8">
      <w:pPr>
        <w:widowControl w:val="0"/>
        <w:autoSpaceDE w:val="0"/>
        <w:autoSpaceDN w:val="0"/>
        <w:adjustRightInd w:val="0"/>
        <w:ind w:firstLine="708"/>
        <w:jc w:val="center"/>
        <w:rPr>
          <w:b/>
          <w:bCs/>
          <w:sz w:val="30"/>
          <w:szCs w:val="30"/>
          <w:u w:val="single"/>
        </w:rPr>
      </w:pPr>
      <w:r w:rsidRPr="00403D7C">
        <w:rPr>
          <w:b/>
          <w:bCs/>
          <w:sz w:val="30"/>
          <w:szCs w:val="30"/>
          <w:u w:val="single"/>
        </w:rPr>
        <w:t xml:space="preserve">Противодействие </w:t>
      </w:r>
      <w:proofErr w:type="spellStart"/>
      <w:r w:rsidRPr="00403D7C">
        <w:rPr>
          <w:b/>
          <w:bCs/>
          <w:sz w:val="30"/>
          <w:szCs w:val="30"/>
          <w:u w:val="single"/>
        </w:rPr>
        <w:t>киберпреступности</w:t>
      </w:r>
      <w:proofErr w:type="spellEnd"/>
    </w:p>
    <w:p w:rsidR="00D105F8" w:rsidRPr="00403D7C" w:rsidRDefault="00D105F8" w:rsidP="00D105F8">
      <w:pPr>
        <w:ind w:firstLine="709"/>
        <w:jc w:val="both"/>
        <w:rPr>
          <w:sz w:val="30"/>
          <w:szCs w:val="30"/>
        </w:rPr>
      </w:pPr>
      <w:r w:rsidRPr="00403D7C">
        <w:rPr>
          <w:sz w:val="30"/>
          <w:szCs w:val="30"/>
        </w:rPr>
        <w:t xml:space="preserve">За истекший период 2026 года, в сравнении с </w:t>
      </w:r>
      <w:r>
        <w:rPr>
          <w:sz w:val="30"/>
          <w:szCs w:val="30"/>
        </w:rPr>
        <w:t>аналогичным периодом прошлого года</w:t>
      </w:r>
      <w:r w:rsidRPr="00403D7C">
        <w:rPr>
          <w:sz w:val="30"/>
          <w:szCs w:val="30"/>
        </w:rPr>
        <w:t xml:space="preserve"> количество преступлений в сфере </w:t>
      </w:r>
      <w:proofErr w:type="spellStart"/>
      <w:r w:rsidRPr="00403D7C">
        <w:rPr>
          <w:sz w:val="30"/>
          <w:szCs w:val="30"/>
        </w:rPr>
        <w:t>киберпреступности</w:t>
      </w:r>
      <w:proofErr w:type="spellEnd"/>
      <w:r w:rsidRPr="00403D7C">
        <w:rPr>
          <w:sz w:val="30"/>
          <w:szCs w:val="30"/>
        </w:rPr>
        <w:t xml:space="preserve"> уменьшилось с </w:t>
      </w:r>
      <w:r w:rsidRPr="0028050A">
        <w:rPr>
          <w:sz w:val="30"/>
          <w:szCs w:val="30"/>
        </w:rPr>
        <w:t>4</w:t>
      </w:r>
      <w:r w:rsidRPr="00403D7C">
        <w:rPr>
          <w:sz w:val="30"/>
          <w:szCs w:val="30"/>
        </w:rPr>
        <w:t>8 до 3</w:t>
      </w:r>
      <w:r w:rsidRPr="0028050A">
        <w:rPr>
          <w:sz w:val="30"/>
          <w:szCs w:val="30"/>
        </w:rPr>
        <w:t>4</w:t>
      </w:r>
      <w:r w:rsidRPr="00403D7C">
        <w:rPr>
          <w:sz w:val="30"/>
          <w:szCs w:val="30"/>
        </w:rPr>
        <w:t>, или на 2</w:t>
      </w:r>
      <w:r w:rsidRPr="0028050A">
        <w:rPr>
          <w:sz w:val="30"/>
          <w:szCs w:val="30"/>
        </w:rPr>
        <w:t>9</w:t>
      </w:r>
      <w:r w:rsidRPr="00403D7C">
        <w:rPr>
          <w:sz w:val="30"/>
          <w:szCs w:val="30"/>
        </w:rPr>
        <w:t>,</w:t>
      </w:r>
      <w:r w:rsidRPr="0028050A">
        <w:rPr>
          <w:sz w:val="30"/>
          <w:szCs w:val="30"/>
        </w:rPr>
        <w:t>1</w:t>
      </w:r>
      <w:r w:rsidRPr="00403D7C">
        <w:rPr>
          <w:sz w:val="30"/>
          <w:szCs w:val="30"/>
        </w:rPr>
        <w:t xml:space="preserve">% . </w:t>
      </w:r>
    </w:p>
    <w:p w:rsidR="00D105F8" w:rsidRPr="00403D7C" w:rsidRDefault="00D105F8" w:rsidP="00D105F8">
      <w:pPr>
        <w:ind w:firstLine="709"/>
        <w:jc w:val="both"/>
        <w:rPr>
          <w:sz w:val="30"/>
          <w:szCs w:val="30"/>
        </w:rPr>
      </w:pPr>
      <w:r w:rsidRPr="00403D7C">
        <w:rPr>
          <w:sz w:val="30"/>
          <w:szCs w:val="30"/>
        </w:rPr>
        <w:t xml:space="preserve">В структуре </w:t>
      </w:r>
      <w:proofErr w:type="spellStart"/>
      <w:r w:rsidRPr="00403D7C">
        <w:rPr>
          <w:sz w:val="30"/>
          <w:szCs w:val="30"/>
        </w:rPr>
        <w:t>киберпреступности</w:t>
      </w:r>
      <w:proofErr w:type="spellEnd"/>
      <w:r w:rsidRPr="00403D7C">
        <w:rPr>
          <w:sz w:val="30"/>
          <w:szCs w:val="30"/>
        </w:rPr>
        <w:t xml:space="preserve"> преобладают </w:t>
      </w:r>
      <w:proofErr w:type="spellStart"/>
      <w:r w:rsidRPr="00403D7C">
        <w:rPr>
          <w:sz w:val="30"/>
          <w:szCs w:val="30"/>
        </w:rPr>
        <w:t>киберпреступления</w:t>
      </w:r>
      <w:proofErr w:type="spellEnd"/>
      <w:r w:rsidRPr="00403D7C">
        <w:rPr>
          <w:sz w:val="30"/>
          <w:szCs w:val="30"/>
        </w:rPr>
        <w:t xml:space="preserve">, </w:t>
      </w:r>
      <w:proofErr w:type="gramStart"/>
      <w:r w:rsidRPr="00403D7C">
        <w:rPr>
          <w:sz w:val="30"/>
          <w:szCs w:val="30"/>
        </w:rPr>
        <w:t>связанные</w:t>
      </w:r>
      <w:proofErr w:type="gramEnd"/>
      <w:r w:rsidRPr="00403D7C">
        <w:rPr>
          <w:sz w:val="30"/>
          <w:szCs w:val="30"/>
        </w:rPr>
        <w:t xml:space="preserve"> с мошенничеством, совершенным с использованием информационно-коммуникационных технологий. </w:t>
      </w:r>
    </w:p>
    <w:p w:rsidR="00D105F8" w:rsidRDefault="00D105F8" w:rsidP="00D105F8">
      <w:pPr>
        <w:ind w:firstLine="708"/>
        <w:jc w:val="both"/>
        <w:rPr>
          <w:sz w:val="28"/>
          <w:szCs w:val="28"/>
        </w:rPr>
      </w:pPr>
    </w:p>
    <w:p w:rsidR="00D105F8" w:rsidRPr="00D105F8" w:rsidRDefault="00D105F8" w:rsidP="00D105F8">
      <w:pPr>
        <w:ind w:firstLine="708"/>
        <w:jc w:val="both"/>
        <w:rPr>
          <w:i/>
          <w:sz w:val="30"/>
          <w:szCs w:val="30"/>
        </w:rPr>
      </w:pPr>
      <w:r w:rsidRPr="00D105F8">
        <w:rPr>
          <w:i/>
          <w:sz w:val="28"/>
          <w:szCs w:val="28"/>
        </w:rPr>
        <w:t>Таблица. Сведения о возбужденных уголовных делах в разрезе по населенным пунктам сельских советов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8"/>
        <w:gridCol w:w="4374"/>
        <w:gridCol w:w="4251"/>
      </w:tblGrid>
      <w:tr w:rsidR="00D105F8" w:rsidRPr="00D105F8" w:rsidTr="00D105F8">
        <w:tc>
          <w:tcPr>
            <w:tcW w:w="799" w:type="dxa"/>
            <w:vAlign w:val="center"/>
          </w:tcPr>
          <w:p w:rsidR="00D105F8" w:rsidRPr="00D105F8" w:rsidRDefault="00D105F8" w:rsidP="00D105F8">
            <w:pPr>
              <w:rPr>
                <w:i/>
                <w:sz w:val="28"/>
                <w:szCs w:val="28"/>
              </w:rPr>
            </w:pPr>
            <w:r w:rsidRPr="00D105F8">
              <w:rPr>
                <w:i/>
                <w:sz w:val="28"/>
                <w:szCs w:val="28"/>
              </w:rPr>
              <w:t>№</w:t>
            </w:r>
            <w:proofErr w:type="spellStart"/>
            <w:proofErr w:type="gramStart"/>
            <w:r w:rsidRPr="00D105F8">
              <w:rPr>
                <w:i/>
                <w:sz w:val="28"/>
                <w:szCs w:val="28"/>
              </w:rPr>
              <w:t>п</w:t>
            </w:r>
            <w:proofErr w:type="spellEnd"/>
            <w:proofErr w:type="gramEnd"/>
            <w:r w:rsidRPr="00D105F8">
              <w:rPr>
                <w:i/>
                <w:sz w:val="28"/>
                <w:szCs w:val="28"/>
              </w:rPr>
              <w:t>/</w:t>
            </w:r>
            <w:proofErr w:type="spellStart"/>
            <w:r w:rsidRPr="00D105F8">
              <w:rPr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16" w:type="dxa"/>
            <w:vAlign w:val="center"/>
          </w:tcPr>
          <w:p w:rsidR="00D105F8" w:rsidRPr="00D105F8" w:rsidRDefault="00D105F8" w:rsidP="00D105F8">
            <w:pPr>
              <w:jc w:val="center"/>
              <w:rPr>
                <w:i/>
                <w:sz w:val="28"/>
                <w:szCs w:val="28"/>
              </w:rPr>
            </w:pPr>
            <w:r w:rsidRPr="00D105F8">
              <w:rPr>
                <w:i/>
                <w:sz w:val="28"/>
                <w:szCs w:val="28"/>
              </w:rPr>
              <w:t>Территориальное деление</w:t>
            </w:r>
          </w:p>
        </w:tc>
        <w:tc>
          <w:tcPr>
            <w:tcW w:w="4431" w:type="dxa"/>
            <w:vAlign w:val="center"/>
          </w:tcPr>
          <w:p w:rsidR="00D105F8" w:rsidRPr="00D105F8" w:rsidRDefault="00D105F8" w:rsidP="00D105F8">
            <w:pPr>
              <w:jc w:val="center"/>
              <w:rPr>
                <w:i/>
                <w:sz w:val="28"/>
                <w:szCs w:val="28"/>
              </w:rPr>
            </w:pPr>
            <w:r w:rsidRPr="00D105F8">
              <w:rPr>
                <w:i/>
                <w:sz w:val="28"/>
                <w:szCs w:val="28"/>
              </w:rPr>
              <w:t>Количество</w:t>
            </w:r>
          </w:p>
        </w:tc>
      </w:tr>
      <w:tr w:rsidR="00D105F8" w:rsidRPr="00D105F8" w:rsidTr="00D105F8">
        <w:tc>
          <w:tcPr>
            <w:tcW w:w="799" w:type="dxa"/>
            <w:vAlign w:val="center"/>
          </w:tcPr>
          <w:p w:rsidR="00D105F8" w:rsidRPr="00D105F8" w:rsidRDefault="00D105F8" w:rsidP="00D105F8">
            <w:pPr>
              <w:rPr>
                <w:i/>
                <w:sz w:val="28"/>
                <w:szCs w:val="28"/>
              </w:rPr>
            </w:pPr>
            <w:r w:rsidRPr="00D105F8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4516" w:type="dxa"/>
            <w:vAlign w:val="center"/>
          </w:tcPr>
          <w:p w:rsidR="00D105F8" w:rsidRPr="00D105F8" w:rsidRDefault="00D105F8" w:rsidP="00D105F8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 w:rsidRPr="00D105F8">
              <w:rPr>
                <w:i/>
                <w:sz w:val="28"/>
                <w:szCs w:val="28"/>
              </w:rPr>
              <w:t>Бобовичский</w:t>
            </w:r>
            <w:proofErr w:type="spellEnd"/>
          </w:p>
        </w:tc>
        <w:tc>
          <w:tcPr>
            <w:tcW w:w="4431" w:type="dxa"/>
            <w:vAlign w:val="center"/>
          </w:tcPr>
          <w:p w:rsidR="00D105F8" w:rsidRPr="00D105F8" w:rsidRDefault="00D105F8" w:rsidP="00D105F8">
            <w:pPr>
              <w:jc w:val="center"/>
              <w:rPr>
                <w:i/>
                <w:sz w:val="28"/>
                <w:szCs w:val="28"/>
              </w:rPr>
            </w:pPr>
            <w:r w:rsidRPr="00D105F8">
              <w:rPr>
                <w:i/>
                <w:sz w:val="28"/>
                <w:szCs w:val="28"/>
              </w:rPr>
              <w:t>1</w:t>
            </w:r>
          </w:p>
        </w:tc>
      </w:tr>
      <w:tr w:rsidR="00D105F8" w:rsidRPr="00D105F8" w:rsidTr="00D105F8">
        <w:tc>
          <w:tcPr>
            <w:tcW w:w="799" w:type="dxa"/>
            <w:vAlign w:val="center"/>
          </w:tcPr>
          <w:p w:rsidR="00D105F8" w:rsidRPr="00D105F8" w:rsidRDefault="00D105F8" w:rsidP="00D105F8">
            <w:pPr>
              <w:rPr>
                <w:i/>
                <w:sz w:val="28"/>
                <w:szCs w:val="28"/>
              </w:rPr>
            </w:pPr>
            <w:r w:rsidRPr="00D105F8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4516" w:type="dxa"/>
            <w:vAlign w:val="center"/>
          </w:tcPr>
          <w:p w:rsidR="00D105F8" w:rsidRPr="00D105F8" w:rsidRDefault="00D105F8" w:rsidP="00D105F8">
            <w:pPr>
              <w:jc w:val="center"/>
              <w:rPr>
                <w:i/>
                <w:sz w:val="28"/>
                <w:szCs w:val="28"/>
              </w:rPr>
            </w:pPr>
            <w:r w:rsidRPr="00D105F8">
              <w:rPr>
                <w:i/>
                <w:sz w:val="28"/>
                <w:szCs w:val="28"/>
              </w:rPr>
              <w:t>Большевистский</w:t>
            </w:r>
          </w:p>
        </w:tc>
        <w:tc>
          <w:tcPr>
            <w:tcW w:w="4431" w:type="dxa"/>
            <w:vAlign w:val="center"/>
          </w:tcPr>
          <w:p w:rsidR="00D105F8" w:rsidRPr="00D105F8" w:rsidRDefault="00D105F8" w:rsidP="00D105F8">
            <w:pPr>
              <w:jc w:val="center"/>
              <w:rPr>
                <w:i/>
                <w:sz w:val="28"/>
                <w:szCs w:val="28"/>
              </w:rPr>
            </w:pPr>
            <w:r w:rsidRPr="00D105F8">
              <w:rPr>
                <w:i/>
                <w:sz w:val="28"/>
                <w:szCs w:val="28"/>
              </w:rPr>
              <w:t>2</w:t>
            </w:r>
          </w:p>
        </w:tc>
      </w:tr>
      <w:tr w:rsidR="00D105F8" w:rsidRPr="00D105F8" w:rsidTr="00D105F8">
        <w:tc>
          <w:tcPr>
            <w:tcW w:w="799" w:type="dxa"/>
            <w:vAlign w:val="center"/>
          </w:tcPr>
          <w:p w:rsidR="00D105F8" w:rsidRPr="00D105F8" w:rsidRDefault="00D105F8" w:rsidP="00D105F8">
            <w:pPr>
              <w:rPr>
                <w:i/>
                <w:sz w:val="28"/>
                <w:szCs w:val="28"/>
              </w:rPr>
            </w:pPr>
            <w:r w:rsidRPr="00D105F8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4516" w:type="dxa"/>
            <w:vAlign w:val="center"/>
          </w:tcPr>
          <w:p w:rsidR="00D105F8" w:rsidRPr="00D105F8" w:rsidRDefault="00D105F8" w:rsidP="00D105F8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 w:rsidRPr="00D105F8">
              <w:rPr>
                <w:i/>
                <w:sz w:val="28"/>
                <w:szCs w:val="28"/>
              </w:rPr>
              <w:t>Зябровский</w:t>
            </w:r>
            <w:proofErr w:type="spellEnd"/>
          </w:p>
        </w:tc>
        <w:tc>
          <w:tcPr>
            <w:tcW w:w="4431" w:type="dxa"/>
            <w:vAlign w:val="center"/>
          </w:tcPr>
          <w:p w:rsidR="00D105F8" w:rsidRPr="00D105F8" w:rsidRDefault="00D105F8" w:rsidP="00D105F8">
            <w:pPr>
              <w:jc w:val="center"/>
              <w:rPr>
                <w:i/>
                <w:sz w:val="28"/>
                <w:szCs w:val="28"/>
              </w:rPr>
            </w:pPr>
            <w:r w:rsidRPr="00D105F8">
              <w:rPr>
                <w:i/>
                <w:sz w:val="28"/>
                <w:szCs w:val="28"/>
              </w:rPr>
              <w:t>5</w:t>
            </w:r>
          </w:p>
        </w:tc>
      </w:tr>
      <w:tr w:rsidR="00D105F8" w:rsidRPr="00D105F8" w:rsidTr="00D105F8">
        <w:tc>
          <w:tcPr>
            <w:tcW w:w="799" w:type="dxa"/>
            <w:vAlign w:val="center"/>
          </w:tcPr>
          <w:p w:rsidR="00D105F8" w:rsidRPr="00D105F8" w:rsidRDefault="00D105F8" w:rsidP="00D105F8">
            <w:pPr>
              <w:rPr>
                <w:i/>
                <w:sz w:val="28"/>
                <w:szCs w:val="28"/>
              </w:rPr>
            </w:pPr>
            <w:r w:rsidRPr="00D105F8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4516" w:type="dxa"/>
            <w:vAlign w:val="center"/>
          </w:tcPr>
          <w:p w:rsidR="00D105F8" w:rsidRPr="00D105F8" w:rsidRDefault="00D105F8" w:rsidP="00D105F8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 w:rsidRPr="00D105F8">
              <w:rPr>
                <w:i/>
                <w:sz w:val="28"/>
                <w:szCs w:val="28"/>
              </w:rPr>
              <w:t>Красненский</w:t>
            </w:r>
            <w:proofErr w:type="spellEnd"/>
          </w:p>
        </w:tc>
        <w:tc>
          <w:tcPr>
            <w:tcW w:w="4431" w:type="dxa"/>
            <w:vAlign w:val="center"/>
          </w:tcPr>
          <w:p w:rsidR="00D105F8" w:rsidRPr="00D105F8" w:rsidRDefault="00D105F8" w:rsidP="00D105F8">
            <w:pPr>
              <w:jc w:val="center"/>
              <w:rPr>
                <w:i/>
                <w:sz w:val="28"/>
                <w:szCs w:val="28"/>
              </w:rPr>
            </w:pPr>
            <w:r w:rsidRPr="00D105F8">
              <w:rPr>
                <w:i/>
                <w:sz w:val="28"/>
                <w:szCs w:val="28"/>
              </w:rPr>
              <w:t>4</w:t>
            </w:r>
          </w:p>
        </w:tc>
      </w:tr>
      <w:tr w:rsidR="00D105F8" w:rsidRPr="00D105F8" w:rsidTr="00D105F8">
        <w:tc>
          <w:tcPr>
            <w:tcW w:w="799" w:type="dxa"/>
            <w:vAlign w:val="center"/>
          </w:tcPr>
          <w:p w:rsidR="00D105F8" w:rsidRPr="00D105F8" w:rsidRDefault="00D105F8" w:rsidP="00D105F8">
            <w:pPr>
              <w:rPr>
                <w:i/>
                <w:sz w:val="28"/>
                <w:szCs w:val="28"/>
              </w:rPr>
            </w:pPr>
            <w:r w:rsidRPr="00D105F8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4516" w:type="dxa"/>
            <w:vAlign w:val="center"/>
          </w:tcPr>
          <w:p w:rsidR="00D105F8" w:rsidRPr="00D105F8" w:rsidRDefault="00D105F8" w:rsidP="00D105F8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 w:rsidRPr="00D105F8">
              <w:rPr>
                <w:i/>
                <w:sz w:val="28"/>
                <w:szCs w:val="28"/>
              </w:rPr>
              <w:t>Поколюбичский</w:t>
            </w:r>
            <w:proofErr w:type="spellEnd"/>
          </w:p>
        </w:tc>
        <w:tc>
          <w:tcPr>
            <w:tcW w:w="4431" w:type="dxa"/>
            <w:vAlign w:val="center"/>
          </w:tcPr>
          <w:p w:rsidR="00D105F8" w:rsidRPr="00D105F8" w:rsidRDefault="00D105F8" w:rsidP="00D105F8">
            <w:pPr>
              <w:jc w:val="center"/>
              <w:rPr>
                <w:i/>
                <w:sz w:val="28"/>
                <w:szCs w:val="28"/>
              </w:rPr>
            </w:pPr>
            <w:r w:rsidRPr="00D105F8">
              <w:rPr>
                <w:i/>
                <w:sz w:val="28"/>
                <w:szCs w:val="28"/>
              </w:rPr>
              <w:t>5</w:t>
            </w:r>
          </w:p>
        </w:tc>
      </w:tr>
      <w:tr w:rsidR="00D105F8" w:rsidRPr="00D105F8" w:rsidTr="00D105F8">
        <w:tc>
          <w:tcPr>
            <w:tcW w:w="799" w:type="dxa"/>
            <w:vAlign w:val="center"/>
          </w:tcPr>
          <w:p w:rsidR="00D105F8" w:rsidRPr="00D105F8" w:rsidRDefault="00D105F8" w:rsidP="00D105F8">
            <w:pPr>
              <w:rPr>
                <w:i/>
                <w:sz w:val="28"/>
                <w:szCs w:val="28"/>
              </w:rPr>
            </w:pPr>
            <w:r w:rsidRPr="00D105F8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4516" w:type="dxa"/>
            <w:vAlign w:val="center"/>
          </w:tcPr>
          <w:p w:rsidR="00D105F8" w:rsidRPr="00D105F8" w:rsidRDefault="00D105F8" w:rsidP="00D105F8">
            <w:pPr>
              <w:jc w:val="center"/>
              <w:rPr>
                <w:i/>
                <w:sz w:val="28"/>
                <w:szCs w:val="28"/>
              </w:rPr>
            </w:pPr>
            <w:r w:rsidRPr="00D105F8">
              <w:rPr>
                <w:i/>
                <w:sz w:val="28"/>
                <w:szCs w:val="28"/>
              </w:rPr>
              <w:t>Прибытковский</w:t>
            </w:r>
          </w:p>
        </w:tc>
        <w:tc>
          <w:tcPr>
            <w:tcW w:w="4431" w:type="dxa"/>
            <w:vAlign w:val="center"/>
          </w:tcPr>
          <w:p w:rsidR="00D105F8" w:rsidRPr="00D105F8" w:rsidRDefault="00D105F8" w:rsidP="00D105F8">
            <w:pPr>
              <w:jc w:val="center"/>
              <w:rPr>
                <w:i/>
                <w:sz w:val="28"/>
                <w:szCs w:val="28"/>
              </w:rPr>
            </w:pPr>
            <w:r w:rsidRPr="00D105F8">
              <w:rPr>
                <w:i/>
                <w:sz w:val="28"/>
                <w:szCs w:val="28"/>
              </w:rPr>
              <w:t>2</w:t>
            </w:r>
          </w:p>
        </w:tc>
      </w:tr>
      <w:tr w:rsidR="00D105F8" w:rsidRPr="00D105F8" w:rsidTr="00D105F8">
        <w:tc>
          <w:tcPr>
            <w:tcW w:w="799" w:type="dxa"/>
            <w:vAlign w:val="center"/>
          </w:tcPr>
          <w:p w:rsidR="00D105F8" w:rsidRPr="00D105F8" w:rsidRDefault="00D105F8" w:rsidP="00D105F8">
            <w:pPr>
              <w:rPr>
                <w:i/>
                <w:sz w:val="28"/>
                <w:szCs w:val="28"/>
              </w:rPr>
            </w:pPr>
            <w:r w:rsidRPr="00D105F8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4516" w:type="dxa"/>
            <w:vAlign w:val="center"/>
          </w:tcPr>
          <w:p w:rsidR="00D105F8" w:rsidRPr="00D105F8" w:rsidRDefault="00D105F8" w:rsidP="00D105F8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 w:rsidRPr="00D105F8">
              <w:rPr>
                <w:i/>
                <w:sz w:val="28"/>
                <w:szCs w:val="28"/>
              </w:rPr>
              <w:t>Тереничский</w:t>
            </w:r>
            <w:proofErr w:type="spellEnd"/>
          </w:p>
        </w:tc>
        <w:tc>
          <w:tcPr>
            <w:tcW w:w="4431" w:type="dxa"/>
            <w:vAlign w:val="center"/>
          </w:tcPr>
          <w:p w:rsidR="00D105F8" w:rsidRPr="00D105F8" w:rsidRDefault="00D105F8" w:rsidP="00D105F8">
            <w:pPr>
              <w:jc w:val="center"/>
              <w:rPr>
                <w:i/>
                <w:sz w:val="28"/>
                <w:szCs w:val="28"/>
              </w:rPr>
            </w:pPr>
            <w:r w:rsidRPr="00D105F8">
              <w:rPr>
                <w:i/>
                <w:sz w:val="28"/>
                <w:szCs w:val="28"/>
              </w:rPr>
              <w:t>1</w:t>
            </w:r>
          </w:p>
        </w:tc>
      </w:tr>
      <w:tr w:rsidR="00D105F8" w:rsidRPr="00D105F8" w:rsidTr="00D105F8">
        <w:tc>
          <w:tcPr>
            <w:tcW w:w="799" w:type="dxa"/>
            <w:vAlign w:val="center"/>
          </w:tcPr>
          <w:p w:rsidR="00D105F8" w:rsidRPr="00D105F8" w:rsidRDefault="00D105F8" w:rsidP="00D105F8">
            <w:pPr>
              <w:rPr>
                <w:i/>
                <w:sz w:val="28"/>
                <w:szCs w:val="28"/>
              </w:rPr>
            </w:pPr>
            <w:r w:rsidRPr="00D105F8">
              <w:rPr>
                <w:i/>
                <w:sz w:val="28"/>
                <w:szCs w:val="28"/>
              </w:rPr>
              <w:t>8</w:t>
            </w:r>
          </w:p>
        </w:tc>
        <w:tc>
          <w:tcPr>
            <w:tcW w:w="4516" w:type="dxa"/>
            <w:vAlign w:val="center"/>
          </w:tcPr>
          <w:p w:rsidR="00D105F8" w:rsidRPr="00D105F8" w:rsidRDefault="00D105F8" w:rsidP="00D105F8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 w:rsidRPr="00D105F8">
              <w:rPr>
                <w:i/>
                <w:sz w:val="28"/>
                <w:szCs w:val="28"/>
              </w:rPr>
              <w:t>Терешковичский</w:t>
            </w:r>
            <w:proofErr w:type="spellEnd"/>
          </w:p>
        </w:tc>
        <w:tc>
          <w:tcPr>
            <w:tcW w:w="4431" w:type="dxa"/>
            <w:vAlign w:val="center"/>
          </w:tcPr>
          <w:p w:rsidR="00D105F8" w:rsidRPr="00D105F8" w:rsidRDefault="00D105F8" w:rsidP="00D105F8">
            <w:pPr>
              <w:jc w:val="center"/>
              <w:rPr>
                <w:i/>
                <w:sz w:val="28"/>
                <w:szCs w:val="28"/>
              </w:rPr>
            </w:pPr>
            <w:r w:rsidRPr="00D105F8">
              <w:rPr>
                <w:i/>
                <w:sz w:val="28"/>
                <w:szCs w:val="28"/>
              </w:rPr>
              <w:t>1</w:t>
            </w:r>
          </w:p>
        </w:tc>
      </w:tr>
      <w:tr w:rsidR="00D105F8" w:rsidRPr="00D105F8" w:rsidTr="00D105F8">
        <w:tc>
          <w:tcPr>
            <w:tcW w:w="799" w:type="dxa"/>
            <w:vAlign w:val="center"/>
          </w:tcPr>
          <w:p w:rsidR="00D105F8" w:rsidRPr="00D105F8" w:rsidRDefault="00D105F8" w:rsidP="00D105F8">
            <w:pPr>
              <w:rPr>
                <w:i/>
                <w:sz w:val="28"/>
                <w:szCs w:val="28"/>
              </w:rPr>
            </w:pPr>
            <w:r w:rsidRPr="00D105F8">
              <w:rPr>
                <w:i/>
                <w:sz w:val="28"/>
                <w:szCs w:val="28"/>
              </w:rPr>
              <w:t>9</w:t>
            </w:r>
          </w:p>
        </w:tc>
        <w:tc>
          <w:tcPr>
            <w:tcW w:w="4516" w:type="dxa"/>
            <w:vAlign w:val="center"/>
          </w:tcPr>
          <w:p w:rsidR="00D105F8" w:rsidRPr="00D105F8" w:rsidRDefault="00D105F8" w:rsidP="00D105F8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 w:rsidRPr="00D105F8">
              <w:rPr>
                <w:i/>
                <w:sz w:val="28"/>
                <w:szCs w:val="28"/>
              </w:rPr>
              <w:t>Терюхский</w:t>
            </w:r>
            <w:proofErr w:type="spellEnd"/>
          </w:p>
        </w:tc>
        <w:tc>
          <w:tcPr>
            <w:tcW w:w="4431" w:type="dxa"/>
            <w:vAlign w:val="center"/>
          </w:tcPr>
          <w:p w:rsidR="00D105F8" w:rsidRPr="00D105F8" w:rsidRDefault="00D105F8" w:rsidP="00D105F8">
            <w:pPr>
              <w:jc w:val="center"/>
              <w:rPr>
                <w:i/>
                <w:sz w:val="28"/>
                <w:szCs w:val="28"/>
              </w:rPr>
            </w:pPr>
            <w:r w:rsidRPr="00D105F8">
              <w:rPr>
                <w:i/>
                <w:sz w:val="28"/>
                <w:szCs w:val="28"/>
              </w:rPr>
              <w:t>4</w:t>
            </w:r>
          </w:p>
        </w:tc>
      </w:tr>
      <w:tr w:rsidR="00D105F8" w:rsidRPr="00D105F8" w:rsidTr="00D105F8">
        <w:tc>
          <w:tcPr>
            <w:tcW w:w="799" w:type="dxa"/>
            <w:vAlign w:val="center"/>
          </w:tcPr>
          <w:p w:rsidR="00D105F8" w:rsidRPr="00D105F8" w:rsidRDefault="00D105F8" w:rsidP="00D105F8">
            <w:pPr>
              <w:rPr>
                <w:i/>
                <w:sz w:val="28"/>
                <w:szCs w:val="28"/>
              </w:rPr>
            </w:pPr>
            <w:r w:rsidRPr="00D105F8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4516" w:type="dxa"/>
            <w:vAlign w:val="center"/>
          </w:tcPr>
          <w:p w:rsidR="00D105F8" w:rsidRPr="00D105F8" w:rsidRDefault="00D105F8" w:rsidP="00D105F8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 w:rsidRPr="00D105F8">
              <w:rPr>
                <w:i/>
                <w:sz w:val="28"/>
                <w:szCs w:val="28"/>
              </w:rPr>
              <w:t>Улуковский</w:t>
            </w:r>
            <w:proofErr w:type="spellEnd"/>
          </w:p>
        </w:tc>
        <w:tc>
          <w:tcPr>
            <w:tcW w:w="4431" w:type="dxa"/>
            <w:vAlign w:val="center"/>
          </w:tcPr>
          <w:p w:rsidR="00D105F8" w:rsidRPr="00D105F8" w:rsidRDefault="00D105F8" w:rsidP="00D105F8">
            <w:pPr>
              <w:jc w:val="center"/>
              <w:rPr>
                <w:i/>
                <w:sz w:val="28"/>
                <w:szCs w:val="28"/>
              </w:rPr>
            </w:pPr>
            <w:r w:rsidRPr="00D105F8">
              <w:rPr>
                <w:i/>
                <w:sz w:val="28"/>
                <w:szCs w:val="28"/>
              </w:rPr>
              <w:t>5</w:t>
            </w:r>
          </w:p>
        </w:tc>
      </w:tr>
      <w:tr w:rsidR="00D105F8" w:rsidRPr="00D105F8" w:rsidTr="00D105F8">
        <w:tc>
          <w:tcPr>
            <w:tcW w:w="799" w:type="dxa"/>
            <w:vAlign w:val="center"/>
          </w:tcPr>
          <w:p w:rsidR="00D105F8" w:rsidRPr="00D105F8" w:rsidRDefault="00D105F8" w:rsidP="00D105F8">
            <w:pPr>
              <w:rPr>
                <w:i/>
                <w:sz w:val="28"/>
                <w:szCs w:val="28"/>
              </w:rPr>
            </w:pPr>
            <w:r w:rsidRPr="00D105F8"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4516" w:type="dxa"/>
            <w:vAlign w:val="center"/>
          </w:tcPr>
          <w:p w:rsidR="00D105F8" w:rsidRPr="00D105F8" w:rsidRDefault="00D105F8" w:rsidP="00D105F8">
            <w:pPr>
              <w:jc w:val="center"/>
              <w:rPr>
                <w:i/>
                <w:sz w:val="28"/>
                <w:szCs w:val="28"/>
              </w:rPr>
            </w:pPr>
            <w:r w:rsidRPr="00D105F8">
              <w:rPr>
                <w:i/>
                <w:sz w:val="28"/>
                <w:szCs w:val="28"/>
              </w:rPr>
              <w:t>Урицкий</w:t>
            </w:r>
          </w:p>
        </w:tc>
        <w:tc>
          <w:tcPr>
            <w:tcW w:w="4431" w:type="dxa"/>
            <w:vAlign w:val="center"/>
          </w:tcPr>
          <w:p w:rsidR="00D105F8" w:rsidRPr="00D105F8" w:rsidRDefault="00D105F8" w:rsidP="00D105F8">
            <w:pPr>
              <w:jc w:val="center"/>
              <w:rPr>
                <w:i/>
                <w:sz w:val="28"/>
                <w:szCs w:val="28"/>
              </w:rPr>
            </w:pPr>
            <w:r w:rsidRPr="00D105F8">
              <w:rPr>
                <w:i/>
                <w:sz w:val="28"/>
                <w:szCs w:val="28"/>
              </w:rPr>
              <w:t>1</w:t>
            </w:r>
          </w:p>
        </w:tc>
      </w:tr>
      <w:tr w:rsidR="00D105F8" w:rsidRPr="00D105F8" w:rsidTr="00D105F8">
        <w:tc>
          <w:tcPr>
            <w:tcW w:w="799" w:type="dxa"/>
            <w:vAlign w:val="center"/>
          </w:tcPr>
          <w:p w:rsidR="00D105F8" w:rsidRPr="00D105F8" w:rsidRDefault="00D105F8" w:rsidP="00D105F8">
            <w:pPr>
              <w:rPr>
                <w:i/>
                <w:sz w:val="28"/>
                <w:szCs w:val="28"/>
              </w:rPr>
            </w:pPr>
            <w:r w:rsidRPr="00D105F8"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4516" w:type="dxa"/>
            <w:vAlign w:val="center"/>
          </w:tcPr>
          <w:p w:rsidR="00D105F8" w:rsidRPr="00D105F8" w:rsidRDefault="00D105F8" w:rsidP="00D105F8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 w:rsidRPr="00D105F8">
              <w:rPr>
                <w:i/>
                <w:sz w:val="28"/>
                <w:szCs w:val="28"/>
              </w:rPr>
              <w:t>Ченковский</w:t>
            </w:r>
            <w:proofErr w:type="spellEnd"/>
          </w:p>
        </w:tc>
        <w:tc>
          <w:tcPr>
            <w:tcW w:w="4431" w:type="dxa"/>
            <w:vAlign w:val="center"/>
          </w:tcPr>
          <w:p w:rsidR="00D105F8" w:rsidRPr="00D105F8" w:rsidRDefault="00D105F8" w:rsidP="00D105F8">
            <w:pPr>
              <w:jc w:val="center"/>
              <w:rPr>
                <w:i/>
                <w:sz w:val="28"/>
                <w:szCs w:val="28"/>
              </w:rPr>
            </w:pPr>
            <w:r w:rsidRPr="00D105F8">
              <w:rPr>
                <w:i/>
                <w:sz w:val="28"/>
                <w:szCs w:val="28"/>
              </w:rPr>
              <w:t>3</w:t>
            </w:r>
          </w:p>
        </w:tc>
      </w:tr>
      <w:tr w:rsidR="00D105F8" w:rsidRPr="00D105F8" w:rsidTr="00D105F8">
        <w:tc>
          <w:tcPr>
            <w:tcW w:w="799" w:type="dxa"/>
            <w:vAlign w:val="center"/>
          </w:tcPr>
          <w:p w:rsidR="00D105F8" w:rsidRPr="00D105F8" w:rsidRDefault="00D105F8" w:rsidP="00D105F8">
            <w:pPr>
              <w:rPr>
                <w:i/>
                <w:sz w:val="28"/>
                <w:szCs w:val="28"/>
              </w:rPr>
            </w:pPr>
            <w:r w:rsidRPr="00D105F8">
              <w:rPr>
                <w:b/>
                <w:bCs/>
                <w:i/>
                <w:sz w:val="28"/>
                <w:szCs w:val="28"/>
              </w:rPr>
              <w:t>13</w:t>
            </w:r>
          </w:p>
        </w:tc>
        <w:tc>
          <w:tcPr>
            <w:tcW w:w="4516" w:type="dxa"/>
            <w:vAlign w:val="center"/>
          </w:tcPr>
          <w:p w:rsidR="00D105F8" w:rsidRPr="00D105F8" w:rsidRDefault="00D105F8" w:rsidP="00D105F8">
            <w:pPr>
              <w:jc w:val="center"/>
              <w:rPr>
                <w:i/>
                <w:sz w:val="28"/>
                <w:szCs w:val="28"/>
              </w:rPr>
            </w:pPr>
            <w:r w:rsidRPr="00D105F8">
              <w:rPr>
                <w:b/>
                <w:bCs/>
                <w:i/>
                <w:sz w:val="28"/>
                <w:szCs w:val="28"/>
              </w:rPr>
              <w:t>Всего</w:t>
            </w:r>
          </w:p>
        </w:tc>
        <w:tc>
          <w:tcPr>
            <w:tcW w:w="4431" w:type="dxa"/>
            <w:vAlign w:val="center"/>
          </w:tcPr>
          <w:p w:rsidR="00D105F8" w:rsidRPr="00D105F8" w:rsidRDefault="00D105F8" w:rsidP="00D105F8">
            <w:pPr>
              <w:jc w:val="center"/>
              <w:rPr>
                <w:i/>
                <w:sz w:val="28"/>
                <w:szCs w:val="28"/>
              </w:rPr>
            </w:pPr>
            <w:r w:rsidRPr="00D105F8">
              <w:rPr>
                <w:b/>
                <w:bCs/>
                <w:i/>
                <w:sz w:val="28"/>
                <w:szCs w:val="28"/>
              </w:rPr>
              <w:t>34</w:t>
            </w:r>
          </w:p>
        </w:tc>
      </w:tr>
    </w:tbl>
    <w:p w:rsidR="00D105F8" w:rsidRDefault="00D105F8" w:rsidP="00D105F8">
      <w:pPr>
        <w:pStyle w:val="aa"/>
        <w:ind w:firstLine="708"/>
        <w:jc w:val="both"/>
        <w:rPr>
          <w:b w:val="0"/>
          <w:sz w:val="30"/>
          <w:szCs w:val="30"/>
        </w:rPr>
      </w:pPr>
    </w:p>
    <w:p w:rsidR="00D105F8" w:rsidRPr="00403D7C" w:rsidRDefault="00D105F8" w:rsidP="00D105F8">
      <w:pPr>
        <w:suppressAutoHyphens/>
        <w:ind w:right="-2" w:firstLine="708"/>
        <w:jc w:val="both"/>
        <w:rPr>
          <w:sz w:val="30"/>
          <w:szCs w:val="30"/>
        </w:rPr>
      </w:pPr>
      <w:r w:rsidRPr="00403D7C">
        <w:rPr>
          <w:sz w:val="30"/>
          <w:szCs w:val="30"/>
        </w:rPr>
        <w:t xml:space="preserve">Из таблицы видно, что наибольшее количество преступлений по линии ПК совершено в населенных пунктах </w:t>
      </w:r>
      <w:proofErr w:type="spellStart"/>
      <w:r w:rsidRPr="00403D7C">
        <w:rPr>
          <w:sz w:val="30"/>
          <w:szCs w:val="30"/>
        </w:rPr>
        <w:t>Улуковского</w:t>
      </w:r>
      <w:proofErr w:type="spellEnd"/>
      <w:r w:rsidRPr="0028050A">
        <w:rPr>
          <w:sz w:val="30"/>
          <w:szCs w:val="30"/>
        </w:rPr>
        <w:t xml:space="preserve">, </w:t>
      </w:r>
      <w:proofErr w:type="spellStart"/>
      <w:r w:rsidRPr="0028050A">
        <w:rPr>
          <w:sz w:val="30"/>
          <w:szCs w:val="30"/>
        </w:rPr>
        <w:t>Поколюбичского</w:t>
      </w:r>
      <w:proofErr w:type="spellEnd"/>
      <w:r w:rsidRPr="00403D7C">
        <w:rPr>
          <w:sz w:val="30"/>
          <w:szCs w:val="30"/>
        </w:rPr>
        <w:t xml:space="preserve"> (5), </w:t>
      </w:r>
      <w:proofErr w:type="spellStart"/>
      <w:r w:rsidRPr="0028050A">
        <w:rPr>
          <w:sz w:val="30"/>
          <w:szCs w:val="30"/>
        </w:rPr>
        <w:t>Красненского</w:t>
      </w:r>
      <w:proofErr w:type="spellEnd"/>
      <w:r w:rsidRPr="0028050A">
        <w:rPr>
          <w:sz w:val="30"/>
          <w:szCs w:val="30"/>
        </w:rPr>
        <w:t xml:space="preserve">, </w:t>
      </w:r>
      <w:proofErr w:type="spellStart"/>
      <w:r w:rsidRPr="00403D7C">
        <w:rPr>
          <w:sz w:val="30"/>
          <w:szCs w:val="30"/>
        </w:rPr>
        <w:t>Терюхского</w:t>
      </w:r>
      <w:proofErr w:type="spellEnd"/>
      <w:r w:rsidRPr="00403D7C">
        <w:rPr>
          <w:sz w:val="30"/>
          <w:szCs w:val="30"/>
        </w:rPr>
        <w:t xml:space="preserve"> сельских исполкомов (4).</w:t>
      </w:r>
    </w:p>
    <w:p w:rsidR="00D105F8" w:rsidRPr="00403D7C" w:rsidRDefault="00D105F8" w:rsidP="00D105F8">
      <w:pPr>
        <w:suppressAutoHyphens/>
        <w:ind w:right="-2"/>
        <w:jc w:val="both"/>
        <w:rPr>
          <w:sz w:val="30"/>
          <w:szCs w:val="30"/>
        </w:rPr>
      </w:pPr>
      <w:r w:rsidRPr="00403D7C">
        <w:rPr>
          <w:sz w:val="30"/>
          <w:szCs w:val="30"/>
        </w:rPr>
        <w:tab/>
        <w:t xml:space="preserve">Проведенным анализом лиц, пострадавших от </w:t>
      </w:r>
      <w:proofErr w:type="spellStart"/>
      <w:r w:rsidRPr="00403D7C">
        <w:rPr>
          <w:sz w:val="30"/>
          <w:szCs w:val="30"/>
        </w:rPr>
        <w:t>киберпреступлений</w:t>
      </w:r>
      <w:proofErr w:type="spellEnd"/>
      <w:r w:rsidRPr="00403D7C">
        <w:rPr>
          <w:sz w:val="30"/>
          <w:szCs w:val="30"/>
        </w:rPr>
        <w:t xml:space="preserve">, установлено, что за истекший период 2026 года преступным посягательствам </w:t>
      </w:r>
      <w:proofErr w:type="gramStart"/>
      <w:r w:rsidRPr="00403D7C">
        <w:rPr>
          <w:sz w:val="30"/>
          <w:szCs w:val="30"/>
        </w:rPr>
        <w:t>подвержены</w:t>
      </w:r>
      <w:proofErr w:type="gramEnd"/>
      <w:r w:rsidRPr="00403D7C">
        <w:rPr>
          <w:sz w:val="30"/>
          <w:szCs w:val="30"/>
        </w:rPr>
        <w:t xml:space="preserve"> </w:t>
      </w:r>
      <w:r w:rsidRPr="0028050A">
        <w:rPr>
          <w:sz w:val="30"/>
          <w:szCs w:val="30"/>
        </w:rPr>
        <w:t>13</w:t>
      </w:r>
      <w:r w:rsidRPr="00403D7C">
        <w:rPr>
          <w:sz w:val="30"/>
          <w:szCs w:val="30"/>
        </w:rPr>
        <w:t xml:space="preserve"> мужчин (3</w:t>
      </w:r>
      <w:r w:rsidRPr="0028050A">
        <w:rPr>
          <w:sz w:val="30"/>
          <w:szCs w:val="30"/>
        </w:rPr>
        <w:t>5,1</w:t>
      </w:r>
      <w:r w:rsidRPr="00403D7C">
        <w:rPr>
          <w:sz w:val="30"/>
          <w:szCs w:val="30"/>
        </w:rPr>
        <w:t>%), 21 женщина (</w:t>
      </w:r>
      <w:r w:rsidRPr="0028050A">
        <w:rPr>
          <w:sz w:val="30"/>
          <w:szCs w:val="30"/>
        </w:rPr>
        <w:t>64,9</w:t>
      </w:r>
      <w:r w:rsidRPr="00403D7C">
        <w:rPr>
          <w:sz w:val="30"/>
          <w:szCs w:val="30"/>
        </w:rPr>
        <w:t xml:space="preserve">%). </w:t>
      </w:r>
      <w:proofErr w:type="gramStart"/>
      <w:r w:rsidRPr="00403D7C">
        <w:rPr>
          <w:sz w:val="30"/>
          <w:szCs w:val="30"/>
        </w:rPr>
        <w:t xml:space="preserve">Из общего количества потерпевших лиц </w:t>
      </w:r>
      <w:r w:rsidRPr="0028050A">
        <w:rPr>
          <w:sz w:val="30"/>
          <w:szCs w:val="30"/>
        </w:rPr>
        <w:t>4</w:t>
      </w:r>
      <w:r w:rsidRPr="00403D7C">
        <w:rPr>
          <w:sz w:val="30"/>
          <w:szCs w:val="30"/>
        </w:rPr>
        <w:t xml:space="preserve"> (1</w:t>
      </w:r>
      <w:r w:rsidRPr="0028050A">
        <w:rPr>
          <w:sz w:val="30"/>
          <w:szCs w:val="30"/>
        </w:rPr>
        <w:t>1,9</w:t>
      </w:r>
      <w:r w:rsidRPr="00403D7C">
        <w:rPr>
          <w:sz w:val="30"/>
          <w:szCs w:val="30"/>
        </w:rPr>
        <w:t xml:space="preserve">%) являются пенсионерами, </w:t>
      </w:r>
      <w:r w:rsidRPr="0028050A">
        <w:rPr>
          <w:sz w:val="30"/>
          <w:szCs w:val="30"/>
        </w:rPr>
        <w:t>22</w:t>
      </w:r>
      <w:r w:rsidRPr="00403D7C">
        <w:rPr>
          <w:sz w:val="30"/>
          <w:szCs w:val="30"/>
        </w:rPr>
        <w:t xml:space="preserve"> (6</w:t>
      </w:r>
      <w:r w:rsidRPr="0028050A">
        <w:rPr>
          <w:sz w:val="30"/>
          <w:szCs w:val="30"/>
        </w:rPr>
        <w:t>4</w:t>
      </w:r>
      <w:r w:rsidRPr="00403D7C">
        <w:rPr>
          <w:sz w:val="30"/>
          <w:szCs w:val="30"/>
        </w:rPr>
        <w:t>,7%) трудоустроены, 7 не работающих (20</w:t>
      </w:r>
      <w:r w:rsidRPr="0028050A">
        <w:rPr>
          <w:sz w:val="30"/>
          <w:szCs w:val="30"/>
        </w:rPr>
        <w:t>,5</w:t>
      </w:r>
      <w:r w:rsidRPr="00403D7C">
        <w:rPr>
          <w:sz w:val="30"/>
          <w:szCs w:val="30"/>
        </w:rPr>
        <w:t>%)</w:t>
      </w:r>
      <w:r w:rsidRPr="0028050A">
        <w:rPr>
          <w:sz w:val="30"/>
          <w:szCs w:val="30"/>
        </w:rPr>
        <w:t>, 1 учащийся (2,9 %)</w:t>
      </w:r>
      <w:r w:rsidRPr="00403D7C">
        <w:rPr>
          <w:sz w:val="30"/>
          <w:szCs w:val="30"/>
        </w:rPr>
        <w:t>.</w:t>
      </w:r>
      <w:proofErr w:type="gramEnd"/>
    </w:p>
    <w:p w:rsidR="00D105F8" w:rsidRPr="00403D7C" w:rsidRDefault="00D105F8" w:rsidP="00D105F8">
      <w:pPr>
        <w:ind w:firstLine="708"/>
        <w:jc w:val="both"/>
        <w:rPr>
          <w:sz w:val="30"/>
          <w:szCs w:val="30"/>
        </w:rPr>
      </w:pPr>
      <w:r w:rsidRPr="00403D7C">
        <w:rPr>
          <w:sz w:val="30"/>
          <w:szCs w:val="30"/>
        </w:rPr>
        <w:t xml:space="preserve">На территории Гомельского </w:t>
      </w:r>
      <w:proofErr w:type="gramStart"/>
      <w:r w:rsidRPr="00403D7C">
        <w:rPr>
          <w:sz w:val="30"/>
          <w:szCs w:val="30"/>
        </w:rPr>
        <w:t>района</w:t>
      </w:r>
      <w:proofErr w:type="gramEnd"/>
      <w:r w:rsidRPr="00403D7C">
        <w:rPr>
          <w:sz w:val="30"/>
          <w:szCs w:val="30"/>
        </w:rPr>
        <w:t xml:space="preserve"> на постоянной основе проводится активная кампания, направленная на противодействие </w:t>
      </w:r>
      <w:proofErr w:type="spellStart"/>
      <w:r w:rsidRPr="00403D7C">
        <w:rPr>
          <w:sz w:val="30"/>
          <w:szCs w:val="30"/>
        </w:rPr>
        <w:t>киберпреступности</w:t>
      </w:r>
      <w:proofErr w:type="spellEnd"/>
      <w:r w:rsidRPr="00403D7C">
        <w:rPr>
          <w:sz w:val="30"/>
          <w:szCs w:val="30"/>
        </w:rPr>
        <w:t xml:space="preserve">  и повышение цифровой грамотности населения.  </w:t>
      </w:r>
      <w:r w:rsidRPr="00403D7C">
        <w:rPr>
          <w:sz w:val="30"/>
          <w:szCs w:val="30"/>
        </w:rPr>
        <w:lastRenderedPageBreak/>
        <w:t>Основными мероприятиями являлись выступления в печатных  СМИ и сети Интернет, размещение тематических листовок в местах массового пребывания граждан, проведение встреч в учебных и трудовых коллективах.</w:t>
      </w:r>
      <w:r w:rsidRPr="00403D7C">
        <w:rPr>
          <w:bCs/>
          <w:sz w:val="30"/>
          <w:szCs w:val="30"/>
        </w:rPr>
        <w:t xml:space="preserve"> </w:t>
      </w:r>
      <w:r w:rsidRPr="00403D7C">
        <w:rPr>
          <w:sz w:val="30"/>
          <w:szCs w:val="30"/>
        </w:rPr>
        <w:t xml:space="preserve"> </w:t>
      </w:r>
      <w:proofErr w:type="gramStart"/>
      <w:r w:rsidRPr="00403D7C">
        <w:rPr>
          <w:sz w:val="30"/>
          <w:szCs w:val="30"/>
        </w:rPr>
        <w:t xml:space="preserve">Всего за </w:t>
      </w:r>
      <w:r w:rsidRPr="00636254">
        <w:rPr>
          <w:sz w:val="30"/>
          <w:szCs w:val="30"/>
        </w:rPr>
        <w:t>6</w:t>
      </w:r>
      <w:r w:rsidRPr="00403D7C">
        <w:rPr>
          <w:sz w:val="30"/>
          <w:szCs w:val="30"/>
        </w:rPr>
        <w:t xml:space="preserve"> месяцев 2026 года размещено 1</w:t>
      </w:r>
      <w:r w:rsidRPr="00636254">
        <w:rPr>
          <w:sz w:val="30"/>
          <w:szCs w:val="30"/>
        </w:rPr>
        <w:t>2</w:t>
      </w:r>
      <w:r w:rsidRPr="00403D7C">
        <w:rPr>
          <w:sz w:val="30"/>
          <w:szCs w:val="30"/>
        </w:rPr>
        <w:t xml:space="preserve"> публикаций </w:t>
      </w:r>
      <w:r w:rsidRPr="00403D7C">
        <w:rPr>
          <w:sz w:val="30"/>
          <w:szCs w:val="30"/>
        </w:rPr>
        <w:br/>
        <w:t>в региональном печатном издании газеты «Маяк», 1</w:t>
      </w:r>
      <w:r w:rsidRPr="00636254">
        <w:rPr>
          <w:sz w:val="30"/>
          <w:szCs w:val="30"/>
        </w:rPr>
        <w:t>1</w:t>
      </w:r>
      <w:r w:rsidRPr="00403D7C">
        <w:rPr>
          <w:sz w:val="30"/>
          <w:szCs w:val="30"/>
        </w:rPr>
        <w:t>2</w:t>
      </w:r>
      <w:r w:rsidRPr="00636254">
        <w:rPr>
          <w:sz w:val="30"/>
          <w:szCs w:val="30"/>
        </w:rPr>
        <w:t>7</w:t>
      </w:r>
      <w:r w:rsidRPr="00403D7C">
        <w:rPr>
          <w:sz w:val="30"/>
          <w:szCs w:val="30"/>
        </w:rPr>
        <w:t xml:space="preserve"> информаци</w:t>
      </w:r>
      <w:r w:rsidRPr="00636254">
        <w:rPr>
          <w:sz w:val="30"/>
          <w:szCs w:val="30"/>
        </w:rPr>
        <w:t>й</w:t>
      </w:r>
      <w:r w:rsidRPr="00403D7C">
        <w:rPr>
          <w:sz w:val="30"/>
          <w:szCs w:val="30"/>
        </w:rPr>
        <w:t xml:space="preserve">                    в</w:t>
      </w:r>
      <w:r w:rsidRPr="00403D7C">
        <w:rPr>
          <w:color w:val="FF0000"/>
          <w:sz w:val="30"/>
          <w:szCs w:val="30"/>
        </w:rPr>
        <w:t xml:space="preserve"> </w:t>
      </w:r>
      <w:r w:rsidRPr="00403D7C">
        <w:rPr>
          <w:sz w:val="30"/>
          <w:szCs w:val="30"/>
        </w:rPr>
        <w:t xml:space="preserve">группах социальных сетей, в </w:t>
      </w:r>
      <w:r w:rsidRPr="00403D7C">
        <w:rPr>
          <w:color w:val="000000"/>
          <w:sz w:val="30"/>
          <w:szCs w:val="30"/>
        </w:rPr>
        <w:t>электронных средствах массовой информации в сети Интернет (новостные порталы), официальные сайты организаций и учреждений) – 1</w:t>
      </w:r>
      <w:r w:rsidRPr="00636254">
        <w:rPr>
          <w:color w:val="000000"/>
          <w:sz w:val="30"/>
          <w:szCs w:val="30"/>
        </w:rPr>
        <w:t>15</w:t>
      </w:r>
      <w:r w:rsidRPr="00403D7C">
        <w:rPr>
          <w:color w:val="000000"/>
          <w:sz w:val="30"/>
          <w:szCs w:val="30"/>
        </w:rPr>
        <w:t>.</w:t>
      </w:r>
      <w:proofErr w:type="gramEnd"/>
      <w:r w:rsidRPr="00403D7C">
        <w:rPr>
          <w:color w:val="000000"/>
          <w:sz w:val="30"/>
          <w:szCs w:val="30"/>
        </w:rPr>
        <w:t xml:space="preserve"> </w:t>
      </w:r>
      <w:r w:rsidRPr="00636254">
        <w:rPr>
          <w:iCs/>
          <w:sz w:val="30"/>
        </w:rPr>
        <w:t xml:space="preserve">Проведено 787 выступлений  </w:t>
      </w:r>
      <w:r w:rsidRPr="00636254">
        <w:rPr>
          <w:iCs/>
          <w:sz w:val="30"/>
        </w:rPr>
        <w:br/>
        <w:t xml:space="preserve">в трудовых коллективах и 200 выступлений в учебных учреждениях, размещена профилактическая </w:t>
      </w:r>
      <w:proofErr w:type="spellStart"/>
      <w:r w:rsidRPr="00636254">
        <w:rPr>
          <w:iCs/>
          <w:sz w:val="30"/>
        </w:rPr>
        <w:t>инфографика</w:t>
      </w:r>
      <w:proofErr w:type="spellEnd"/>
      <w:r w:rsidRPr="00636254">
        <w:rPr>
          <w:iCs/>
          <w:sz w:val="30"/>
        </w:rPr>
        <w:t xml:space="preserve"> на 273 объектах, осуществлялись индивидуальные беседы с 7354 гражданами на тему профилактики </w:t>
      </w:r>
      <w:proofErr w:type="spellStart"/>
      <w:r w:rsidRPr="00636254">
        <w:rPr>
          <w:iCs/>
          <w:sz w:val="30"/>
        </w:rPr>
        <w:t>киберпреступлений</w:t>
      </w:r>
      <w:proofErr w:type="spellEnd"/>
      <w:r w:rsidRPr="00636254">
        <w:rPr>
          <w:iCs/>
          <w:sz w:val="30"/>
        </w:rPr>
        <w:t>,  из которых  с</w:t>
      </w:r>
      <w:r w:rsidRPr="00403D7C">
        <w:rPr>
          <w:i/>
          <w:sz w:val="30"/>
          <w:szCs w:val="30"/>
        </w:rPr>
        <w:t xml:space="preserve"> </w:t>
      </w:r>
      <w:r w:rsidRPr="00403D7C">
        <w:rPr>
          <w:sz w:val="30"/>
          <w:szCs w:val="30"/>
        </w:rPr>
        <w:t xml:space="preserve">одинокими и одиноко проживающими пожилыми гражданами - </w:t>
      </w:r>
      <w:r w:rsidRPr="00636254">
        <w:rPr>
          <w:sz w:val="30"/>
          <w:szCs w:val="30"/>
        </w:rPr>
        <w:t>6127</w:t>
      </w:r>
      <w:r w:rsidRPr="00403D7C">
        <w:rPr>
          <w:sz w:val="30"/>
          <w:szCs w:val="30"/>
        </w:rPr>
        <w:t>, с несовершеннолетними – 7</w:t>
      </w:r>
      <w:r w:rsidRPr="00636254">
        <w:rPr>
          <w:sz w:val="30"/>
          <w:szCs w:val="30"/>
        </w:rPr>
        <w:t>8</w:t>
      </w:r>
      <w:r w:rsidRPr="00403D7C">
        <w:rPr>
          <w:sz w:val="30"/>
          <w:szCs w:val="30"/>
        </w:rPr>
        <w:t>. За истекший период 2026 года осуществлялась видео (аудио) трансляция материалов профилактического характера на 1</w:t>
      </w:r>
      <w:r w:rsidRPr="00636254">
        <w:rPr>
          <w:sz w:val="30"/>
          <w:szCs w:val="30"/>
        </w:rPr>
        <w:t>88</w:t>
      </w:r>
      <w:r w:rsidRPr="00403D7C">
        <w:rPr>
          <w:sz w:val="30"/>
          <w:szCs w:val="30"/>
        </w:rPr>
        <w:t xml:space="preserve"> объектах (учреждения образования, предприятия, организации), расположенных на территории Гомельского района. </w:t>
      </w:r>
    </w:p>
    <w:p w:rsidR="00D105F8" w:rsidRPr="00652C2A" w:rsidRDefault="00D105F8" w:rsidP="00D105F8">
      <w:pPr>
        <w:ind w:firstLine="708"/>
        <w:jc w:val="both"/>
        <w:rPr>
          <w:sz w:val="30"/>
          <w:szCs w:val="30"/>
        </w:rPr>
      </w:pPr>
      <w:r w:rsidRPr="00652C2A">
        <w:rPr>
          <w:sz w:val="30"/>
          <w:szCs w:val="30"/>
        </w:rPr>
        <w:t>Усилия ОВД во взаимодействии со структурными подразделениями отдела, местными органами власти и общественными формированиями, направлены на противодействие тенденциям роста количества преступлений в динамике преступности, обеспечение правопорядка, личной и имущественной безопасности граждан.</w:t>
      </w:r>
    </w:p>
    <w:p w:rsidR="00D105F8" w:rsidRDefault="00D105F8" w:rsidP="00D105F8">
      <w:pPr>
        <w:ind w:firstLine="708"/>
        <w:jc w:val="both"/>
        <w:rPr>
          <w:sz w:val="30"/>
          <w:szCs w:val="30"/>
        </w:rPr>
      </w:pPr>
    </w:p>
    <w:p w:rsidR="00D105F8" w:rsidRPr="00A63EEE" w:rsidRDefault="00D105F8" w:rsidP="00D105F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И</w:t>
      </w:r>
      <w:r w:rsidRPr="00A63EEE">
        <w:rPr>
          <w:sz w:val="30"/>
          <w:szCs w:val="30"/>
        </w:rPr>
        <w:t xml:space="preserve">меет место увеличение по сравнению с АППГ </w:t>
      </w:r>
      <w:r w:rsidRPr="00D105F8">
        <w:rPr>
          <w:b/>
          <w:sz w:val="30"/>
          <w:szCs w:val="30"/>
        </w:rPr>
        <w:t>преступлений, совершенных лицами в состоянии алкогольного опьянения</w:t>
      </w:r>
      <w:r w:rsidRPr="00A63EEE">
        <w:rPr>
          <w:sz w:val="30"/>
          <w:szCs w:val="30"/>
        </w:rPr>
        <w:t xml:space="preserve"> с </w:t>
      </w:r>
      <w:r>
        <w:rPr>
          <w:sz w:val="30"/>
          <w:szCs w:val="30"/>
        </w:rPr>
        <w:t>28</w:t>
      </w:r>
      <w:r w:rsidRPr="00A63EEE">
        <w:rPr>
          <w:sz w:val="30"/>
          <w:szCs w:val="30"/>
        </w:rPr>
        <w:t xml:space="preserve"> до 3</w:t>
      </w:r>
      <w:r>
        <w:rPr>
          <w:sz w:val="30"/>
          <w:szCs w:val="30"/>
        </w:rPr>
        <w:t>6</w:t>
      </w:r>
      <w:r w:rsidRPr="00A63EEE">
        <w:rPr>
          <w:sz w:val="30"/>
          <w:szCs w:val="30"/>
        </w:rPr>
        <w:t xml:space="preserve">. </w:t>
      </w:r>
    </w:p>
    <w:p w:rsidR="00D105F8" w:rsidRDefault="00D105F8" w:rsidP="00D105F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Наибольшее количество преступлений, совершенных в состоянии алкогольного опьянения совершены по ст. 205 УК Республики Беларусь.</w:t>
      </w:r>
    </w:p>
    <w:p w:rsidR="00D105F8" w:rsidRPr="00022878" w:rsidRDefault="00D105F8" w:rsidP="00D105F8">
      <w:pPr>
        <w:ind w:firstLine="709"/>
        <w:jc w:val="both"/>
        <w:rPr>
          <w:sz w:val="30"/>
          <w:szCs w:val="30"/>
        </w:rPr>
      </w:pPr>
      <w:r w:rsidRPr="00022878">
        <w:rPr>
          <w:sz w:val="30"/>
          <w:szCs w:val="30"/>
        </w:rPr>
        <w:t xml:space="preserve">Наибольшее количество преступлений </w:t>
      </w:r>
      <w:proofErr w:type="gramStart"/>
      <w:r w:rsidRPr="00022878">
        <w:rPr>
          <w:sz w:val="30"/>
          <w:szCs w:val="30"/>
        </w:rPr>
        <w:t>совершены</w:t>
      </w:r>
      <w:proofErr w:type="gramEnd"/>
      <w:r w:rsidRPr="00022878">
        <w:rPr>
          <w:sz w:val="30"/>
          <w:szCs w:val="30"/>
        </w:rPr>
        <w:t xml:space="preserve"> в населенных пунктах </w:t>
      </w:r>
      <w:proofErr w:type="spellStart"/>
      <w:r w:rsidRPr="00022878">
        <w:rPr>
          <w:sz w:val="30"/>
          <w:szCs w:val="30"/>
        </w:rPr>
        <w:t>Ереминского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Терюхского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Улуковского</w:t>
      </w:r>
      <w:proofErr w:type="spellEnd"/>
      <w:r>
        <w:rPr>
          <w:sz w:val="30"/>
          <w:szCs w:val="30"/>
        </w:rPr>
        <w:t xml:space="preserve"> (5),</w:t>
      </w:r>
      <w:r w:rsidRPr="00022878">
        <w:rPr>
          <w:sz w:val="30"/>
          <w:szCs w:val="30"/>
        </w:rPr>
        <w:t xml:space="preserve"> </w:t>
      </w:r>
      <w:proofErr w:type="spellStart"/>
      <w:r w:rsidRPr="00022878">
        <w:rPr>
          <w:sz w:val="30"/>
          <w:szCs w:val="30"/>
        </w:rPr>
        <w:t>Азделинского</w:t>
      </w:r>
      <w:proofErr w:type="spellEnd"/>
      <w:r w:rsidRPr="00022878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Прибытковского </w:t>
      </w:r>
      <w:r w:rsidRPr="00022878">
        <w:rPr>
          <w:sz w:val="30"/>
          <w:szCs w:val="30"/>
        </w:rPr>
        <w:t xml:space="preserve">(4) </w:t>
      </w:r>
      <w:proofErr w:type="spellStart"/>
      <w:r w:rsidRPr="00022878">
        <w:rPr>
          <w:sz w:val="30"/>
          <w:szCs w:val="30"/>
        </w:rPr>
        <w:t>сельисполкомов</w:t>
      </w:r>
      <w:proofErr w:type="spellEnd"/>
      <w:r w:rsidRPr="00022878">
        <w:rPr>
          <w:sz w:val="30"/>
          <w:szCs w:val="30"/>
        </w:rPr>
        <w:t xml:space="preserve">. При этом из общего количества совершенных преступлений, в истекшем периоде 2026 года совершено </w:t>
      </w:r>
      <w:r>
        <w:rPr>
          <w:sz w:val="30"/>
          <w:szCs w:val="30"/>
        </w:rPr>
        <w:t>23</w:t>
      </w:r>
      <w:r w:rsidRPr="00022878">
        <w:rPr>
          <w:sz w:val="30"/>
          <w:szCs w:val="30"/>
        </w:rPr>
        <w:t xml:space="preserve"> преступлени</w:t>
      </w:r>
      <w:r>
        <w:rPr>
          <w:sz w:val="30"/>
          <w:szCs w:val="30"/>
        </w:rPr>
        <w:t>я</w:t>
      </w:r>
      <w:r w:rsidRPr="00022878">
        <w:rPr>
          <w:sz w:val="30"/>
          <w:szCs w:val="30"/>
        </w:rPr>
        <w:t xml:space="preserve">.    </w:t>
      </w:r>
    </w:p>
    <w:p w:rsidR="00D105F8" w:rsidRPr="00652C2A" w:rsidRDefault="00D105F8" w:rsidP="00D105F8">
      <w:pPr>
        <w:ind w:firstLine="708"/>
        <w:jc w:val="both"/>
        <w:rPr>
          <w:sz w:val="30"/>
          <w:szCs w:val="30"/>
        </w:rPr>
      </w:pPr>
      <w:r w:rsidRPr="00652C2A">
        <w:rPr>
          <w:sz w:val="30"/>
          <w:szCs w:val="30"/>
        </w:rPr>
        <w:t xml:space="preserve">С целью снижения роста преступлений, совершаемых  </w:t>
      </w:r>
      <w:r w:rsidRPr="00652C2A">
        <w:rPr>
          <w:sz w:val="30"/>
          <w:szCs w:val="30"/>
        </w:rPr>
        <w:br/>
        <w:t>в общественных местах, в состоянии алкогольного опьянения, ОВД принимаются меры по ранней профилактике, а именно, своевременному изъятию из общественных мест лиц, находящихся в состоянии алкогольного опьянения и привлечению их к административной ответственности, проводятся отработки населенных пунктов района.</w:t>
      </w:r>
    </w:p>
    <w:p w:rsidR="00D105F8" w:rsidRPr="000341DB" w:rsidRDefault="00D105F8" w:rsidP="00D105F8">
      <w:pPr>
        <w:suppressAutoHyphens/>
        <w:ind w:firstLine="709"/>
        <w:jc w:val="both"/>
        <w:rPr>
          <w:sz w:val="30"/>
          <w:szCs w:val="30"/>
        </w:rPr>
      </w:pPr>
      <w:r w:rsidRPr="000341DB">
        <w:rPr>
          <w:sz w:val="30"/>
          <w:szCs w:val="30"/>
        </w:rPr>
        <w:t xml:space="preserve">В отношении лиц, неоднократно привлекавшихся в течение года </w:t>
      </w:r>
      <w:r w:rsidRPr="000341DB">
        <w:rPr>
          <w:sz w:val="30"/>
          <w:szCs w:val="30"/>
        </w:rPr>
        <w:br/>
        <w:t xml:space="preserve">к административной ответственности за совершение правонарушений </w:t>
      </w:r>
      <w:r w:rsidRPr="000341DB">
        <w:rPr>
          <w:sz w:val="30"/>
          <w:szCs w:val="30"/>
        </w:rPr>
        <w:br/>
        <w:t xml:space="preserve">в состоянии алкогольного опьянения, в ОВД организована работа </w:t>
      </w:r>
      <w:r w:rsidRPr="000341DB">
        <w:rPr>
          <w:sz w:val="30"/>
          <w:szCs w:val="30"/>
        </w:rPr>
        <w:br/>
        <w:t xml:space="preserve">по проведению необходимых мероприятий для направления в ЛТП. </w:t>
      </w:r>
    </w:p>
    <w:p w:rsidR="00D105F8" w:rsidRPr="000341DB" w:rsidRDefault="00D105F8" w:rsidP="00D105F8">
      <w:pPr>
        <w:ind w:firstLine="709"/>
        <w:jc w:val="both"/>
        <w:rPr>
          <w:sz w:val="30"/>
          <w:szCs w:val="30"/>
        </w:rPr>
      </w:pPr>
      <w:r w:rsidRPr="000341DB">
        <w:rPr>
          <w:sz w:val="30"/>
          <w:szCs w:val="30"/>
        </w:rPr>
        <w:lastRenderedPageBreak/>
        <w:t xml:space="preserve">Динамика по данному направлению служебной деятельности снизилась. В результате принимаемых мер, на принудительное лечение </w:t>
      </w:r>
      <w:r w:rsidRPr="000341DB">
        <w:rPr>
          <w:sz w:val="30"/>
          <w:szCs w:val="30"/>
        </w:rPr>
        <w:br/>
        <w:t>в условиях ЛТП направлено 2</w:t>
      </w:r>
      <w:r>
        <w:rPr>
          <w:sz w:val="30"/>
          <w:szCs w:val="30"/>
        </w:rPr>
        <w:t>9</w:t>
      </w:r>
      <w:r w:rsidRPr="000341DB">
        <w:rPr>
          <w:sz w:val="30"/>
          <w:szCs w:val="30"/>
        </w:rPr>
        <w:t xml:space="preserve"> хронических алкоголиков, из них </w:t>
      </w:r>
      <w:r>
        <w:rPr>
          <w:sz w:val="30"/>
          <w:szCs w:val="30"/>
        </w:rPr>
        <w:t>4</w:t>
      </w:r>
      <w:r w:rsidRPr="000341DB">
        <w:rPr>
          <w:sz w:val="30"/>
          <w:szCs w:val="30"/>
        </w:rPr>
        <w:t xml:space="preserve"> женщины (АППГ – </w:t>
      </w:r>
      <w:r>
        <w:rPr>
          <w:sz w:val="30"/>
          <w:szCs w:val="30"/>
        </w:rPr>
        <w:t>33</w:t>
      </w:r>
      <w:r w:rsidRPr="000341DB">
        <w:rPr>
          <w:sz w:val="30"/>
          <w:szCs w:val="30"/>
        </w:rPr>
        <w:t xml:space="preserve"> (5 женщин)</w:t>
      </w:r>
      <w:r>
        <w:rPr>
          <w:sz w:val="30"/>
          <w:szCs w:val="30"/>
        </w:rPr>
        <w:t>).</w:t>
      </w:r>
    </w:p>
    <w:p w:rsidR="00D105F8" w:rsidRDefault="00D105F8" w:rsidP="00D105F8">
      <w:pPr>
        <w:tabs>
          <w:tab w:val="left" w:pos="9922"/>
        </w:tabs>
        <w:ind w:right="-1"/>
        <w:jc w:val="center"/>
        <w:rPr>
          <w:b/>
          <w:sz w:val="30"/>
          <w:szCs w:val="30"/>
          <w:u w:val="single"/>
        </w:rPr>
      </w:pPr>
    </w:p>
    <w:p w:rsidR="00D105F8" w:rsidRDefault="00D105F8" w:rsidP="00D105F8">
      <w:pPr>
        <w:tabs>
          <w:tab w:val="left" w:pos="9922"/>
        </w:tabs>
        <w:ind w:right="-1"/>
        <w:jc w:val="center"/>
        <w:rPr>
          <w:b/>
          <w:sz w:val="30"/>
          <w:szCs w:val="30"/>
          <w:u w:val="single"/>
        </w:rPr>
      </w:pPr>
      <w:r w:rsidRPr="00876262">
        <w:rPr>
          <w:b/>
          <w:sz w:val="30"/>
          <w:szCs w:val="30"/>
          <w:u w:val="single"/>
        </w:rPr>
        <w:t>Неработающие и не учащиеся</w:t>
      </w:r>
    </w:p>
    <w:p w:rsidR="00D105F8" w:rsidRPr="00876262" w:rsidRDefault="00D105F8" w:rsidP="00D105F8">
      <w:pPr>
        <w:ind w:firstLine="708"/>
        <w:jc w:val="both"/>
        <w:rPr>
          <w:sz w:val="30"/>
          <w:szCs w:val="30"/>
        </w:rPr>
      </w:pPr>
      <w:r w:rsidRPr="00876262">
        <w:rPr>
          <w:sz w:val="30"/>
          <w:szCs w:val="30"/>
        </w:rPr>
        <w:t xml:space="preserve">За истекший период 2026 года неработающими и не учащимися на территории Гомельского района совершено </w:t>
      </w:r>
      <w:r>
        <w:rPr>
          <w:sz w:val="30"/>
          <w:szCs w:val="30"/>
        </w:rPr>
        <w:t>61</w:t>
      </w:r>
      <w:r w:rsidRPr="00876262">
        <w:rPr>
          <w:sz w:val="30"/>
          <w:szCs w:val="30"/>
        </w:rPr>
        <w:t xml:space="preserve"> преступлени</w:t>
      </w:r>
      <w:r>
        <w:rPr>
          <w:sz w:val="30"/>
          <w:szCs w:val="30"/>
        </w:rPr>
        <w:t>е</w:t>
      </w:r>
      <w:r w:rsidRPr="00876262">
        <w:rPr>
          <w:sz w:val="30"/>
          <w:szCs w:val="30"/>
        </w:rPr>
        <w:t xml:space="preserve"> (АППГ - </w:t>
      </w:r>
      <w:r>
        <w:rPr>
          <w:sz w:val="30"/>
          <w:szCs w:val="30"/>
        </w:rPr>
        <w:t>68</w:t>
      </w:r>
      <w:r w:rsidRPr="00876262">
        <w:rPr>
          <w:sz w:val="30"/>
          <w:szCs w:val="30"/>
        </w:rPr>
        <w:t>).</w:t>
      </w:r>
    </w:p>
    <w:p w:rsidR="00D105F8" w:rsidRDefault="00D105F8" w:rsidP="00D105F8">
      <w:pPr>
        <w:pStyle w:val="aa"/>
        <w:ind w:firstLine="708"/>
        <w:jc w:val="both"/>
        <w:rPr>
          <w:sz w:val="30"/>
          <w:szCs w:val="30"/>
          <w:u w:val="single"/>
        </w:rPr>
      </w:pPr>
    </w:p>
    <w:p w:rsidR="00D105F8" w:rsidRPr="00BD6E5B" w:rsidRDefault="00D105F8" w:rsidP="00D105F8">
      <w:pPr>
        <w:pStyle w:val="aa"/>
        <w:ind w:firstLine="708"/>
        <w:rPr>
          <w:sz w:val="30"/>
          <w:szCs w:val="30"/>
          <w:u w:val="single"/>
        </w:rPr>
      </w:pPr>
      <w:r w:rsidRPr="00BD6E5B">
        <w:rPr>
          <w:sz w:val="30"/>
          <w:szCs w:val="30"/>
          <w:u w:val="single"/>
        </w:rPr>
        <w:t>Состояние преступности в отношении пожилых граждан</w:t>
      </w:r>
    </w:p>
    <w:p w:rsidR="00D105F8" w:rsidRDefault="00D105F8" w:rsidP="00D105F8">
      <w:pPr>
        <w:pStyle w:val="aa"/>
        <w:ind w:firstLine="708"/>
        <w:jc w:val="both"/>
        <w:rPr>
          <w:b w:val="0"/>
          <w:sz w:val="30"/>
          <w:szCs w:val="30"/>
        </w:rPr>
      </w:pPr>
      <w:r w:rsidRPr="00BD6E5B">
        <w:rPr>
          <w:b w:val="0"/>
          <w:sz w:val="30"/>
          <w:szCs w:val="30"/>
        </w:rPr>
        <w:t xml:space="preserve">По итогам 6 месяцев 2026 года количество преступлений, совершенных в отношении пожилых граждан (60 лет и старше) </w:t>
      </w:r>
      <w:r w:rsidRPr="00BD6E5B">
        <w:rPr>
          <w:b w:val="0"/>
          <w:sz w:val="30"/>
          <w:szCs w:val="30"/>
        </w:rPr>
        <w:br/>
        <w:t xml:space="preserve">по сравнению с АППГ снизилось и составило </w:t>
      </w:r>
      <w:r w:rsidRPr="00BD6E5B">
        <w:rPr>
          <w:b w:val="0"/>
          <w:sz w:val="30"/>
          <w:szCs w:val="30"/>
        </w:rPr>
        <w:br/>
        <w:t>16 преступлений (АППГ – 27).</w:t>
      </w:r>
    </w:p>
    <w:p w:rsidR="00D105F8" w:rsidRPr="001A1060" w:rsidRDefault="00D105F8" w:rsidP="00D105F8">
      <w:pPr>
        <w:ind w:firstLine="720"/>
        <w:jc w:val="both"/>
        <w:rPr>
          <w:sz w:val="30"/>
          <w:szCs w:val="30"/>
        </w:rPr>
      </w:pPr>
      <w:r w:rsidRPr="001A1060">
        <w:rPr>
          <w:sz w:val="30"/>
          <w:szCs w:val="30"/>
        </w:rPr>
        <w:t xml:space="preserve">Преступления, где потерпевшими являлись пожилые граждане, совершены в населенных пунктах: </w:t>
      </w:r>
      <w:proofErr w:type="spellStart"/>
      <w:r w:rsidRPr="001A1060">
        <w:rPr>
          <w:sz w:val="30"/>
          <w:szCs w:val="30"/>
        </w:rPr>
        <w:t>Бобовичского</w:t>
      </w:r>
      <w:proofErr w:type="spellEnd"/>
      <w:r w:rsidRPr="001A1060">
        <w:rPr>
          <w:sz w:val="30"/>
          <w:szCs w:val="30"/>
        </w:rPr>
        <w:t xml:space="preserve">, </w:t>
      </w:r>
      <w:proofErr w:type="spellStart"/>
      <w:r w:rsidRPr="001A1060">
        <w:rPr>
          <w:sz w:val="30"/>
          <w:szCs w:val="30"/>
        </w:rPr>
        <w:t>Улуковского</w:t>
      </w:r>
      <w:proofErr w:type="spellEnd"/>
      <w:r w:rsidRPr="001A1060">
        <w:rPr>
          <w:sz w:val="30"/>
          <w:szCs w:val="30"/>
        </w:rPr>
        <w:t xml:space="preserve">, </w:t>
      </w:r>
      <w:proofErr w:type="spellStart"/>
      <w:r w:rsidRPr="001A1060">
        <w:rPr>
          <w:sz w:val="30"/>
          <w:szCs w:val="30"/>
        </w:rPr>
        <w:t>Зябровского</w:t>
      </w:r>
      <w:proofErr w:type="spellEnd"/>
      <w:r w:rsidRPr="001A1060">
        <w:rPr>
          <w:sz w:val="30"/>
          <w:szCs w:val="30"/>
        </w:rPr>
        <w:t xml:space="preserve">, </w:t>
      </w:r>
      <w:proofErr w:type="spellStart"/>
      <w:r w:rsidRPr="001A1060">
        <w:rPr>
          <w:sz w:val="30"/>
          <w:szCs w:val="30"/>
        </w:rPr>
        <w:t>Ченковский</w:t>
      </w:r>
      <w:proofErr w:type="spellEnd"/>
      <w:r w:rsidRPr="001A1060">
        <w:rPr>
          <w:sz w:val="30"/>
          <w:szCs w:val="30"/>
        </w:rPr>
        <w:t xml:space="preserve">, </w:t>
      </w:r>
      <w:proofErr w:type="spellStart"/>
      <w:r w:rsidRPr="001A1060">
        <w:rPr>
          <w:sz w:val="30"/>
          <w:szCs w:val="30"/>
        </w:rPr>
        <w:t>Тереничский</w:t>
      </w:r>
      <w:proofErr w:type="spellEnd"/>
      <w:r w:rsidRPr="001A1060">
        <w:rPr>
          <w:sz w:val="30"/>
          <w:szCs w:val="30"/>
        </w:rPr>
        <w:t xml:space="preserve">, Грабовский, </w:t>
      </w:r>
      <w:proofErr w:type="spellStart"/>
      <w:r w:rsidRPr="001A1060">
        <w:rPr>
          <w:sz w:val="30"/>
          <w:szCs w:val="30"/>
        </w:rPr>
        <w:t>Терюхский</w:t>
      </w:r>
      <w:proofErr w:type="spellEnd"/>
      <w:r w:rsidRPr="001A1060">
        <w:rPr>
          <w:sz w:val="30"/>
          <w:szCs w:val="30"/>
        </w:rPr>
        <w:t xml:space="preserve">, </w:t>
      </w:r>
      <w:proofErr w:type="spellStart"/>
      <w:r w:rsidRPr="001A1060">
        <w:rPr>
          <w:sz w:val="30"/>
          <w:szCs w:val="30"/>
        </w:rPr>
        <w:t>Поколюбичский</w:t>
      </w:r>
      <w:proofErr w:type="spellEnd"/>
      <w:r w:rsidRPr="001A1060">
        <w:rPr>
          <w:sz w:val="30"/>
          <w:szCs w:val="30"/>
        </w:rPr>
        <w:t xml:space="preserve">, </w:t>
      </w:r>
      <w:proofErr w:type="spellStart"/>
      <w:r w:rsidRPr="001A1060">
        <w:rPr>
          <w:sz w:val="30"/>
          <w:szCs w:val="30"/>
        </w:rPr>
        <w:t>Азделинский</w:t>
      </w:r>
      <w:proofErr w:type="spellEnd"/>
      <w:r w:rsidRPr="001A1060">
        <w:rPr>
          <w:sz w:val="30"/>
          <w:szCs w:val="30"/>
        </w:rPr>
        <w:t xml:space="preserve">, Прибытковский </w:t>
      </w:r>
      <w:proofErr w:type="spellStart"/>
      <w:r w:rsidRPr="001A1060">
        <w:rPr>
          <w:sz w:val="30"/>
          <w:szCs w:val="30"/>
        </w:rPr>
        <w:t>сельисполкомов</w:t>
      </w:r>
      <w:proofErr w:type="spellEnd"/>
      <w:r w:rsidRPr="001A1060">
        <w:rPr>
          <w:sz w:val="30"/>
          <w:szCs w:val="30"/>
        </w:rPr>
        <w:t>.</w:t>
      </w:r>
    </w:p>
    <w:p w:rsidR="00D105F8" w:rsidRPr="001A1060" w:rsidRDefault="00D105F8" w:rsidP="00D105F8">
      <w:pPr>
        <w:suppressAutoHyphens/>
        <w:ind w:firstLine="709"/>
        <w:jc w:val="both"/>
        <w:rPr>
          <w:sz w:val="30"/>
          <w:szCs w:val="30"/>
        </w:rPr>
      </w:pPr>
      <w:r w:rsidRPr="001A1060">
        <w:rPr>
          <w:sz w:val="30"/>
          <w:szCs w:val="30"/>
        </w:rPr>
        <w:t>Принимаются меры по обследованию условий проживания пожилых граждан. На территории обслуживания проживает 5336 одиноких пожилых граждан, требующих внимания со стороны местных распорядительных и исполнительных органов власти. С начала года сотрудниками ОВД посещено 2</w:t>
      </w:r>
      <w:r>
        <w:rPr>
          <w:sz w:val="30"/>
          <w:szCs w:val="30"/>
        </w:rPr>
        <w:t>924</w:t>
      </w:r>
      <w:r w:rsidRPr="001A1060">
        <w:rPr>
          <w:sz w:val="30"/>
          <w:szCs w:val="30"/>
        </w:rPr>
        <w:t xml:space="preserve"> лиц данной категории, из них старше 70 лет </w:t>
      </w:r>
      <w:r>
        <w:rPr>
          <w:sz w:val="30"/>
          <w:szCs w:val="30"/>
        </w:rPr>
        <w:t>1924</w:t>
      </w:r>
      <w:r w:rsidRPr="001A1060">
        <w:rPr>
          <w:sz w:val="30"/>
          <w:szCs w:val="30"/>
        </w:rPr>
        <w:t xml:space="preserve"> граждан</w:t>
      </w:r>
      <w:r>
        <w:rPr>
          <w:sz w:val="30"/>
          <w:szCs w:val="30"/>
        </w:rPr>
        <w:t xml:space="preserve"> из 3683 граждан</w:t>
      </w:r>
      <w:r w:rsidRPr="001A1060">
        <w:rPr>
          <w:sz w:val="30"/>
          <w:szCs w:val="30"/>
        </w:rPr>
        <w:t xml:space="preserve">. </w:t>
      </w:r>
    </w:p>
    <w:p w:rsidR="00D105F8" w:rsidRDefault="00D105F8" w:rsidP="000E2335">
      <w:pPr>
        <w:suppressAutoHyphens/>
        <w:ind w:firstLine="709"/>
        <w:jc w:val="both"/>
        <w:rPr>
          <w:b/>
          <w:bCs/>
          <w:sz w:val="30"/>
          <w:szCs w:val="30"/>
        </w:rPr>
      </w:pPr>
    </w:p>
    <w:p w:rsidR="00D105F8" w:rsidRDefault="00D105F8" w:rsidP="000E2335">
      <w:pPr>
        <w:suppressAutoHyphens/>
        <w:ind w:firstLine="709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ДОРОЖНАЯ БЕЗОПАСНОСТЬ</w:t>
      </w:r>
    </w:p>
    <w:p w:rsidR="00D105F8" w:rsidRPr="00B94B2C" w:rsidRDefault="00D105F8" w:rsidP="00D105F8">
      <w:pPr>
        <w:ind w:firstLine="709"/>
        <w:jc w:val="both"/>
        <w:rPr>
          <w:color w:val="000000" w:themeColor="text1"/>
          <w:sz w:val="30"/>
          <w:szCs w:val="30"/>
        </w:rPr>
      </w:pPr>
      <w:r w:rsidRPr="0086616E">
        <w:rPr>
          <w:sz w:val="30"/>
          <w:szCs w:val="30"/>
        </w:rPr>
        <w:t xml:space="preserve">Оперативная обстановка в сфере </w:t>
      </w:r>
      <w:r w:rsidRPr="00D105F8">
        <w:rPr>
          <w:b/>
          <w:sz w:val="30"/>
          <w:szCs w:val="30"/>
        </w:rPr>
        <w:t>обеспечения безопасности дорожного движения</w:t>
      </w:r>
      <w:r w:rsidRPr="0086616E">
        <w:rPr>
          <w:sz w:val="30"/>
          <w:szCs w:val="30"/>
        </w:rPr>
        <w:t xml:space="preserve"> </w:t>
      </w:r>
      <w:r w:rsidRPr="0086616E">
        <w:rPr>
          <w:color w:val="000000" w:themeColor="text1"/>
          <w:sz w:val="30"/>
          <w:szCs w:val="30"/>
        </w:rPr>
        <w:t xml:space="preserve">на территории Гомельского района по итогам </w:t>
      </w:r>
      <w:r>
        <w:rPr>
          <w:color w:val="000000" w:themeColor="text1"/>
          <w:sz w:val="30"/>
          <w:szCs w:val="30"/>
        </w:rPr>
        <w:br/>
      </w:r>
      <w:r w:rsidRPr="0086616E">
        <w:rPr>
          <w:color w:val="000000" w:themeColor="text1"/>
          <w:sz w:val="30"/>
          <w:szCs w:val="30"/>
        </w:rPr>
        <w:t>1-го полугодия 2026</w:t>
      </w:r>
      <w:r w:rsidRPr="0086616E">
        <w:rPr>
          <w:sz w:val="30"/>
          <w:szCs w:val="30"/>
        </w:rPr>
        <w:t xml:space="preserve"> года, в сравнении с аналогичным периодом прошлого года (далее – АППГ), характеризовалась </w:t>
      </w:r>
      <w:r w:rsidRPr="001B45DF">
        <w:rPr>
          <w:b/>
          <w:sz w:val="30"/>
          <w:szCs w:val="30"/>
        </w:rPr>
        <w:t>ростом числа зарегистрированных ДТП</w:t>
      </w:r>
      <w:r w:rsidRPr="0086616E">
        <w:rPr>
          <w:sz w:val="30"/>
          <w:szCs w:val="30"/>
        </w:rPr>
        <w:t xml:space="preserve"> </w:t>
      </w:r>
      <w:r w:rsidRPr="0086616E">
        <w:rPr>
          <w:color w:val="000000" w:themeColor="text1"/>
          <w:sz w:val="30"/>
          <w:szCs w:val="30"/>
        </w:rPr>
        <w:t>(+3; с 19 до 22)</w:t>
      </w:r>
      <w:r w:rsidRPr="0086616E">
        <w:rPr>
          <w:b/>
          <w:sz w:val="30"/>
          <w:szCs w:val="30"/>
        </w:rPr>
        <w:t xml:space="preserve"> </w:t>
      </w:r>
      <w:r w:rsidRPr="0086616E">
        <w:rPr>
          <w:sz w:val="30"/>
          <w:szCs w:val="30"/>
        </w:rPr>
        <w:t xml:space="preserve">и </w:t>
      </w:r>
      <w:r w:rsidRPr="001B45DF">
        <w:rPr>
          <w:b/>
          <w:sz w:val="30"/>
          <w:szCs w:val="30"/>
        </w:rPr>
        <w:t>раненых</w:t>
      </w:r>
      <w:r w:rsidRPr="0086616E">
        <w:rPr>
          <w:sz w:val="30"/>
          <w:szCs w:val="30"/>
        </w:rPr>
        <w:t xml:space="preserve"> (+9; с 17 до 26) </w:t>
      </w:r>
      <w:r w:rsidRPr="0086616E">
        <w:rPr>
          <w:sz w:val="30"/>
          <w:szCs w:val="30"/>
        </w:rPr>
        <w:br/>
        <w:t xml:space="preserve">в них людей. </w:t>
      </w:r>
      <w:r w:rsidRPr="0086616E">
        <w:rPr>
          <w:color w:val="000000" w:themeColor="text1"/>
          <w:sz w:val="30"/>
          <w:szCs w:val="30"/>
        </w:rPr>
        <w:t xml:space="preserve">Вместе с тем принимаемые меры позволили добиться </w:t>
      </w:r>
      <w:r w:rsidRPr="001B45DF">
        <w:rPr>
          <w:b/>
          <w:color w:val="000000" w:themeColor="text1"/>
          <w:sz w:val="30"/>
          <w:szCs w:val="30"/>
        </w:rPr>
        <w:t>снижения числа погибших граждан в результате ДТП</w:t>
      </w:r>
      <w:r w:rsidRPr="0086616E">
        <w:rPr>
          <w:color w:val="000000" w:themeColor="text1"/>
          <w:sz w:val="30"/>
          <w:szCs w:val="30"/>
        </w:rPr>
        <w:t xml:space="preserve"> (-2; с 4 до</w:t>
      </w:r>
      <w:r w:rsidRPr="004A34D3">
        <w:rPr>
          <w:color w:val="000000" w:themeColor="text1"/>
          <w:sz w:val="30"/>
          <w:szCs w:val="30"/>
        </w:rPr>
        <w:t xml:space="preserve"> </w:t>
      </w:r>
      <w:r w:rsidRPr="0086616E">
        <w:rPr>
          <w:color w:val="000000" w:themeColor="text1"/>
          <w:sz w:val="30"/>
          <w:szCs w:val="30"/>
        </w:rPr>
        <w:t xml:space="preserve">2). </w:t>
      </w:r>
    </w:p>
    <w:p w:rsidR="00D105F8" w:rsidRPr="008C03A2" w:rsidRDefault="00D105F8" w:rsidP="00D105F8">
      <w:pPr>
        <w:ind w:right="50" w:firstLine="709"/>
        <w:jc w:val="both"/>
        <w:rPr>
          <w:sz w:val="30"/>
          <w:szCs w:val="30"/>
        </w:rPr>
      </w:pPr>
      <w:r w:rsidRPr="008C03A2">
        <w:rPr>
          <w:sz w:val="30"/>
          <w:szCs w:val="30"/>
        </w:rPr>
        <w:t xml:space="preserve">В среднем за пять предшествующих лет (2021-2025 гг.) </w:t>
      </w:r>
      <w:r w:rsidRPr="008C03A2">
        <w:rPr>
          <w:sz w:val="30"/>
          <w:szCs w:val="30"/>
        </w:rPr>
        <w:br/>
        <w:t xml:space="preserve">в январе-июне на территории Гомельского района регистрировалось </w:t>
      </w:r>
      <w:r w:rsidRPr="008C03A2">
        <w:rPr>
          <w:sz w:val="30"/>
          <w:szCs w:val="30"/>
        </w:rPr>
        <w:br/>
        <w:t xml:space="preserve">14 ДТП, в которых 3 человека погибло и 13 получили телесные повреждения. Количество ДТП (+5) и раненых (+13) в них людей </w:t>
      </w:r>
      <w:r w:rsidRPr="008C03A2">
        <w:rPr>
          <w:sz w:val="30"/>
          <w:szCs w:val="30"/>
        </w:rPr>
        <w:br/>
      </w:r>
      <w:r w:rsidRPr="008C03A2">
        <w:rPr>
          <w:b/>
          <w:sz w:val="30"/>
          <w:szCs w:val="30"/>
        </w:rPr>
        <w:t>выше среднего показателя пяти предшествующих лет</w:t>
      </w:r>
      <w:r w:rsidRPr="008C03A2">
        <w:rPr>
          <w:sz w:val="30"/>
          <w:szCs w:val="30"/>
        </w:rPr>
        <w:t xml:space="preserve">. При этом </w:t>
      </w:r>
      <w:r w:rsidRPr="008C03A2">
        <w:rPr>
          <w:b/>
          <w:sz w:val="30"/>
          <w:szCs w:val="30"/>
        </w:rPr>
        <w:t>количество погибших граждан ниже среднего показателя (-1)</w:t>
      </w:r>
      <w:r w:rsidRPr="008C03A2">
        <w:rPr>
          <w:sz w:val="30"/>
          <w:szCs w:val="30"/>
        </w:rPr>
        <w:t>.</w:t>
      </w:r>
    </w:p>
    <w:p w:rsidR="00D105F8" w:rsidRPr="0054598E" w:rsidRDefault="00D105F8" w:rsidP="00D105F8">
      <w:pPr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По вине нетрезвых водителей </w:t>
      </w:r>
      <w:r w:rsidRPr="0054598E">
        <w:rPr>
          <w:sz w:val="30"/>
          <w:szCs w:val="30"/>
        </w:rPr>
        <w:t xml:space="preserve">зарегистрировано 3 ДТП (+1; 2), </w:t>
      </w:r>
      <w:r>
        <w:rPr>
          <w:sz w:val="30"/>
          <w:szCs w:val="30"/>
        </w:rPr>
        <w:br/>
      </w:r>
      <w:r w:rsidRPr="0054598E">
        <w:rPr>
          <w:sz w:val="30"/>
          <w:szCs w:val="30"/>
        </w:rPr>
        <w:t>в которых 6 (+5</w:t>
      </w:r>
      <w:r>
        <w:rPr>
          <w:sz w:val="30"/>
          <w:szCs w:val="30"/>
        </w:rPr>
        <w:t>;</w:t>
      </w:r>
      <w:r w:rsidRPr="0054598E">
        <w:rPr>
          <w:sz w:val="30"/>
          <w:szCs w:val="30"/>
        </w:rPr>
        <w:t xml:space="preserve"> </w:t>
      </w:r>
      <w:proofErr w:type="gramStart"/>
      <w:r w:rsidRPr="0054598E">
        <w:rPr>
          <w:sz w:val="30"/>
          <w:szCs w:val="30"/>
        </w:rPr>
        <w:t xml:space="preserve">1) </w:t>
      </w:r>
      <w:proofErr w:type="gramEnd"/>
      <w:r w:rsidRPr="0054598E">
        <w:rPr>
          <w:sz w:val="30"/>
          <w:szCs w:val="30"/>
        </w:rPr>
        <w:t>человек получили ранения (АППГ – 1 погиб)</w:t>
      </w:r>
      <w:r>
        <w:rPr>
          <w:sz w:val="30"/>
          <w:szCs w:val="30"/>
        </w:rPr>
        <w:t>.</w:t>
      </w:r>
    </w:p>
    <w:p w:rsidR="00D105F8" w:rsidRPr="0054598E" w:rsidRDefault="00D105F8" w:rsidP="00D105F8">
      <w:pPr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lastRenderedPageBreak/>
        <w:t xml:space="preserve">По вине бесправных водителей </w:t>
      </w:r>
      <w:r w:rsidRPr="0054598E">
        <w:rPr>
          <w:sz w:val="30"/>
          <w:szCs w:val="30"/>
        </w:rPr>
        <w:t xml:space="preserve">зарегистрировано 3 ДТП </w:t>
      </w:r>
      <w:r>
        <w:rPr>
          <w:sz w:val="30"/>
          <w:szCs w:val="30"/>
        </w:rPr>
        <w:br/>
      </w:r>
      <w:r w:rsidRPr="0054598E">
        <w:rPr>
          <w:sz w:val="30"/>
          <w:szCs w:val="30"/>
        </w:rPr>
        <w:t>(</w:t>
      </w:r>
      <w:r>
        <w:rPr>
          <w:sz w:val="30"/>
          <w:szCs w:val="30"/>
        </w:rPr>
        <w:t>в уровне</w:t>
      </w:r>
      <w:r w:rsidRPr="0054598E">
        <w:rPr>
          <w:sz w:val="30"/>
          <w:szCs w:val="30"/>
        </w:rPr>
        <w:t>;</w:t>
      </w:r>
      <w:r>
        <w:rPr>
          <w:sz w:val="30"/>
          <w:szCs w:val="30"/>
        </w:rPr>
        <w:t xml:space="preserve"> 3</w:t>
      </w:r>
      <w:r w:rsidRPr="0054598E">
        <w:rPr>
          <w:sz w:val="30"/>
          <w:szCs w:val="30"/>
        </w:rPr>
        <w:t xml:space="preserve">), в которых </w:t>
      </w:r>
      <w:r>
        <w:rPr>
          <w:sz w:val="30"/>
          <w:szCs w:val="30"/>
        </w:rPr>
        <w:t>4</w:t>
      </w:r>
      <w:r w:rsidRPr="0054598E">
        <w:rPr>
          <w:sz w:val="30"/>
          <w:szCs w:val="30"/>
        </w:rPr>
        <w:t xml:space="preserve"> (+</w:t>
      </w:r>
      <w:r>
        <w:rPr>
          <w:sz w:val="30"/>
          <w:szCs w:val="30"/>
        </w:rPr>
        <w:t>1;</w:t>
      </w:r>
      <w:r w:rsidRPr="0054598E">
        <w:rPr>
          <w:sz w:val="30"/>
          <w:szCs w:val="30"/>
        </w:rPr>
        <w:t xml:space="preserve"> </w:t>
      </w:r>
      <w:r>
        <w:rPr>
          <w:sz w:val="30"/>
          <w:szCs w:val="30"/>
        </w:rPr>
        <w:t>3</w:t>
      </w:r>
      <w:r w:rsidRPr="0054598E">
        <w:rPr>
          <w:sz w:val="30"/>
          <w:szCs w:val="30"/>
        </w:rPr>
        <w:t>) человек</w:t>
      </w:r>
      <w:r>
        <w:rPr>
          <w:sz w:val="30"/>
          <w:szCs w:val="30"/>
        </w:rPr>
        <w:t>а</w:t>
      </w:r>
      <w:r w:rsidRPr="0054598E">
        <w:rPr>
          <w:sz w:val="30"/>
          <w:szCs w:val="30"/>
        </w:rPr>
        <w:t xml:space="preserve"> получили ранения</w:t>
      </w:r>
      <w:r>
        <w:rPr>
          <w:sz w:val="30"/>
          <w:szCs w:val="30"/>
        </w:rPr>
        <w:t>.</w:t>
      </w:r>
    </w:p>
    <w:p w:rsidR="00D105F8" w:rsidRPr="0086616E" w:rsidRDefault="00D105F8" w:rsidP="00D105F8">
      <w:pPr>
        <w:widowControl w:val="0"/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86616E">
        <w:rPr>
          <w:b/>
          <w:sz w:val="30"/>
          <w:szCs w:val="30"/>
        </w:rPr>
        <w:t>С участием несовершеннолетних</w:t>
      </w:r>
      <w:r w:rsidRPr="0086616E">
        <w:rPr>
          <w:sz w:val="30"/>
          <w:szCs w:val="30"/>
        </w:rPr>
        <w:t xml:space="preserve"> на территории района зарегистрировано 2 ДТП (в уровне; 2), в которых 2 детей</w:t>
      </w:r>
      <w:r>
        <w:rPr>
          <w:sz w:val="30"/>
          <w:szCs w:val="30"/>
        </w:rPr>
        <w:t xml:space="preserve"> </w:t>
      </w:r>
      <w:r w:rsidRPr="0086616E">
        <w:rPr>
          <w:sz w:val="30"/>
          <w:szCs w:val="30"/>
        </w:rPr>
        <w:t xml:space="preserve">(в уровне; 2) получили ранения. Фактов гибели несовершеннолетних в результате ДТП </w:t>
      </w:r>
      <w:r w:rsidRPr="0086616E">
        <w:rPr>
          <w:sz w:val="30"/>
          <w:szCs w:val="30"/>
        </w:rPr>
        <w:br/>
        <w:t>не допущено (АППГ – 0). Стоит отметить</w:t>
      </w:r>
      <w:r>
        <w:rPr>
          <w:sz w:val="30"/>
          <w:szCs w:val="30"/>
        </w:rPr>
        <w:t>,</w:t>
      </w:r>
      <w:r w:rsidRPr="0086616E">
        <w:rPr>
          <w:sz w:val="30"/>
          <w:szCs w:val="30"/>
        </w:rPr>
        <w:t xml:space="preserve"> что оба ДТП произошли по вине самих несовершеннолетних. </w:t>
      </w:r>
    </w:p>
    <w:p w:rsidR="00D105F8" w:rsidRPr="0086616E" w:rsidRDefault="00D105F8" w:rsidP="00D105F8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30"/>
          <w:szCs w:val="30"/>
        </w:rPr>
      </w:pPr>
      <w:r w:rsidRPr="0086616E">
        <w:rPr>
          <w:b/>
          <w:bCs/>
          <w:sz w:val="30"/>
          <w:szCs w:val="30"/>
        </w:rPr>
        <w:t>С</w:t>
      </w:r>
      <w:r w:rsidRPr="0086616E">
        <w:rPr>
          <w:b/>
          <w:bCs/>
          <w:color w:val="000000"/>
          <w:sz w:val="30"/>
          <w:szCs w:val="30"/>
        </w:rPr>
        <w:t xml:space="preserve"> участием </w:t>
      </w:r>
      <w:proofErr w:type="spellStart"/>
      <w:r w:rsidRPr="0086616E">
        <w:rPr>
          <w:b/>
          <w:bCs/>
          <w:color w:val="000000"/>
          <w:sz w:val="30"/>
          <w:szCs w:val="30"/>
        </w:rPr>
        <w:t>мототранспорта</w:t>
      </w:r>
      <w:proofErr w:type="spellEnd"/>
      <w:r w:rsidRPr="0086616E">
        <w:rPr>
          <w:bCs/>
          <w:color w:val="000000"/>
          <w:sz w:val="30"/>
          <w:szCs w:val="30"/>
        </w:rPr>
        <w:t xml:space="preserve"> на территории Гомельского района зарегистрирован рост числа ДТП (+5; с 2 до 7) и раненых (+5; с 2 до 7) </w:t>
      </w:r>
      <w:r>
        <w:rPr>
          <w:bCs/>
          <w:color w:val="000000"/>
          <w:sz w:val="30"/>
          <w:szCs w:val="30"/>
        </w:rPr>
        <w:br/>
      </w:r>
      <w:r w:rsidRPr="0086616E">
        <w:rPr>
          <w:bCs/>
          <w:color w:val="000000"/>
          <w:sz w:val="30"/>
          <w:szCs w:val="30"/>
        </w:rPr>
        <w:t>в них людей</w:t>
      </w:r>
      <w:r>
        <w:rPr>
          <w:bCs/>
          <w:color w:val="000000"/>
          <w:sz w:val="30"/>
          <w:szCs w:val="30"/>
        </w:rPr>
        <w:t>. Стоит отметить, что</w:t>
      </w:r>
      <w:r w:rsidRPr="0086616E">
        <w:rPr>
          <w:bCs/>
          <w:color w:val="000000"/>
          <w:sz w:val="30"/>
          <w:szCs w:val="30"/>
        </w:rPr>
        <w:t xml:space="preserve"> 6</w:t>
      </w:r>
      <w:r>
        <w:rPr>
          <w:bCs/>
          <w:color w:val="000000"/>
          <w:sz w:val="30"/>
          <w:szCs w:val="30"/>
        </w:rPr>
        <w:t xml:space="preserve"> из 7</w:t>
      </w:r>
      <w:r w:rsidRPr="0086616E">
        <w:rPr>
          <w:bCs/>
          <w:color w:val="000000"/>
          <w:sz w:val="30"/>
          <w:szCs w:val="30"/>
        </w:rPr>
        <w:t xml:space="preserve"> ДТП (+4; 2)</w:t>
      </w:r>
      <w:r>
        <w:rPr>
          <w:bCs/>
          <w:color w:val="000000"/>
          <w:sz w:val="30"/>
          <w:szCs w:val="30"/>
        </w:rPr>
        <w:t xml:space="preserve"> с участием водителей </w:t>
      </w:r>
      <w:proofErr w:type="spellStart"/>
      <w:r>
        <w:rPr>
          <w:bCs/>
          <w:color w:val="000000"/>
          <w:sz w:val="30"/>
          <w:szCs w:val="30"/>
        </w:rPr>
        <w:t>мототранспорта</w:t>
      </w:r>
      <w:proofErr w:type="spellEnd"/>
      <w:r w:rsidRPr="0086616E">
        <w:rPr>
          <w:bCs/>
          <w:color w:val="000000"/>
          <w:sz w:val="30"/>
          <w:szCs w:val="30"/>
        </w:rPr>
        <w:t xml:space="preserve"> произошли по вине самих мотоциклистов. </w:t>
      </w:r>
    </w:p>
    <w:p w:rsidR="00D105F8" w:rsidRPr="002442BC" w:rsidRDefault="00D105F8" w:rsidP="00D105F8">
      <w:pPr>
        <w:pStyle w:val="a9"/>
        <w:ind w:left="0" w:firstLine="709"/>
        <w:jc w:val="both"/>
        <w:rPr>
          <w:sz w:val="30"/>
          <w:szCs w:val="30"/>
        </w:rPr>
      </w:pPr>
      <w:r w:rsidRPr="005A5C19">
        <w:rPr>
          <w:b/>
          <w:sz w:val="30"/>
          <w:szCs w:val="30"/>
        </w:rPr>
        <w:t>Основными причинами ДТП на территории Гомельского района</w:t>
      </w:r>
      <w:r w:rsidRPr="005A5C19">
        <w:rPr>
          <w:sz w:val="30"/>
          <w:szCs w:val="30"/>
        </w:rPr>
        <w:t xml:space="preserve"> </w:t>
      </w:r>
      <w:r w:rsidRPr="005A5C19">
        <w:rPr>
          <w:b/>
          <w:sz w:val="30"/>
          <w:szCs w:val="30"/>
        </w:rPr>
        <w:t>по вине водителей транспортных средств являются иные</w:t>
      </w:r>
      <w:r w:rsidRPr="005A5C19">
        <w:rPr>
          <w:sz w:val="30"/>
          <w:szCs w:val="30"/>
        </w:rPr>
        <w:t xml:space="preserve"> </w:t>
      </w:r>
      <w:r w:rsidRPr="005A5C19">
        <w:rPr>
          <w:b/>
          <w:sz w:val="30"/>
          <w:szCs w:val="30"/>
        </w:rPr>
        <w:t>нарушения ПДД</w:t>
      </w:r>
      <w:r w:rsidRPr="005A5C19">
        <w:rPr>
          <w:sz w:val="30"/>
          <w:szCs w:val="30"/>
        </w:rPr>
        <w:t xml:space="preserve"> – </w:t>
      </w:r>
      <w:r>
        <w:rPr>
          <w:sz w:val="30"/>
          <w:szCs w:val="30"/>
        </w:rPr>
        <w:t>9</w:t>
      </w:r>
      <w:r w:rsidRPr="005A5C19">
        <w:rPr>
          <w:sz w:val="30"/>
          <w:szCs w:val="30"/>
        </w:rPr>
        <w:t xml:space="preserve"> ДТП или </w:t>
      </w:r>
      <w:r>
        <w:rPr>
          <w:sz w:val="30"/>
          <w:szCs w:val="30"/>
        </w:rPr>
        <w:t>41</w:t>
      </w:r>
      <w:r w:rsidRPr="005A5C19">
        <w:rPr>
          <w:sz w:val="30"/>
          <w:szCs w:val="30"/>
        </w:rPr>
        <w:t>% от общего числа зарегистрированных ДТП</w:t>
      </w:r>
      <w:r>
        <w:rPr>
          <w:sz w:val="30"/>
          <w:szCs w:val="30"/>
        </w:rPr>
        <w:t xml:space="preserve">, а также </w:t>
      </w:r>
      <w:r w:rsidRPr="008C343B">
        <w:rPr>
          <w:sz w:val="30"/>
          <w:szCs w:val="30"/>
        </w:rPr>
        <w:t>управление транспортным средством в состоянии опьянения</w:t>
      </w:r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и</w:t>
      </w:r>
      <w:proofErr w:type="gramEnd"/>
      <w:r>
        <w:rPr>
          <w:sz w:val="30"/>
          <w:szCs w:val="30"/>
        </w:rPr>
        <w:t xml:space="preserve"> не имея права управления – </w:t>
      </w:r>
      <w:r w:rsidRPr="002442BC">
        <w:rPr>
          <w:sz w:val="30"/>
          <w:szCs w:val="30"/>
        </w:rPr>
        <w:t>по 3 ДТП</w:t>
      </w:r>
      <w:r>
        <w:rPr>
          <w:sz w:val="30"/>
          <w:szCs w:val="30"/>
        </w:rPr>
        <w:t xml:space="preserve"> или по 14%</w:t>
      </w:r>
      <w:r w:rsidRPr="00DC0B02">
        <w:rPr>
          <w:sz w:val="30"/>
          <w:szCs w:val="30"/>
        </w:rPr>
        <w:t xml:space="preserve"> </w:t>
      </w:r>
      <w:r w:rsidRPr="005A5C19">
        <w:rPr>
          <w:sz w:val="30"/>
          <w:szCs w:val="30"/>
        </w:rPr>
        <w:t>от общего числа зарегистрированных ДТП</w:t>
      </w:r>
      <w:r w:rsidRPr="002442BC">
        <w:rPr>
          <w:sz w:val="30"/>
          <w:szCs w:val="30"/>
        </w:rPr>
        <w:t>.</w:t>
      </w:r>
    </w:p>
    <w:p w:rsidR="00D105F8" w:rsidRPr="00AF1830" w:rsidRDefault="00D105F8" w:rsidP="00D105F8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AF1830">
        <w:rPr>
          <w:color w:val="000000"/>
          <w:sz w:val="30"/>
          <w:szCs w:val="30"/>
        </w:rPr>
        <w:t xml:space="preserve">В целях стабилизации дорожно-транспортной обстановки </w:t>
      </w:r>
      <w:r w:rsidRPr="00AF1830">
        <w:rPr>
          <w:color w:val="000000"/>
          <w:sz w:val="30"/>
          <w:szCs w:val="30"/>
        </w:rPr>
        <w:br/>
        <w:t>на территории Гомельского района в первом полугодии 2026 г. проведено 40 профилактических мероприятий и акций.</w:t>
      </w:r>
    </w:p>
    <w:p w:rsidR="00D105F8" w:rsidRPr="000A07D6" w:rsidRDefault="00D105F8" w:rsidP="00D105F8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sz w:val="30"/>
          <w:szCs w:val="30"/>
        </w:rPr>
      </w:pPr>
      <w:r w:rsidRPr="008474F8">
        <w:rPr>
          <w:sz w:val="30"/>
          <w:szCs w:val="30"/>
        </w:rPr>
        <w:t xml:space="preserve">В январе-июне 2026 г. на территории Гомельского района пресечено более 7 тыс. (7181‬) нарушений ПДД. Задержано 53 водителя </w:t>
      </w:r>
      <w:r w:rsidRPr="008474F8">
        <w:rPr>
          <w:sz w:val="30"/>
          <w:szCs w:val="30"/>
        </w:rPr>
        <w:br/>
        <w:t>за управление транспортными средствами в состоянии алкогольного опьянения</w:t>
      </w:r>
      <w:r>
        <w:rPr>
          <w:sz w:val="30"/>
          <w:szCs w:val="30"/>
        </w:rPr>
        <w:t xml:space="preserve"> и </w:t>
      </w:r>
      <w:r w:rsidRPr="008474F8">
        <w:rPr>
          <w:sz w:val="30"/>
          <w:szCs w:val="30"/>
        </w:rPr>
        <w:t>215 за управление транспортным средством без права управления</w:t>
      </w:r>
      <w:r w:rsidRPr="000A07D6">
        <w:rPr>
          <w:sz w:val="30"/>
          <w:szCs w:val="30"/>
        </w:rPr>
        <w:t>.</w:t>
      </w:r>
    </w:p>
    <w:p w:rsidR="00D105F8" w:rsidRDefault="00D105F8" w:rsidP="000E2335">
      <w:pPr>
        <w:suppressAutoHyphens/>
        <w:ind w:firstLine="709"/>
        <w:jc w:val="both"/>
        <w:rPr>
          <w:b/>
          <w:bCs/>
          <w:sz w:val="30"/>
          <w:szCs w:val="30"/>
        </w:rPr>
      </w:pPr>
    </w:p>
    <w:p w:rsidR="00877DDA" w:rsidRPr="00877DDA" w:rsidRDefault="00877DDA" w:rsidP="000E2335">
      <w:pPr>
        <w:suppressAutoHyphens/>
        <w:ind w:firstLine="709"/>
        <w:jc w:val="both"/>
        <w:rPr>
          <w:b/>
          <w:bCs/>
          <w:sz w:val="30"/>
          <w:szCs w:val="30"/>
        </w:rPr>
      </w:pPr>
      <w:r w:rsidRPr="00877DDA">
        <w:rPr>
          <w:b/>
          <w:bCs/>
          <w:sz w:val="30"/>
          <w:szCs w:val="30"/>
        </w:rPr>
        <w:t>ПОЖАР НЕ ЗНАЕТ ПОЩАДЫ</w:t>
      </w:r>
    </w:p>
    <w:p w:rsidR="000E2335" w:rsidRPr="00A77144" w:rsidRDefault="00A77144" w:rsidP="000E2335">
      <w:pPr>
        <w:suppressAutoHyphens/>
        <w:ind w:firstLine="709"/>
        <w:jc w:val="both"/>
        <w:rPr>
          <w:bCs/>
          <w:sz w:val="30"/>
          <w:szCs w:val="30"/>
        </w:rPr>
      </w:pPr>
      <w:r w:rsidRPr="00A77144">
        <w:rPr>
          <w:bCs/>
          <w:sz w:val="30"/>
          <w:szCs w:val="30"/>
        </w:rPr>
        <w:t>По информации Гомельского отдела по чрезвычайным ситуациям з</w:t>
      </w:r>
      <w:r w:rsidR="000E2335" w:rsidRPr="00A77144">
        <w:rPr>
          <w:bCs/>
          <w:sz w:val="30"/>
          <w:szCs w:val="30"/>
        </w:rPr>
        <w:t xml:space="preserve">а первое полугодие 2026 года на территории Гомельского района произошло </w:t>
      </w:r>
      <w:r w:rsidR="000E2335" w:rsidRPr="00A77144">
        <w:rPr>
          <w:b/>
          <w:bCs/>
          <w:sz w:val="30"/>
          <w:szCs w:val="30"/>
        </w:rPr>
        <w:t>69 пожаров</w:t>
      </w:r>
      <w:r w:rsidR="000E2335" w:rsidRPr="00A77144">
        <w:rPr>
          <w:bCs/>
          <w:sz w:val="30"/>
          <w:szCs w:val="30"/>
        </w:rPr>
        <w:t>, за аналогичный период 2025 года - 70 пожаров</w:t>
      </w:r>
      <w:r w:rsidR="000E2335" w:rsidRPr="00A77144">
        <w:rPr>
          <w:bCs/>
          <w:i/>
          <w:sz w:val="30"/>
          <w:szCs w:val="30"/>
        </w:rPr>
        <w:t xml:space="preserve"> (снижение на 1,4%), </w:t>
      </w:r>
      <w:r w:rsidR="000E2335" w:rsidRPr="00A77144">
        <w:rPr>
          <w:bCs/>
          <w:sz w:val="30"/>
          <w:szCs w:val="30"/>
        </w:rPr>
        <w:t xml:space="preserve">на пожарах погибло 3 человека, в 2025 – 6 человек </w:t>
      </w:r>
      <w:r w:rsidR="000E2335" w:rsidRPr="00A77144">
        <w:rPr>
          <w:bCs/>
          <w:i/>
          <w:sz w:val="30"/>
          <w:szCs w:val="30"/>
        </w:rPr>
        <w:t>(снижение на 50% с учётом всех обнаруженных).</w:t>
      </w:r>
      <w:r w:rsidR="000E2335" w:rsidRPr="00A77144">
        <w:rPr>
          <w:bCs/>
          <w:sz w:val="30"/>
          <w:szCs w:val="30"/>
        </w:rPr>
        <w:t xml:space="preserve"> </w:t>
      </w:r>
    </w:p>
    <w:p w:rsidR="000E2335" w:rsidRPr="004D412E" w:rsidRDefault="000E2335" w:rsidP="000E2335">
      <w:pPr>
        <w:suppressAutoHyphens/>
        <w:ind w:firstLine="709"/>
        <w:jc w:val="both"/>
        <w:rPr>
          <w:bCs/>
          <w:sz w:val="30"/>
          <w:szCs w:val="30"/>
        </w:rPr>
      </w:pPr>
      <w:r w:rsidRPr="00A77144">
        <w:rPr>
          <w:bCs/>
          <w:sz w:val="30"/>
          <w:szCs w:val="30"/>
        </w:rPr>
        <w:t>Причинами пожаров в истекшем</w:t>
      </w:r>
      <w:r w:rsidRPr="004D412E">
        <w:rPr>
          <w:bCs/>
          <w:sz w:val="30"/>
          <w:szCs w:val="30"/>
        </w:rPr>
        <w:t xml:space="preserve"> году явились:</w:t>
      </w:r>
    </w:p>
    <w:p w:rsidR="000E2335" w:rsidRPr="004D412E" w:rsidRDefault="000E2335" w:rsidP="000E2335">
      <w:pPr>
        <w:pStyle w:val="a9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  <w:r w:rsidRPr="004D412E">
        <w:rPr>
          <w:sz w:val="30"/>
          <w:szCs w:val="30"/>
        </w:rPr>
        <w:t>неосторожное обращение с огнем – 23 пожара (2025 – 31) снижение на 25,8%;</w:t>
      </w:r>
    </w:p>
    <w:p w:rsidR="000E2335" w:rsidRPr="004D412E" w:rsidRDefault="000E2335" w:rsidP="000E2335">
      <w:pPr>
        <w:pStyle w:val="a9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  <w:r w:rsidRPr="004D412E">
        <w:rPr>
          <w:sz w:val="30"/>
          <w:szCs w:val="30"/>
        </w:rPr>
        <w:t xml:space="preserve">нарушение правил устройства и эксплуатации отопительных приборов – 22 пожара (2025 - 20) </w:t>
      </w:r>
      <w:r w:rsidRPr="004D412E">
        <w:rPr>
          <w:i/>
          <w:sz w:val="30"/>
          <w:szCs w:val="30"/>
          <w:u w:val="single"/>
        </w:rPr>
        <w:t>рост на 10%;</w:t>
      </w:r>
    </w:p>
    <w:p w:rsidR="000E2335" w:rsidRPr="004D412E" w:rsidRDefault="000E2335" w:rsidP="000E2335">
      <w:pPr>
        <w:pStyle w:val="a9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  <w:r w:rsidRPr="004D412E">
        <w:rPr>
          <w:sz w:val="30"/>
          <w:szCs w:val="30"/>
        </w:rPr>
        <w:t xml:space="preserve">нарушение правил устройства и эксплуатации электросетей и электрооборудования – 24 пожара (2025 - 16) </w:t>
      </w:r>
      <w:r w:rsidRPr="004D412E">
        <w:rPr>
          <w:i/>
          <w:sz w:val="30"/>
          <w:szCs w:val="30"/>
          <w:u w:val="single"/>
        </w:rPr>
        <w:t>рост на 50%;</w:t>
      </w:r>
    </w:p>
    <w:p w:rsidR="000E2335" w:rsidRPr="004D412E" w:rsidRDefault="000E2335" w:rsidP="000E2335">
      <w:pPr>
        <w:suppressAutoHyphens/>
        <w:autoSpaceDE w:val="0"/>
        <w:autoSpaceDN w:val="0"/>
        <w:adjustRightInd w:val="0"/>
        <w:ind w:firstLine="708"/>
        <w:jc w:val="both"/>
        <w:outlineLvl w:val="0"/>
        <w:rPr>
          <w:b/>
          <w:sz w:val="30"/>
          <w:szCs w:val="30"/>
        </w:rPr>
      </w:pPr>
      <w:r w:rsidRPr="004D412E">
        <w:rPr>
          <w:b/>
          <w:sz w:val="30"/>
          <w:szCs w:val="30"/>
        </w:rPr>
        <w:t xml:space="preserve">Все погибшие на пожарах в 2026 году находились в состоянии алкогольного опьянения, были </w:t>
      </w:r>
      <w:r w:rsidR="00A77144">
        <w:rPr>
          <w:b/>
          <w:sz w:val="30"/>
          <w:szCs w:val="30"/>
        </w:rPr>
        <w:t>трудоспособного возраста и</w:t>
      </w:r>
      <w:r w:rsidRPr="004D412E">
        <w:rPr>
          <w:b/>
          <w:sz w:val="30"/>
          <w:szCs w:val="30"/>
        </w:rPr>
        <w:t xml:space="preserve"> не были </w:t>
      </w:r>
      <w:r w:rsidRPr="004D412E">
        <w:rPr>
          <w:b/>
          <w:sz w:val="30"/>
          <w:szCs w:val="30"/>
        </w:rPr>
        <w:lastRenderedPageBreak/>
        <w:t>трудоустроены. Во всех случаях гибель происходила по причине неосторожного обращения с огнем.</w:t>
      </w:r>
    </w:p>
    <w:p w:rsidR="000E2335" w:rsidRPr="00A77144" w:rsidRDefault="000E2335" w:rsidP="000E2335">
      <w:pPr>
        <w:suppressAutoHyphens/>
        <w:autoSpaceDE w:val="0"/>
        <w:autoSpaceDN w:val="0"/>
        <w:adjustRightInd w:val="0"/>
        <w:ind w:firstLine="708"/>
        <w:jc w:val="both"/>
        <w:outlineLvl w:val="0"/>
        <w:rPr>
          <w:sz w:val="30"/>
          <w:szCs w:val="30"/>
        </w:rPr>
      </w:pPr>
      <w:r w:rsidRPr="00A77144">
        <w:rPr>
          <w:sz w:val="30"/>
          <w:szCs w:val="30"/>
        </w:rPr>
        <w:t xml:space="preserve">Гибель людей происходила на </w:t>
      </w:r>
      <w:proofErr w:type="gramStart"/>
      <w:r w:rsidRPr="00A77144">
        <w:rPr>
          <w:sz w:val="30"/>
          <w:szCs w:val="30"/>
        </w:rPr>
        <w:t>пожарах</w:t>
      </w:r>
      <w:proofErr w:type="gramEnd"/>
      <w:r w:rsidRPr="00A77144">
        <w:rPr>
          <w:sz w:val="30"/>
          <w:szCs w:val="30"/>
        </w:rPr>
        <w:t xml:space="preserve"> возникших в выходные дни в 0 случаях, в будние 3 случаях </w:t>
      </w:r>
      <w:r w:rsidRPr="00A77144">
        <w:rPr>
          <w:i/>
          <w:sz w:val="30"/>
          <w:szCs w:val="30"/>
        </w:rPr>
        <w:t>(из них в пятницу - 0)</w:t>
      </w:r>
      <w:r w:rsidRPr="00A77144">
        <w:rPr>
          <w:sz w:val="30"/>
          <w:szCs w:val="30"/>
        </w:rPr>
        <w:t xml:space="preserve">. Пожары с гибелью возникали в ночное время в 1 случаях, </w:t>
      </w:r>
      <w:proofErr w:type="gramStart"/>
      <w:r w:rsidRPr="00A77144">
        <w:rPr>
          <w:sz w:val="30"/>
          <w:szCs w:val="30"/>
        </w:rPr>
        <w:t>в</w:t>
      </w:r>
      <w:proofErr w:type="gramEnd"/>
      <w:r w:rsidRPr="00A77144">
        <w:rPr>
          <w:sz w:val="30"/>
          <w:szCs w:val="30"/>
        </w:rPr>
        <w:t xml:space="preserve"> дневное – 2.</w:t>
      </w:r>
    </w:p>
    <w:p w:rsidR="000E2335" w:rsidRPr="00A77144" w:rsidRDefault="000E2335" w:rsidP="000E2335">
      <w:pPr>
        <w:autoSpaceDE w:val="0"/>
        <w:autoSpaceDN w:val="0"/>
        <w:adjustRightInd w:val="0"/>
        <w:ind w:firstLine="709"/>
        <w:jc w:val="both"/>
        <w:outlineLvl w:val="0"/>
        <w:rPr>
          <w:i/>
          <w:sz w:val="30"/>
          <w:szCs w:val="30"/>
        </w:rPr>
      </w:pPr>
      <w:r w:rsidRPr="00A77144">
        <w:rPr>
          <w:i/>
          <w:sz w:val="30"/>
          <w:szCs w:val="30"/>
        </w:rPr>
        <w:t xml:space="preserve">Портрет погибшего: все погибшие –  мужчины, средний их возраст составляет 53 года, являются трудоспособного возраста и при этом не трудоустроены. </w:t>
      </w:r>
    </w:p>
    <w:p w:rsidR="000E2335" w:rsidRPr="004D412E" w:rsidRDefault="000E2335" w:rsidP="000E2335">
      <w:pPr>
        <w:autoSpaceDE w:val="0"/>
        <w:autoSpaceDN w:val="0"/>
        <w:adjustRightInd w:val="0"/>
        <w:ind w:firstLine="709"/>
        <w:jc w:val="both"/>
        <w:outlineLvl w:val="0"/>
        <w:rPr>
          <w:i/>
        </w:rPr>
      </w:pPr>
      <w:r w:rsidRPr="004D412E">
        <w:rPr>
          <w:i/>
        </w:rPr>
        <w:t>Гибель людей произошла на территории следующих сельских Советов:</w:t>
      </w:r>
    </w:p>
    <w:p w:rsidR="000E2335" w:rsidRPr="004D412E" w:rsidRDefault="000E2335" w:rsidP="000E2335">
      <w:pPr>
        <w:suppressAutoHyphens/>
        <w:ind w:firstLine="709"/>
        <w:jc w:val="both"/>
        <w:rPr>
          <w:i/>
          <w:u w:val="single"/>
        </w:rPr>
      </w:pPr>
      <w:proofErr w:type="spellStart"/>
      <w:r w:rsidRPr="004D412E">
        <w:rPr>
          <w:i/>
          <w:u w:val="single"/>
        </w:rPr>
        <w:t>Черетянский</w:t>
      </w:r>
      <w:proofErr w:type="spellEnd"/>
      <w:r w:rsidRPr="004D412E">
        <w:rPr>
          <w:i/>
          <w:u w:val="single"/>
        </w:rPr>
        <w:t xml:space="preserve"> сельский Совет:</w:t>
      </w:r>
    </w:p>
    <w:p w:rsidR="000E2335" w:rsidRPr="004D412E" w:rsidRDefault="000E2335" w:rsidP="000E2335">
      <w:pPr>
        <w:suppressAutoHyphens/>
        <w:ind w:firstLine="709"/>
        <w:jc w:val="both"/>
        <w:rPr>
          <w:i/>
          <w:u w:val="single"/>
        </w:rPr>
      </w:pPr>
      <w:r w:rsidRPr="004D412E">
        <w:rPr>
          <w:i/>
        </w:rPr>
        <w:t xml:space="preserve">27.01.2026 произошел пожар в жилом доме по адресу: </w:t>
      </w:r>
      <w:proofErr w:type="spellStart"/>
      <w:r w:rsidRPr="004D412E">
        <w:rPr>
          <w:i/>
        </w:rPr>
        <w:t>аг</w:t>
      </w:r>
      <w:proofErr w:type="spellEnd"/>
      <w:r w:rsidRPr="004D412E">
        <w:rPr>
          <w:i/>
        </w:rPr>
        <w:t xml:space="preserve">. </w:t>
      </w:r>
      <w:proofErr w:type="spellStart"/>
      <w:r w:rsidRPr="004D412E">
        <w:rPr>
          <w:i/>
        </w:rPr>
        <w:t>Черетянка</w:t>
      </w:r>
      <w:proofErr w:type="spellEnd"/>
      <w:r w:rsidRPr="004D412E">
        <w:rPr>
          <w:i/>
        </w:rPr>
        <w:t>, ул. Интернациональная, д. 30. В результате пожара погиб Скакун Юрий Фёдорович, 1965 г.р. (60 лет), не работающий. Причина пожара - неосторожное обращение с огнём при курении.</w:t>
      </w:r>
    </w:p>
    <w:p w:rsidR="000E2335" w:rsidRPr="004D412E" w:rsidRDefault="000E2335" w:rsidP="000E2335">
      <w:pPr>
        <w:suppressAutoHyphens/>
        <w:ind w:firstLine="709"/>
        <w:jc w:val="both"/>
        <w:rPr>
          <w:i/>
          <w:u w:val="single"/>
        </w:rPr>
      </w:pPr>
      <w:proofErr w:type="spellStart"/>
      <w:r w:rsidRPr="004D412E">
        <w:rPr>
          <w:i/>
          <w:u w:val="single"/>
        </w:rPr>
        <w:t>Тереничский</w:t>
      </w:r>
      <w:proofErr w:type="spellEnd"/>
      <w:r w:rsidRPr="004D412E">
        <w:rPr>
          <w:i/>
          <w:u w:val="single"/>
        </w:rPr>
        <w:t xml:space="preserve"> сельский Совет:</w:t>
      </w:r>
    </w:p>
    <w:p w:rsidR="000E2335" w:rsidRPr="004D412E" w:rsidRDefault="000E2335" w:rsidP="000E2335">
      <w:pPr>
        <w:suppressAutoHyphens/>
        <w:ind w:firstLine="709"/>
        <w:jc w:val="both"/>
        <w:rPr>
          <w:i/>
          <w:u w:val="single"/>
        </w:rPr>
      </w:pPr>
      <w:r w:rsidRPr="004D412E">
        <w:rPr>
          <w:i/>
        </w:rPr>
        <w:t xml:space="preserve">11.02.2026 произошел пожар в жилом доме по адресу: н.п. Рудня </w:t>
      </w:r>
      <w:proofErr w:type="spellStart"/>
      <w:r w:rsidRPr="004D412E">
        <w:rPr>
          <w:i/>
        </w:rPr>
        <w:t>Телешовская</w:t>
      </w:r>
      <w:proofErr w:type="spellEnd"/>
      <w:r w:rsidRPr="004D412E">
        <w:rPr>
          <w:i/>
        </w:rPr>
        <w:t xml:space="preserve">, ул. Пролетарская, д. 59. В результате пожара  погиб </w:t>
      </w:r>
      <w:proofErr w:type="spellStart"/>
      <w:r w:rsidRPr="004D412E">
        <w:rPr>
          <w:i/>
        </w:rPr>
        <w:t>Исайчиков</w:t>
      </w:r>
      <w:proofErr w:type="spellEnd"/>
      <w:r w:rsidRPr="004D412E">
        <w:rPr>
          <w:i/>
        </w:rPr>
        <w:t xml:space="preserve"> Сергей Михайлович, 1970 (56 лет), не работающий. Причина пожара - неосторожное обращение с огнём при курении.</w:t>
      </w:r>
    </w:p>
    <w:p w:rsidR="000E2335" w:rsidRPr="004D412E" w:rsidRDefault="000E2335" w:rsidP="000E2335">
      <w:pPr>
        <w:suppressAutoHyphens/>
        <w:ind w:firstLine="709"/>
        <w:jc w:val="both"/>
        <w:rPr>
          <w:i/>
          <w:u w:val="single"/>
        </w:rPr>
      </w:pPr>
      <w:r w:rsidRPr="004D412E">
        <w:rPr>
          <w:i/>
          <w:u w:val="single"/>
        </w:rPr>
        <w:t>Грабовский сельский Совет:</w:t>
      </w:r>
    </w:p>
    <w:p w:rsidR="000E2335" w:rsidRPr="004D412E" w:rsidRDefault="000E2335" w:rsidP="000E2335">
      <w:pPr>
        <w:suppressAutoHyphens/>
        <w:ind w:firstLine="709"/>
        <w:jc w:val="both"/>
        <w:rPr>
          <w:i/>
          <w:u w:val="single"/>
        </w:rPr>
      </w:pPr>
      <w:r w:rsidRPr="004D412E">
        <w:rPr>
          <w:i/>
        </w:rPr>
        <w:t xml:space="preserve">19.03.2026 произошел пожар в жилом доме по адресу: н.п. Песочная Буда, ул. Пролетарская, д. 63. В результате пожара  погиб </w:t>
      </w:r>
      <w:proofErr w:type="spellStart"/>
      <w:r w:rsidRPr="004D412E">
        <w:rPr>
          <w:i/>
        </w:rPr>
        <w:t>Пюро</w:t>
      </w:r>
      <w:proofErr w:type="spellEnd"/>
      <w:r w:rsidRPr="004D412E">
        <w:rPr>
          <w:i/>
        </w:rPr>
        <w:t xml:space="preserve"> Александр Николаевич, 1980 (46 лет), не работающий. Причина пожара - неосторожное обращение с огнём при курении.</w:t>
      </w:r>
    </w:p>
    <w:p w:rsidR="000E2335" w:rsidRPr="004D412E" w:rsidRDefault="000E2335" w:rsidP="000E2335">
      <w:pPr>
        <w:suppressAutoHyphens/>
        <w:autoSpaceDE w:val="0"/>
        <w:autoSpaceDN w:val="0"/>
        <w:adjustRightInd w:val="0"/>
        <w:ind w:firstLine="708"/>
        <w:jc w:val="both"/>
        <w:outlineLvl w:val="0"/>
        <w:rPr>
          <w:i/>
          <w:szCs w:val="30"/>
        </w:rPr>
      </w:pPr>
      <w:r w:rsidRPr="004D412E">
        <w:rPr>
          <w:b/>
          <w:sz w:val="30"/>
          <w:szCs w:val="30"/>
        </w:rPr>
        <w:t xml:space="preserve">Из 69 произошедших пожаров 65 </w:t>
      </w:r>
      <w:r w:rsidRPr="004D412E">
        <w:rPr>
          <w:i/>
          <w:szCs w:val="30"/>
        </w:rPr>
        <w:t>(94,2%)</w:t>
      </w:r>
      <w:r w:rsidRPr="004D412E">
        <w:rPr>
          <w:b/>
          <w:sz w:val="30"/>
          <w:szCs w:val="30"/>
        </w:rPr>
        <w:t xml:space="preserve"> произошло в жилищном фонде </w:t>
      </w:r>
      <w:r w:rsidRPr="004D412E">
        <w:rPr>
          <w:i/>
          <w:szCs w:val="30"/>
        </w:rPr>
        <w:t>(</w:t>
      </w:r>
      <w:proofErr w:type="spellStart"/>
      <w:r w:rsidRPr="004D412E">
        <w:rPr>
          <w:i/>
          <w:szCs w:val="30"/>
        </w:rPr>
        <w:t>Справочно</w:t>
      </w:r>
      <w:proofErr w:type="spellEnd"/>
      <w:r w:rsidRPr="004D412E">
        <w:rPr>
          <w:i/>
          <w:szCs w:val="30"/>
        </w:rPr>
        <w:t>: остальные пожары: здание поста охраны ОАО «</w:t>
      </w:r>
      <w:proofErr w:type="spellStart"/>
      <w:r w:rsidRPr="004D412E">
        <w:rPr>
          <w:i/>
          <w:szCs w:val="30"/>
        </w:rPr>
        <w:t>Гомельхимагро</w:t>
      </w:r>
      <w:proofErr w:type="spellEnd"/>
      <w:r w:rsidRPr="004D412E">
        <w:rPr>
          <w:i/>
          <w:szCs w:val="30"/>
        </w:rPr>
        <w:t>» - 1; не эксплуатируемый сарай УСП «</w:t>
      </w:r>
      <w:proofErr w:type="spellStart"/>
      <w:r w:rsidRPr="004D412E">
        <w:rPr>
          <w:i/>
          <w:szCs w:val="30"/>
        </w:rPr>
        <w:t>Славмол</w:t>
      </w:r>
      <w:proofErr w:type="spellEnd"/>
      <w:r w:rsidRPr="004D412E">
        <w:rPr>
          <w:i/>
          <w:szCs w:val="30"/>
        </w:rPr>
        <w:t>» - 1; транспорт - 2</w:t>
      </w:r>
      <w:r w:rsidRPr="004D412E">
        <w:rPr>
          <w:b/>
          <w:sz w:val="30"/>
          <w:szCs w:val="30"/>
        </w:rPr>
        <w:t xml:space="preserve">, если не учитывать пожары в садовых товариществах – 9 (13%) </w:t>
      </w:r>
      <w:r w:rsidRPr="004D412E">
        <w:rPr>
          <w:i/>
          <w:sz w:val="30"/>
          <w:szCs w:val="30"/>
        </w:rPr>
        <w:t>(</w:t>
      </w:r>
      <w:r w:rsidRPr="004D412E">
        <w:rPr>
          <w:i/>
          <w:szCs w:val="30"/>
        </w:rPr>
        <w:t xml:space="preserve">в </w:t>
      </w:r>
      <w:proofErr w:type="gramStart"/>
      <w:r w:rsidRPr="004D412E">
        <w:rPr>
          <w:i/>
          <w:szCs w:val="30"/>
        </w:rPr>
        <w:t>СТ</w:t>
      </w:r>
      <w:proofErr w:type="gramEnd"/>
      <w:r w:rsidRPr="004D412E">
        <w:rPr>
          <w:i/>
          <w:szCs w:val="30"/>
        </w:rPr>
        <w:t xml:space="preserve"> – 22 (31,4%),</w:t>
      </w:r>
      <w:r w:rsidRPr="004D412E">
        <w:rPr>
          <w:b/>
          <w:sz w:val="30"/>
          <w:szCs w:val="30"/>
        </w:rPr>
        <w:t xml:space="preserve"> из которых 19 (27,5%) в жилых домах  и 1 (1,4%) в квартирах.</w:t>
      </w:r>
    </w:p>
    <w:p w:rsidR="000E2335" w:rsidRPr="004D412E" w:rsidRDefault="000E2335" w:rsidP="000E2335">
      <w:pPr>
        <w:suppressAutoHyphens/>
        <w:autoSpaceDE w:val="0"/>
        <w:autoSpaceDN w:val="0"/>
        <w:adjustRightInd w:val="0"/>
        <w:ind w:firstLine="708"/>
        <w:jc w:val="both"/>
        <w:outlineLvl w:val="0"/>
        <w:rPr>
          <w:b/>
          <w:i/>
          <w:sz w:val="30"/>
          <w:szCs w:val="30"/>
          <w:u w:val="single"/>
        </w:rPr>
      </w:pPr>
      <w:proofErr w:type="spellStart"/>
      <w:proofErr w:type="gramStart"/>
      <w:r w:rsidRPr="004D412E">
        <w:rPr>
          <w:i/>
          <w:sz w:val="30"/>
          <w:szCs w:val="30"/>
        </w:rPr>
        <w:t>Справочно</w:t>
      </w:r>
      <w:proofErr w:type="spellEnd"/>
      <w:r w:rsidRPr="004D412E">
        <w:rPr>
          <w:b/>
          <w:i/>
          <w:sz w:val="30"/>
          <w:szCs w:val="30"/>
          <w:u w:val="single"/>
        </w:rPr>
        <w:t>: в 2026 году 28 пожаров произошло в надворных постройках, 8 пожаров на  придомовой территории).</w:t>
      </w:r>
      <w:proofErr w:type="gramEnd"/>
    </w:p>
    <w:p w:rsidR="000E2335" w:rsidRPr="00A77144" w:rsidRDefault="000E2335" w:rsidP="000E2335">
      <w:pPr>
        <w:ind w:firstLine="709"/>
        <w:jc w:val="both"/>
        <w:rPr>
          <w:sz w:val="30"/>
          <w:szCs w:val="30"/>
        </w:rPr>
      </w:pPr>
      <w:r w:rsidRPr="00A77144">
        <w:rPr>
          <w:sz w:val="30"/>
          <w:szCs w:val="30"/>
        </w:rPr>
        <w:t>Из 20 пожаров в жилищном фонде, 10 пожаров произошло у категорируемых граждан (2 – многодетные, 1 – одинокий, 1 – инвалид 1,2 группы и 6 ОП).</w:t>
      </w:r>
    </w:p>
    <w:p w:rsidR="000E2335" w:rsidRPr="00A77144" w:rsidRDefault="000E2335" w:rsidP="000E2335">
      <w:pPr>
        <w:suppressAutoHyphens/>
        <w:autoSpaceDE w:val="0"/>
        <w:autoSpaceDN w:val="0"/>
        <w:adjustRightInd w:val="0"/>
        <w:ind w:firstLine="708"/>
        <w:jc w:val="both"/>
        <w:outlineLvl w:val="0"/>
        <w:rPr>
          <w:i/>
          <w:sz w:val="30"/>
          <w:szCs w:val="30"/>
        </w:rPr>
      </w:pPr>
      <w:r w:rsidRPr="00A77144">
        <w:rPr>
          <w:sz w:val="30"/>
          <w:szCs w:val="30"/>
        </w:rPr>
        <w:t>Из 20 пожаров в домах и квартирах, 2 пожара произошли в домовладениях (квартирах) категорируемых граждан (2 – одиноко проживающие граждане)</w:t>
      </w:r>
      <w:r w:rsidRPr="00A77144">
        <w:rPr>
          <w:i/>
          <w:sz w:val="30"/>
          <w:szCs w:val="30"/>
        </w:rPr>
        <w:t xml:space="preserve"> </w:t>
      </w:r>
      <w:r w:rsidRPr="00A77144">
        <w:rPr>
          <w:sz w:val="30"/>
          <w:szCs w:val="30"/>
        </w:rPr>
        <w:t>(</w:t>
      </w:r>
      <w:r w:rsidRPr="00A77144">
        <w:rPr>
          <w:i/>
          <w:sz w:val="30"/>
          <w:szCs w:val="30"/>
        </w:rPr>
        <w:t>в 2025 году произошло 20 пожаров в  жилых домах и квартирах).</w:t>
      </w:r>
    </w:p>
    <w:p w:rsidR="000E2335" w:rsidRPr="004D412E" w:rsidRDefault="000E2335" w:rsidP="000E2335">
      <w:pPr>
        <w:ind w:firstLine="709"/>
        <w:jc w:val="both"/>
        <w:rPr>
          <w:b/>
          <w:sz w:val="30"/>
          <w:szCs w:val="30"/>
        </w:rPr>
      </w:pPr>
      <w:r w:rsidRPr="004D412E">
        <w:rPr>
          <w:b/>
          <w:sz w:val="30"/>
          <w:szCs w:val="30"/>
        </w:rPr>
        <w:t>Рост количества пожа</w:t>
      </w:r>
      <w:r w:rsidR="00A77144">
        <w:rPr>
          <w:b/>
          <w:sz w:val="30"/>
          <w:szCs w:val="30"/>
        </w:rPr>
        <w:t>ров отмечается на территории 10 </w:t>
      </w:r>
      <w:r w:rsidRPr="004D412E">
        <w:rPr>
          <w:b/>
          <w:sz w:val="30"/>
          <w:szCs w:val="30"/>
        </w:rPr>
        <w:t>с</w:t>
      </w:r>
      <w:r w:rsidR="00A77144">
        <w:rPr>
          <w:b/>
          <w:sz w:val="30"/>
          <w:szCs w:val="30"/>
        </w:rPr>
        <w:t xml:space="preserve">ельсоветов </w:t>
      </w:r>
      <w:proofErr w:type="spellStart"/>
      <w:r w:rsidRPr="004D412E">
        <w:rPr>
          <w:sz w:val="30"/>
          <w:szCs w:val="30"/>
        </w:rPr>
        <w:t>Азделинского</w:t>
      </w:r>
      <w:proofErr w:type="spellEnd"/>
      <w:r w:rsidRPr="004D412E">
        <w:rPr>
          <w:sz w:val="30"/>
          <w:szCs w:val="30"/>
        </w:rPr>
        <w:t xml:space="preserve">, Грабовского, </w:t>
      </w:r>
      <w:proofErr w:type="spellStart"/>
      <w:r w:rsidRPr="004D412E">
        <w:rPr>
          <w:sz w:val="30"/>
          <w:szCs w:val="30"/>
        </w:rPr>
        <w:t>Ереминского</w:t>
      </w:r>
      <w:proofErr w:type="spellEnd"/>
      <w:r w:rsidRPr="004D412E">
        <w:rPr>
          <w:sz w:val="30"/>
          <w:szCs w:val="30"/>
        </w:rPr>
        <w:t xml:space="preserve">, </w:t>
      </w:r>
      <w:proofErr w:type="spellStart"/>
      <w:r w:rsidRPr="004D412E">
        <w:rPr>
          <w:sz w:val="30"/>
          <w:szCs w:val="30"/>
        </w:rPr>
        <w:t>Красненского</w:t>
      </w:r>
      <w:proofErr w:type="spellEnd"/>
      <w:r w:rsidRPr="004D412E">
        <w:rPr>
          <w:sz w:val="30"/>
          <w:szCs w:val="30"/>
        </w:rPr>
        <w:t xml:space="preserve">, Прибытковского, </w:t>
      </w:r>
      <w:proofErr w:type="spellStart"/>
      <w:r w:rsidRPr="004D412E">
        <w:rPr>
          <w:sz w:val="30"/>
          <w:szCs w:val="30"/>
        </w:rPr>
        <w:t>Терюхского</w:t>
      </w:r>
      <w:proofErr w:type="spellEnd"/>
      <w:r w:rsidRPr="004D412E">
        <w:rPr>
          <w:sz w:val="30"/>
          <w:szCs w:val="30"/>
        </w:rPr>
        <w:t xml:space="preserve">, </w:t>
      </w:r>
      <w:proofErr w:type="spellStart"/>
      <w:r w:rsidRPr="004D412E">
        <w:rPr>
          <w:sz w:val="30"/>
          <w:szCs w:val="30"/>
        </w:rPr>
        <w:t>Улуковского</w:t>
      </w:r>
      <w:proofErr w:type="spellEnd"/>
      <w:r w:rsidRPr="004D412E">
        <w:rPr>
          <w:sz w:val="30"/>
          <w:szCs w:val="30"/>
        </w:rPr>
        <w:t xml:space="preserve">, Урицкого, </w:t>
      </w:r>
      <w:proofErr w:type="spellStart"/>
      <w:r w:rsidRPr="004D412E">
        <w:rPr>
          <w:sz w:val="30"/>
          <w:szCs w:val="30"/>
        </w:rPr>
        <w:t>Ченковского</w:t>
      </w:r>
      <w:proofErr w:type="spellEnd"/>
      <w:r w:rsidRPr="004D412E">
        <w:rPr>
          <w:sz w:val="30"/>
          <w:szCs w:val="30"/>
        </w:rPr>
        <w:t xml:space="preserve">, </w:t>
      </w:r>
      <w:proofErr w:type="spellStart"/>
      <w:r w:rsidRPr="004D412E">
        <w:rPr>
          <w:sz w:val="30"/>
          <w:szCs w:val="30"/>
        </w:rPr>
        <w:t>Шарпиловского</w:t>
      </w:r>
      <w:proofErr w:type="spellEnd"/>
      <w:r w:rsidRPr="004D412E">
        <w:rPr>
          <w:sz w:val="30"/>
          <w:szCs w:val="30"/>
        </w:rPr>
        <w:t xml:space="preserve"> сельских исполнительных комитетов</w:t>
      </w:r>
      <w:r w:rsidRPr="004D412E">
        <w:rPr>
          <w:b/>
          <w:sz w:val="30"/>
          <w:szCs w:val="30"/>
        </w:rPr>
        <w:t xml:space="preserve">. </w:t>
      </w:r>
    </w:p>
    <w:p w:rsidR="000E2335" w:rsidRPr="004D412E" w:rsidRDefault="000E2335" w:rsidP="000E2335">
      <w:pPr>
        <w:ind w:firstLine="708"/>
        <w:jc w:val="both"/>
        <w:rPr>
          <w:b/>
          <w:sz w:val="30"/>
          <w:szCs w:val="30"/>
        </w:rPr>
      </w:pPr>
      <w:r w:rsidRPr="004D412E">
        <w:rPr>
          <w:b/>
          <w:sz w:val="30"/>
          <w:szCs w:val="30"/>
        </w:rPr>
        <w:t>В целях стабилизации обстановки с пожарами и гибелью людей проведены групповые отработки на</w:t>
      </w:r>
      <w:r w:rsidR="00A77144">
        <w:rPr>
          <w:b/>
          <w:sz w:val="30"/>
          <w:szCs w:val="30"/>
        </w:rPr>
        <w:t xml:space="preserve">селенных пунктов на территории </w:t>
      </w:r>
      <w:proofErr w:type="spellStart"/>
      <w:r w:rsidRPr="004D412E">
        <w:rPr>
          <w:b/>
          <w:sz w:val="30"/>
          <w:szCs w:val="30"/>
        </w:rPr>
        <w:t>Рудне-маримоновского</w:t>
      </w:r>
      <w:proofErr w:type="spellEnd"/>
      <w:r w:rsidRPr="004D412E">
        <w:rPr>
          <w:b/>
          <w:sz w:val="30"/>
          <w:szCs w:val="30"/>
        </w:rPr>
        <w:t xml:space="preserve"> и </w:t>
      </w:r>
      <w:proofErr w:type="spellStart"/>
      <w:r w:rsidRPr="004D412E">
        <w:rPr>
          <w:b/>
          <w:sz w:val="30"/>
          <w:szCs w:val="30"/>
        </w:rPr>
        <w:t>Бобовичского</w:t>
      </w:r>
      <w:proofErr w:type="spellEnd"/>
      <w:r w:rsidRPr="004D412E">
        <w:rPr>
          <w:b/>
          <w:sz w:val="30"/>
          <w:szCs w:val="30"/>
        </w:rPr>
        <w:t>, та</w:t>
      </w:r>
      <w:r w:rsidR="00A77144">
        <w:rPr>
          <w:b/>
          <w:sz w:val="30"/>
          <w:szCs w:val="30"/>
        </w:rPr>
        <w:t>кже проведены специальные профи</w:t>
      </w:r>
      <w:r w:rsidRPr="004D412E">
        <w:rPr>
          <w:b/>
          <w:sz w:val="30"/>
          <w:szCs w:val="30"/>
        </w:rPr>
        <w:t xml:space="preserve">лактические мероприятия «Дом без </w:t>
      </w:r>
      <w:r w:rsidRPr="004D412E">
        <w:rPr>
          <w:b/>
          <w:sz w:val="30"/>
          <w:szCs w:val="30"/>
        </w:rPr>
        <w:lastRenderedPageBreak/>
        <w:t xml:space="preserve">пожара» на территории </w:t>
      </w:r>
      <w:proofErr w:type="spellStart"/>
      <w:r w:rsidRPr="004D412E">
        <w:rPr>
          <w:b/>
          <w:sz w:val="30"/>
          <w:szCs w:val="30"/>
        </w:rPr>
        <w:t>Зябровского</w:t>
      </w:r>
      <w:proofErr w:type="spellEnd"/>
      <w:r w:rsidRPr="004D412E">
        <w:rPr>
          <w:b/>
          <w:sz w:val="30"/>
          <w:szCs w:val="30"/>
        </w:rPr>
        <w:t xml:space="preserve"> и Прибытковского</w:t>
      </w:r>
      <w:r w:rsidR="00A77144">
        <w:rPr>
          <w:b/>
          <w:sz w:val="30"/>
          <w:szCs w:val="30"/>
        </w:rPr>
        <w:t xml:space="preserve"> сельсоветов</w:t>
      </w:r>
      <w:r w:rsidRPr="004D412E">
        <w:rPr>
          <w:b/>
          <w:sz w:val="30"/>
          <w:szCs w:val="30"/>
        </w:rPr>
        <w:t>.</w:t>
      </w:r>
    </w:p>
    <w:p w:rsidR="00A77144" w:rsidRDefault="00A77144" w:rsidP="000E2335">
      <w:pPr>
        <w:ind w:firstLine="708"/>
        <w:jc w:val="center"/>
        <w:rPr>
          <w:b/>
        </w:rPr>
      </w:pPr>
    </w:p>
    <w:p w:rsidR="000E2335" w:rsidRPr="004D412E" w:rsidRDefault="000E2335" w:rsidP="000E2335">
      <w:pPr>
        <w:ind w:firstLine="708"/>
        <w:jc w:val="center"/>
        <w:rPr>
          <w:b/>
        </w:rPr>
      </w:pPr>
      <w:r w:rsidRPr="004D412E">
        <w:rPr>
          <w:b/>
        </w:rPr>
        <w:t>Пожары и гибель в разрезе сельских Советов</w:t>
      </w:r>
    </w:p>
    <w:p w:rsidR="000E2335" w:rsidRPr="004D412E" w:rsidRDefault="000E2335" w:rsidP="000E2335">
      <w:pPr>
        <w:ind w:firstLine="708"/>
        <w:jc w:val="center"/>
        <w:rPr>
          <w:b/>
        </w:rPr>
      </w:pPr>
      <w:r w:rsidRPr="004D412E">
        <w:rPr>
          <w:b/>
        </w:rPr>
        <w:t>С ДАЧНЫМИ УЧАСТКАМИ и ТРАНСПОРТНЫМИ СРЕДСТВАМИ:</w:t>
      </w:r>
    </w:p>
    <w:tbl>
      <w:tblPr>
        <w:tblW w:w="100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8"/>
        <w:gridCol w:w="2392"/>
        <w:gridCol w:w="1912"/>
        <w:gridCol w:w="1753"/>
        <w:gridCol w:w="1912"/>
        <w:gridCol w:w="1394"/>
      </w:tblGrid>
      <w:tr w:rsidR="000E2335" w:rsidRPr="004D412E" w:rsidTr="00D105F8">
        <w:trPr>
          <w:trHeight w:val="338"/>
        </w:trPr>
        <w:tc>
          <w:tcPr>
            <w:tcW w:w="728" w:type="dxa"/>
            <w:vMerge w:val="restart"/>
          </w:tcPr>
          <w:p w:rsidR="000E2335" w:rsidRPr="004D412E" w:rsidRDefault="000E2335" w:rsidP="00D105F8">
            <w:pPr>
              <w:jc w:val="both"/>
              <w:rPr>
                <w:b/>
              </w:rPr>
            </w:pPr>
            <w:r w:rsidRPr="004D412E">
              <w:rPr>
                <w:b/>
              </w:rPr>
              <w:t xml:space="preserve">№ </w:t>
            </w:r>
            <w:proofErr w:type="spellStart"/>
            <w:proofErr w:type="gramStart"/>
            <w:r w:rsidRPr="004D412E">
              <w:rPr>
                <w:b/>
              </w:rPr>
              <w:t>п</w:t>
            </w:r>
            <w:proofErr w:type="spellEnd"/>
            <w:proofErr w:type="gramEnd"/>
            <w:r w:rsidRPr="004D412E">
              <w:rPr>
                <w:b/>
              </w:rPr>
              <w:t>/</w:t>
            </w:r>
            <w:proofErr w:type="spellStart"/>
            <w:r w:rsidRPr="004D412E">
              <w:rPr>
                <w:b/>
              </w:rPr>
              <w:t>п</w:t>
            </w:r>
            <w:proofErr w:type="spellEnd"/>
          </w:p>
        </w:tc>
        <w:tc>
          <w:tcPr>
            <w:tcW w:w="2392" w:type="dxa"/>
            <w:vMerge w:val="restart"/>
          </w:tcPr>
          <w:p w:rsidR="000E2335" w:rsidRPr="004D412E" w:rsidRDefault="000E2335" w:rsidP="00D105F8">
            <w:pPr>
              <w:jc w:val="center"/>
              <w:rPr>
                <w:b/>
              </w:rPr>
            </w:pPr>
            <w:r w:rsidRPr="004D412E">
              <w:rPr>
                <w:b/>
              </w:rPr>
              <w:t>Наименование сельского Совета</w:t>
            </w:r>
          </w:p>
        </w:tc>
        <w:tc>
          <w:tcPr>
            <w:tcW w:w="6971" w:type="dxa"/>
            <w:gridSpan w:val="4"/>
          </w:tcPr>
          <w:p w:rsidR="000E2335" w:rsidRPr="004D412E" w:rsidRDefault="000E2335" w:rsidP="00D105F8">
            <w:pPr>
              <w:rPr>
                <w:b/>
              </w:rPr>
            </w:pPr>
            <w:r w:rsidRPr="004D412E">
              <w:rPr>
                <w:b/>
              </w:rPr>
              <w:t xml:space="preserve">  Произошло пожаров</w:t>
            </w:r>
            <w:proofErr w:type="gramStart"/>
            <w:r w:rsidRPr="004D412E">
              <w:rPr>
                <w:b/>
              </w:rPr>
              <w:t xml:space="preserve">              П</w:t>
            </w:r>
            <w:proofErr w:type="gramEnd"/>
            <w:r w:rsidRPr="004D412E">
              <w:rPr>
                <w:b/>
              </w:rPr>
              <w:t>огибло людей</w:t>
            </w:r>
          </w:p>
        </w:tc>
      </w:tr>
      <w:tr w:rsidR="000E2335" w:rsidRPr="004D412E" w:rsidTr="00D105F8">
        <w:trPr>
          <w:trHeight w:val="145"/>
        </w:trPr>
        <w:tc>
          <w:tcPr>
            <w:tcW w:w="728" w:type="dxa"/>
            <w:vMerge/>
          </w:tcPr>
          <w:p w:rsidR="000E2335" w:rsidRPr="004D412E" w:rsidRDefault="000E2335" w:rsidP="00D105F8">
            <w:pPr>
              <w:jc w:val="both"/>
              <w:rPr>
                <w:b/>
              </w:rPr>
            </w:pPr>
          </w:p>
        </w:tc>
        <w:tc>
          <w:tcPr>
            <w:tcW w:w="2392" w:type="dxa"/>
            <w:vMerge/>
          </w:tcPr>
          <w:p w:rsidR="000E2335" w:rsidRPr="004D412E" w:rsidRDefault="000E2335" w:rsidP="00D105F8">
            <w:pPr>
              <w:jc w:val="both"/>
              <w:rPr>
                <w:b/>
              </w:rPr>
            </w:pPr>
          </w:p>
        </w:tc>
        <w:tc>
          <w:tcPr>
            <w:tcW w:w="1912" w:type="dxa"/>
            <w:shd w:val="clear" w:color="auto" w:fill="auto"/>
          </w:tcPr>
          <w:p w:rsidR="000E2335" w:rsidRPr="004D412E" w:rsidRDefault="000E2335" w:rsidP="00D105F8">
            <w:pPr>
              <w:jc w:val="center"/>
              <w:rPr>
                <w:b/>
              </w:rPr>
            </w:pPr>
            <w:r w:rsidRPr="004D412E">
              <w:rPr>
                <w:b/>
              </w:rPr>
              <w:t>2025 год</w:t>
            </w:r>
          </w:p>
        </w:tc>
        <w:tc>
          <w:tcPr>
            <w:tcW w:w="1753" w:type="dxa"/>
          </w:tcPr>
          <w:p w:rsidR="000E2335" w:rsidRPr="004D412E" w:rsidRDefault="000E2335" w:rsidP="00D105F8">
            <w:pPr>
              <w:jc w:val="center"/>
              <w:rPr>
                <w:b/>
              </w:rPr>
            </w:pPr>
            <w:r w:rsidRPr="004D412E">
              <w:rPr>
                <w:b/>
              </w:rPr>
              <w:t>2026 год</w:t>
            </w:r>
          </w:p>
        </w:tc>
        <w:tc>
          <w:tcPr>
            <w:tcW w:w="1912" w:type="dxa"/>
          </w:tcPr>
          <w:p w:rsidR="000E2335" w:rsidRPr="004D412E" w:rsidRDefault="000E2335" w:rsidP="00D105F8">
            <w:pPr>
              <w:jc w:val="center"/>
              <w:rPr>
                <w:b/>
              </w:rPr>
            </w:pPr>
            <w:r w:rsidRPr="004D412E">
              <w:rPr>
                <w:b/>
              </w:rPr>
              <w:t>2025 год</w:t>
            </w:r>
          </w:p>
        </w:tc>
        <w:tc>
          <w:tcPr>
            <w:tcW w:w="1394" w:type="dxa"/>
          </w:tcPr>
          <w:p w:rsidR="000E2335" w:rsidRPr="004D412E" w:rsidRDefault="000E2335" w:rsidP="00D105F8">
            <w:pPr>
              <w:jc w:val="center"/>
              <w:rPr>
                <w:b/>
              </w:rPr>
            </w:pPr>
            <w:r w:rsidRPr="004D412E">
              <w:rPr>
                <w:b/>
              </w:rPr>
              <w:t>2026 год</w:t>
            </w:r>
          </w:p>
        </w:tc>
      </w:tr>
      <w:tr w:rsidR="000E2335" w:rsidRPr="004D412E" w:rsidTr="00D105F8">
        <w:trPr>
          <w:trHeight w:val="268"/>
        </w:trPr>
        <w:tc>
          <w:tcPr>
            <w:tcW w:w="728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1</w:t>
            </w:r>
          </w:p>
        </w:tc>
        <w:tc>
          <w:tcPr>
            <w:tcW w:w="2392" w:type="dxa"/>
            <w:shd w:val="clear" w:color="auto" w:fill="auto"/>
          </w:tcPr>
          <w:p w:rsidR="000E2335" w:rsidRPr="004D412E" w:rsidRDefault="000E2335" w:rsidP="00D105F8">
            <w:r w:rsidRPr="004D412E">
              <w:t>Большевистский с/с</w:t>
            </w:r>
          </w:p>
        </w:tc>
        <w:tc>
          <w:tcPr>
            <w:tcW w:w="1912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3</w:t>
            </w:r>
          </w:p>
        </w:tc>
        <w:tc>
          <w:tcPr>
            <w:tcW w:w="1753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0</w:t>
            </w:r>
          </w:p>
        </w:tc>
        <w:tc>
          <w:tcPr>
            <w:tcW w:w="1912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  <w:tc>
          <w:tcPr>
            <w:tcW w:w="1394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</w:tr>
      <w:tr w:rsidR="000E2335" w:rsidRPr="004D412E" w:rsidTr="00D105F8">
        <w:trPr>
          <w:trHeight w:val="338"/>
        </w:trPr>
        <w:tc>
          <w:tcPr>
            <w:tcW w:w="728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2</w:t>
            </w:r>
          </w:p>
        </w:tc>
        <w:tc>
          <w:tcPr>
            <w:tcW w:w="2392" w:type="dxa"/>
            <w:shd w:val="clear" w:color="auto" w:fill="auto"/>
          </w:tcPr>
          <w:p w:rsidR="000E2335" w:rsidRPr="004D412E" w:rsidRDefault="000E2335" w:rsidP="00D105F8">
            <w:proofErr w:type="spellStart"/>
            <w:r w:rsidRPr="004D412E">
              <w:t>Азделинский</w:t>
            </w:r>
            <w:proofErr w:type="spellEnd"/>
            <w:r w:rsidRPr="004D412E">
              <w:t xml:space="preserve"> с/с</w:t>
            </w:r>
          </w:p>
        </w:tc>
        <w:tc>
          <w:tcPr>
            <w:tcW w:w="1912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0</w:t>
            </w:r>
          </w:p>
        </w:tc>
        <w:tc>
          <w:tcPr>
            <w:tcW w:w="1753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3</w:t>
            </w:r>
          </w:p>
        </w:tc>
        <w:tc>
          <w:tcPr>
            <w:tcW w:w="1912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  <w:tc>
          <w:tcPr>
            <w:tcW w:w="1394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</w:tr>
      <w:tr w:rsidR="000E2335" w:rsidRPr="004D412E" w:rsidTr="00D105F8">
        <w:trPr>
          <w:trHeight w:val="355"/>
        </w:trPr>
        <w:tc>
          <w:tcPr>
            <w:tcW w:w="728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3</w:t>
            </w:r>
          </w:p>
        </w:tc>
        <w:tc>
          <w:tcPr>
            <w:tcW w:w="2392" w:type="dxa"/>
            <w:shd w:val="clear" w:color="auto" w:fill="auto"/>
          </w:tcPr>
          <w:p w:rsidR="000E2335" w:rsidRPr="004D412E" w:rsidRDefault="000E2335" w:rsidP="00D105F8">
            <w:proofErr w:type="spellStart"/>
            <w:r w:rsidRPr="004D412E">
              <w:t>Бобовичский</w:t>
            </w:r>
            <w:proofErr w:type="spellEnd"/>
            <w:r w:rsidRPr="004D412E">
              <w:t xml:space="preserve"> с/с</w:t>
            </w:r>
          </w:p>
        </w:tc>
        <w:tc>
          <w:tcPr>
            <w:tcW w:w="1912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9</w:t>
            </w:r>
          </w:p>
        </w:tc>
        <w:tc>
          <w:tcPr>
            <w:tcW w:w="1753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8</w:t>
            </w:r>
          </w:p>
        </w:tc>
        <w:tc>
          <w:tcPr>
            <w:tcW w:w="1912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1</w:t>
            </w:r>
          </w:p>
        </w:tc>
        <w:tc>
          <w:tcPr>
            <w:tcW w:w="1394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</w:tr>
      <w:tr w:rsidR="000E2335" w:rsidRPr="004D412E" w:rsidTr="00D105F8">
        <w:trPr>
          <w:trHeight w:val="350"/>
        </w:trPr>
        <w:tc>
          <w:tcPr>
            <w:tcW w:w="728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4</w:t>
            </w:r>
          </w:p>
        </w:tc>
        <w:tc>
          <w:tcPr>
            <w:tcW w:w="2392" w:type="dxa"/>
            <w:shd w:val="clear" w:color="auto" w:fill="auto"/>
          </w:tcPr>
          <w:p w:rsidR="000E2335" w:rsidRPr="004D412E" w:rsidRDefault="000E2335" w:rsidP="00D105F8">
            <w:r w:rsidRPr="004D412E">
              <w:t xml:space="preserve">Грабовский </w:t>
            </w:r>
            <w:proofErr w:type="gramStart"/>
            <w:r w:rsidRPr="004D412E">
              <w:t>с</w:t>
            </w:r>
            <w:proofErr w:type="gramEnd"/>
            <w:r w:rsidRPr="004D412E">
              <w:t>/с</w:t>
            </w:r>
          </w:p>
        </w:tc>
        <w:tc>
          <w:tcPr>
            <w:tcW w:w="1912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3</w:t>
            </w:r>
          </w:p>
        </w:tc>
        <w:tc>
          <w:tcPr>
            <w:tcW w:w="1753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4</w:t>
            </w:r>
          </w:p>
        </w:tc>
        <w:tc>
          <w:tcPr>
            <w:tcW w:w="1912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  <w:tc>
          <w:tcPr>
            <w:tcW w:w="1394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1</w:t>
            </w:r>
          </w:p>
        </w:tc>
      </w:tr>
      <w:tr w:rsidR="000E2335" w:rsidRPr="004D412E" w:rsidTr="00D105F8">
        <w:trPr>
          <w:trHeight w:val="338"/>
        </w:trPr>
        <w:tc>
          <w:tcPr>
            <w:tcW w:w="728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5</w:t>
            </w:r>
          </w:p>
        </w:tc>
        <w:tc>
          <w:tcPr>
            <w:tcW w:w="2392" w:type="dxa"/>
            <w:shd w:val="clear" w:color="auto" w:fill="auto"/>
          </w:tcPr>
          <w:p w:rsidR="000E2335" w:rsidRPr="004D412E" w:rsidRDefault="000E2335" w:rsidP="00D105F8">
            <w:proofErr w:type="spellStart"/>
            <w:r w:rsidRPr="004D412E">
              <w:t>Долголесский</w:t>
            </w:r>
            <w:proofErr w:type="spellEnd"/>
            <w:r w:rsidRPr="004D412E">
              <w:t xml:space="preserve"> с/с</w:t>
            </w:r>
          </w:p>
        </w:tc>
        <w:tc>
          <w:tcPr>
            <w:tcW w:w="1912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5</w:t>
            </w:r>
          </w:p>
        </w:tc>
        <w:tc>
          <w:tcPr>
            <w:tcW w:w="1753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1</w:t>
            </w:r>
          </w:p>
        </w:tc>
        <w:tc>
          <w:tcPr>
            <w:tcW w:w="1912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1</w:t>
            </w:r>
          </w:p>
        </w:tc>
        <w:tc>
          <w:tcPr>
            <w:tcW w:w="1394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</w:tr>
      <w:tr w:rsidR="000E2335" w:rsidRPr="004D412E" w:rsidTr="00D105F8">
        <w:trPr>
          <w:trHeight w:val="240"/>
        </w:trPr>
        <w:tc>
          <w:tcPr>
            <w:tcW w:w="728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6</w:t>
            </w:r>
          </w:p>
        </w:tc>
        <w:tc>
          <w:tcPr>
            <w:tcW w:w="2392" w:type="dxa"/>
            <w:shd w:val="clear" w:color="auto" w:fill="auto"/>
          </w:tcPr>
          <w:p w:rsidR="000E2335" w:rsidRPr="004D412E" w:rsidRDefault="000E2335" w:rsidP="00D105F8">
            <w:proofErr w:type="spellStart"/>
            <w:r w:rsidRPr="004D412E">
              <w:t>Ереминский</w:t>
            </w:r>
            <w:proofErr w:type="spellEnd"/>
            <w:r w:rsidRPr="004D412E">
              <w:t xml:space="preserve"> с/с</w:t>
            </w:r>
          </w:p>
        </w:tc>
        <w:tc>
          <w:tcPr>
            <w:tcW w:w="1912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0</w:t>
            </w:r>
          </w:p>
        </w:tc>
        <w:tc>
          <w:tcPr>
            <w:tcW w:w="1753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3</w:t>
            </w:r>
          </w:p>
        </w:tc>
        <w:tc>
          <w:tcPr>
            <w:tcW w:w="1912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  <w:tc>
          <w:tcPr>
            <w:tcW w:w="1394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</w:tr>
      <w:tr w:rsidR="000E2335" w:rsidRPr="004D412E" w:rsidTr="00D105F8">
        <w:trPr>
          <w:trHeight w:val="338"/>
        </w:trPr>
        <w:tc>
          <w:tcPr>
            <w:tcW w:w="728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7</w:t>
            </w:r>
          </w:p>
        </w:tc>
        <w:tc>
          <w:tcPr>
            <w:tcW w:w="2392" w:type="dxa"/>
            <w:shd w:val="clear" w:color="auto" w:fill="auto"/>
          </w:tcPr>
          <w:p w:rsidR="000E2335" w:rsidRPr="004D412E" w:rsidRDefault="000E2335" w:rsidP="00D105F8">
            <w:proofErr w:type="spellStart"/>
            <w:r w:rsidRPr="004D412E">
              <w:t>Зябровский</w:t>
            </w:r>
            <w:proofErr w:type="spellEnd"/>
            <w:r w:rsidRPr="004D412E">
              <w:t xml:space="preserve"> с/с</w:t>
            </w:r>
          </w:p>
        </w:tc>
        <w:tc>
          <w:tcPr>
            <w:tcW w:w="1912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1</w:t>
            </w:r>
          </w:p>
        </w:tc>
        <w:tc>
          <w:tcPr>
            <w:tcW w:w="1753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1</w:t>
            </w:r>
          </w:p>
        </w:tc>
        <w:tc>
          <w:tcPr>
            <w:tcW w:w="1912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  <w:tc>
          <w:tcPr>
            <w:tcW w:w="1394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</w:tr>
      <w:tr w:rsidR="000E2335" w:rsidRPr="004D412E" w:rsidTr="00D105F8">
        <w:trPr>
          <w:trHeight w:val="355"/>
        </w:trPr>
        <w:tc>
          <w:tcPr>
            <w:tcW w:w="728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8</w:t>
            </w:r>
          </w:p>
        </w:tc>
        <w:tc>
          <w:tcPr>
            <w:tcW w:w="2392" w:type="dxa"/>
            <w:shd w:val="clear" w:color="auto" w:fill="auto"/>
          </w:tcPr>
          <w:p w:rsidR="000E2335" w:rsidRPr="004D412E" w:rsidRDefault="000E2335" w:rsidP="00D105F8">
            <w:proofErr w:type="spellStart"/>
            <w:r w:rsidRPr="004D412E">
              <w:t>Красненский</w:t>
            </w:r>
            <w:proofErr w:type="spellEnd"/>
            <w:r w:rsidRPr="004D412E">
              <w:t xml:space="preserve"> с/с</w:t>
            </w:r>
          </w:p>
        </w:tc>
        <w:tc>
          <w:tcPr>
            <w:tcW w:w="1912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0</w:t>
            </w:r>
          </w:p>
        </w:tc>
        <w:tc>
          <w:tcPr>
            <w:tcW w:w="1753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2</w:t>
            </w:r>
          </w:p>
        </w:tc>
        <w:tc>
          <w:tcPr>
            <w:tcW w:w="1912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  <w:tc>
          <w:tcPr>
            <w:tcW w:w="1394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</w:tr>
      <w:tr w:rsidR="000E2335" w:rsidRPr="004D412E" w:rsidTr="00D105F8">
        <w:trPr>
          <w:trHeight w:val="338"/>
        </w:trPr>
        <w:tc>
          <w:tcPr>
            <w:tcW w:w="728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9</w:t>
            </w:r>
          </w:p>
        </w:tc>
        <w:tc>
          <w:tcPr>
            <w:tcW w:w="2392" w:type="dxa"/>
            <w:shd w:val="clear" w:color="auto" w:fill="auto"/>
          </w:tcPr>
          <w:p w:rsidR="000E2335" w:rsidRPr="004D412E" w:rsidRDefault="000E2335" w:rsidP="00D105F8">
            <w:proofErr w:type="spellStart"/>
            <w:r w:rsidRPr="004D412E">
              <w:t>Марковичский</w:t>
            </w:r>
            <w:proofErr w:type="spellEnd"/>
            <w:r w:rsidRPr="004D412E">
              <w:t xml:space="preserve"> с/с</w:t>
            </w:r>
          </w:p>
        </w:tc>
        <w:tc>
          <w:tcPr>
            <w:tcW w:w="1912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4</w:t>
            </w:r>
          </w:p>
        </w:tc>
        <w:tc>
          <w:tcPr>
            <w:tcW w:w="1753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3</w:t>
            </w:r>
          </w:p>
        </w:tc>
        <w:tc>
          <w:tcPr>
            <w:tcW w:w="1912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  <w:tc>
          <w:tcPr>
            <w:tcW w:w="1394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</w:tr>
      <w:tr w:rsidR="000E2335" w:rsidRPr="004D412E" w:rsidTr="00D105F8">
        <w:trPr>
          <w:trHeight w:val="338"/>
        </w:trPr>
        <w:tc>
          <w:tcPr>
            <w:tcW w:w="728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10</w:t>
            </w:r>
          </w:p>
        </w:tc>
        <w:tc>
          <w:tcPr>
            <w:tcW w:w="2392" w:type="dxa"/>
            <w:shd w:val="clear" w:color="auto" w:fill="auto"/>
          </w:tcPr>
          <w:p w:rsidR="000E2335" w:rsidRPr="004D412E" w:rsidRDefault="000E2335" w:rsidP="00D105F8">
            <w:proofErr w:type="spellStart"/>
            <w:r w:rsidRPr="004D412E">
              <w:t>Поколюбичский</w:t>
            </w:r>
            <w:proofErr w:type="spellEnd"/>
            <w:r w:rsidRPr="004D412E">
              <w:t xml:space="preserve"> с/с</w:t>
            </w:r>
          </w:p>
        </w:tc>
        <w:tc>
          <w:tcPr>
            <w:tcW w:w="1912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8</w:t>
            </w:r>
          </w:p>
        </w:tc>
        <w:tc>
          <w:tcPr>
            <w:tcW w:w="1753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5</w:t>
            </w:r>
          </w:p>
        </w:tc>
        <w:tc>
          <w:tcPr>
            <w:tcW w:w="1912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1</w:t>
            </w:r>
          </w:p>
        </w:tc>
        <w:tc>
          <w:tcPr>
            <w:tcW w:w="1394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</w:tr>
      <w:tr w:rsidR="000E2335" w:rsidRPr="004D412E" w:rsidTr="00D105F8">
        <w:trPr>
          <w:trHeight w:val="166"/>
        </w:trPr>
        <w:tc>
          <w:tcPr>
            <w:tcW w:w="728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11</w:t>
            </w:r>
          </w:p>
        </w:tc>
        <w:tc>
          <w:tcPr>
            <w:tcW w:w="2392" w:type="dxa"/>
            <w:shd w:val="clear" w:color="auto" w:fill="auto"/>
          </w:tcPr>
          <w:p w:rsidR="000E2335" w:rsidRPr="004D412E" w:rsidRDefault="000E2335" w:rsidP="00D105F8">
            <w:proofErr w:type="spellStart"/>
            <w:r w:rsidRPr="004D412E">
              <w:t>Приборский</w:t>
            </w:r>
            <w:proofErr w:type="spellEnd"/>
            <w:r w:rsidRPr="004D412E">
              <w:t xml:space="preserve"> с/с</w:t>
            </w:r>
          </w:p>
        </w:tc>
        <w:tc>
          <w:tcPr>
            <w:tcW w:w="1912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7</w:t>
            </w:r>
          </w:p>
        </w:tc>
        <w:tc>
          <w:tcPr>
            <w:tcW w:w="1753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2</w:t>
            </w:r>
          </w:p>
        </w:tc>
        <w:tc>
          <w:tcPr>
            <w:tcW w:w="1912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  <w:tc>
          <w:tcPr>
            <w:tcW w:w="1394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</w:tr>
      <w:tr w:rsidR="000E2335" w:rsidRPr="004D412E" w:rsidTr="00D105F8">
        <w:trPr>
          <w:trHeight w:val="338"/>
        </w:trPr>
        <w:tc>
          <w:tcPr>
            <w:tcW w:w="728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12</w:t>
            </w:r>
          </w:p>
        </w:tc>
        <w:tc>
          <w:tcPr>
            <w:tcW w:w="2392" w:type="dxa"/>
            <w:shd w:val="clear" w:color="auto" w:fill="auto"/>
          </w:tcPr>
          <w:p w:rsidR="000E2335" w:rsidRPr="004D412E" w:rsidRDefault="000E2335" w:rsidP="00D105F8">
            <w:r w:rsidRPr="004D412E">
              <w:t xml:space="preserve">Прибытковский </w:t>
            </w:r>
            <w:proofErr w:type="gramStart"/>
            <w:r w:rsidRPr="004D412E">
              <w:t>с</w:t>
            </w:r>
            <w:proofErr w:type="gramEnd"/>
            <w:r w:rsidRPr="004D412E">
              <w:t>/с</w:t>
            </w:r>
          </w:p>
        </w:tc>
        <w:tc>
          <w:tcPr>
            <w:tcW w:w="1912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3</w:t>
            </w:r>
          </w:p>
        </w:tc>
        <w:tc>
          <w:tcPr>
            <w:tcW w:w="1753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5</w:t>
            </w:r>
          </w:p>
        </w:tc>
        <w:tc>
          <w:tcPr>
            <w:tcW w:w="1912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  <w:tc>
          <w:tcPr>
            <w:tcW w:w="1394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</w:tr>
      <w:tr w:rsidR="000E2335" w:rsidRPr="004D412E" w:rsidTr="00D105F8">
        <w:trPr>
          <w:trHeight w:val="836"/>
        </w:trPr>
        <w:tc>
          <w:tcPr>
            <w:tcW w:w="728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13</w:t>
            </w:r>
          </w:p>
        </w:tc>
        <w:tc>
          <w:tcPr>
            <w:tcW w:w="2392" w:type="dxa"/>
            <w:shd w:val="clear" w:color="auto" w:fill="auto"/>
          </w:tcPr>
          <w:p w:rsidR="000E2335" w:rsidRPr="004D412E" w:rsidRDefault="000E2335" w:rsidP="00D105F8">
            <w:proofErr w:type="spellStart"/>
            <w:r w:rsidRPr="004D412E">
              <w:t>Руднемаримоновский</w:t>
            </w:r>
            <w:proofErr w:type="spellEnd"/>
            <w:r w:rsidRPr="004D412E">
              <w:t xml:space="preserve"> с/с</w:t>
            </w:r>
          </w:p>
        </w:tc>
        <w:tc>
          <w:tcPr>
            <w:tcW w:w="1912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2</w:t>
            </w:r>
          </w:p>
        </w:tc>
        <w:tc>
          <w:tcPr>
            <w:tcW w:w="1753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0</w:t>
            </w:r>
            <w:bookmarkStart w:id="0" w:name="_GoBack"/>
            <w:bookmarkEnd w:id="0"/>
          </w:p>
        </w:tc>
        <w:tc>
          <w:tcPr>
            <w:tcW w:w="1912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  <w:tc>
          <w:tcPr>
            <w:tcW w:w="1394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</w:tr>
      <w:tr w:rsidR="000E2335" w:rsidRPr="004D412E" w:rsidTr="00D105F8">
        <w:trPr>
          <w:trHeight w:val="338"/>
        </w:trPr>
        <w:tc>
          <w:tcPr>
            <w:tcW w:w="728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14</w:t>
            </w:r>
          </w:p>
        </w:tc>
        <w:tc>
          <w:tcPr>
            <w:tcW w:w="2392" w:type="dxa"/>
            <w:shd w:val="clear" w:color="auto" w:fill="auto"/>
          </w:tcPr>
          <w:p w:rsidR="000E2335" w:rsidRPr="004D412E" w:rsidRDefault="000E2335" w:rsidP="00D105F8">
            <w:proofErr w:type="spellStart"/>
            <w:r w:rsidRPr="004D412E">
              <w:t>Тереничский</w:t>
            </w:r>
            <w:proofErr w:type="spellEnd"/>
            <w:r w:rsidRPr="004D412E">
              <w:t xml:space="preserve"> с/с</w:t>
            </w:r>
          </w:p>
        </w:tc>
        <w:tc>
          <w:tcPr>
            <w:tcW w:w="1912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5</w:t>
            </w:r>
          </w:p>
        </w:tc>
        <w:tc>
          <w:tcPr>
            <w:tcW w:w="1753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3</w:t>
            </w:r>
          </w:p>
        </w:tc>
        <w:tc>
          <w:tcPr>
            <w:tcW w:w="1912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2</w:t>
            </w:r>
          </w:p>
        </w:tc>
        <w:tc>
          <w:tcPr>
            <w:tcW w:w="1394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1</w:t>
            </w:r>
          </w:p>
        </w:tc>
      </w:tr>
      <w:tr w:rsidR="000E2335" w:rsidRPr="004D412E" w:rsidTr="00D105F8">
        <w:trPr>
          <w:trHeight w:val="355"/>
        </w:trPr>
        <w:tc>
          <w:tcPr>
            <w:tcW w:w="728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15</w:t>
            </w:r>
          </w:p>
        </w:tc>
        <w:tc>
          <w:tcPr>
            <w:tcW w:w="2392" w:type="dxa"/>
            <w:shd w:val="clear" w:color="auto" w:fill="auto"/>
          </w:tcPr>
          <w:p w:rsidR="000E2335" w:rsidRPr="004D412E" w:rsidRDefault="000E2335" w:rsidP="00D105F8">
            <w:proofErr w:type="spellStart"/>
            <w:r w:rsidRPr="004D412E">
              <w:t>Терешковичский</w:t>
            </w:r>
            <w:proofErr w:type="spellEnd"/>
            <w:r w:rsidRPr="004D412E">
              <w:t xml:space="preserve"> с/с</w:t>
            </w:r>
          </w:p>
        </w:tc>
        <w:tc>
          <w:tcPr>
            <w:tcW w:w="1912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5</w:t>
            </w:r>
          </w:p>
        </w:tc>
        <w:tc>
          <w:tcPr>
            <w:tcW w:w="1753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4</w:t>
            </w:r>
          </w:p>
        </w:tc>
        <w:tc>
          <w:tcPr>
            <w:tcW w:w="1912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  <w:tc>
          <w:tcPr>
            <w:tcW w:w="1394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</w:tr>
      <w:tr w:rsidR="000E2335" w:rsidRPr="004D412E" w:rsidTr="00D105F8">
        <w:trPr>
          <w:trHeight w:val="338"/>
        </w:trPr>
        <w:tc>
          <w:tcPr>
            <w:tcW w:w="728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16</w:t>
            </w:r>
          </w:p>
        </w:tc>
        <w:tc>
          <w:tcPr>
            <w:tcW w:w="2392" w:type="dxa"/>
            <w:shd w:val="clear" w:color="auto" w:fill="auto"/>
          </w:tcPr>
          <w:p w:rsidR="000E2335" w:rsidRPr="004D412E" w:rsidRDefault="000E2335" w:rsidP="00D105F8">
            <w:proofErr w:type="spellStart"/>
            <w:r w:rsidRPr="004D412E">
              <w:t>Терюхский</w:t>
            </w:r>
            <w:proofErr w:type="spellEnd"/>
            <w:r w:rsidRPr="004D412E">
              <w:t xml:space="preserve"> с/с</w:t>
            </w:r>
          </w:p>
        </w:tc>
        <w:tc>
          <w:tcPr>
            <w:tcW w:w="1912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3</w:t>
            </w:r>
          </w:p>
        </w:tc>
        <w:tc>
          <w:tcPr>
            <w:tcW w:w="1753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5</w:t>
            </w:r>
          </w:p>
        </w:tc>
        <w:tc>
          <w:tcPr>
            <w:tcW w:w="1912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1</w:t>
            </w:r>
          </w:p>
        </w:tc>
        <w:tc>
          <w:tcPr>
            <w:tcW w:w="1394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</w:tr>
      <w:tr w:rsidR="000E2335" w:rsidRPr="004D412E" w:rsidTr="00D105F8">
        <w:trPr>
          <w:trHeight w:val="338"/>
        </w:trPr>
        <w:tc>
          <w:tcPr>
            <w:tcW w:w="728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17</w:t>
            </w:r>
          </w:p>
        </w:tc>
        <w:tc>
          <w:tcPr>
            <w:tcW w:w="2392" w:type="dxa"/>
            <w:shd w:val="clear" w:color="auto" w:fill="auto"/>
          </w:tcPr>
          <w:p w:rsidR="000E2335" w:rsidRPr="004D412E" w:rsidRDefault="000E2335" w:rsidP="00D105F8">
            <w:proofErr w:type="spellStart"/>
            <w:r w:rsidRPr="004D412E">
              <w:t>Улуковский</w:t>
            </w:r>
            <w:proofErr w:type="spellEnd"/>
            <w:r w:rsidRPr="004D412E">
              <w:t xml:space="preserve"> с/с</w:t>
            </w:r>
          </w:p>
        </w:tc>
        <w:tc>
          <w:tcPr>
            <w:tcW w:w="1912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7</w:t>
            </w:r>
          </w:p>
        </w:tc>
        <w:tc>
          <w:tcPr>
            <w:tcW w:w="1753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9</w:t>
            </w:r>
          </w:p>
        </w:tc>
        <w:tc>
          <w:tcPr>
            <w:tcW w:w="1912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  <w:tc>
          <w:tcPr>
            <w:tcW w:w="1394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</w:tr>
      <w:tr w:rsidR="000E2335" w:rsidRPr="004D412E" w:rsidTr="00D105F8">
        <w:trPr>
          <w:trHeight w:val="338"/>
        </w:trPr>
        <w:tc>
          <w:tcPr>
            <w:tcW w:w="728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18</w:t>
            </w:r>
          </w:p>
        </w:tc>
        <w:tc>
          <w:tcPr>
            <w:tcW w:w="2392" w:type="dxa"/>
            <w:shd w:val="clear" w:color="auto" w:fill="auto"/>
          </w:tcPr>
          <w:p w:rsidR="000E2335" w:rsidRPr="004D412E" w:rsidRDefault="000E2335" w:rsidP="00D105F8">
            <w:r w:rsidRPr="004D412E">
              <w:t xml:space="preserve">Урицкий </w:t>
            </w:r>
            <w:proofErr w:type="gramStart"/>
            <w:r w:rsidRPr="004D412E">
              <w:t>с</w:t>
            </w:r>
            <w:proofErr w:type="gramEnd"/>
            <w:r w:rsidRPr="004D412E">
              <w:t>/с</w:t>
            </w:r>
          </w:p>
        </w:tc>
        <w:tc>
          <w:tcPr>
            <w:tcW w:w="1912" w:type="dxa"/>
            <w:shd w:val="clear" w:color="auto" w:fill="auto"/>
          </w:tcPr>
          <w:p w:rsidR="000E2335" w:rsidRPr="004D412E" w:rsidRDefault="000E2335" w:rsidP="00D105F8">
            <w:pPr>
              <w:tabs>
                <w:tab w:val="left" w:pos="601"/>
                <w:tab w:val="center" w:pos="742"/>
              </w:tabs>
              <w:jc w:val="center"/>
            </w:pPr>
            <w:r w:rsidRPr="004D412E">
              <w:t>2</w:t>
            </w:r>
          </w:p>
        </w:tc>
        <w:tc>
          <w:tcPr>
            <w:tcW w:w="1753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5</w:t>
            </w:r>
          </w:p>
        </w:tc>
        <w:tc>
          <w:tcPr>
            <w:tcW w:w="1912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  <w:tc>
          <w:tcPr>
            <w:tcW w:w="1394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</w:tr>
      <w:tr w:rsidR="000E2335" w:rsidRPr="004D412E" w:rsidTr="00D105F8">
        <w:trPr>
          <w:trHeight w:val="71"/>
        </w:trPr>
        <w:tc>
          <w:tcPr>
            <w:tcW w:w="728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19</w:t>
            </w:r>
          </w:p>
        </w:tc>
        <w:tc>
          <w:tcPr>
            <w:tcW w:w="2392" w:type="dxa"/>
            <w:shd w:val="clear" w:color="auto" w:fill="auto"/>
          </w:tcPr>
          <w:p w:rsidR="000E2335" w:rsidRPr="004D412E" w:rsidRDefault="000E2335" w:rsidP="00D105F8">
            <w:proofErr w:type="spellStart"/>
            <w:r w:rsidRPr="004D412E">
              <w:t>Ченковский</w:t>
            </w:r>
            <w:proofErr w:type="spellEnd"/>
            <w:r w:rsidRPr="004D412E">
              <w:t xml:space="preserve"> с/с</w:t>
            </w:r>
          </w:p>
        </w:tc>
        <w:tc>
          <w:tcPr>
            <w:tcW w:w="1912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1</w:t>
            </w:r>
          </w:p>
        </w:tc>
        <w:tc>
          <w:tcPr>
            <w:tcW w:w="1753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2</w:t>
            </w:r>
          </w:p>
        </w:tc>
        <w:tc>
          <w:tcPr>
            <w:tcW w:w="1912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  <w:tc>
          <w:tcPr>
            <w:tcW w:w="1394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</w:tr>
      <w:tr w:rsidR="000E2335" w:rsidRPr="004D412E" w:rsidTr="00D105F8">
        <w:trPr>
          <w:trHeight w:val="355"/>
        </w:trPr>
        <w:tc>
          <w:tcPr>
            <w:tcW w:w="728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20</w:t>
            </w:r>
          </w:p>
        </w:tc>
        <w:tc>
          <w:tcPr>
            <w:tcW w:w="2392" w:type="dxa"/>
            <w:shd w:val="clear" w:color="auto" w:fill="auto"/>
          </w:tcPr>
          <w:p w:rsidR="000E2335" w:rsidRPr="004D412E" w:rsidRDefault="000E2335" w:rsidP="00D105F8">
            <w:proofErr w:type="spellStart"/>
            <w:r w:rsidRPr="004D412E">
              <w:t>Черетянский</w:t>
            </w:r>
            <w:proofErr w:type="spellEnd"/>
            <w:r w:rsidRPr="004D412E">
              <w:t xml:space="preserve"> с/с</w:t>
            </w:r>
          </w:p>
        </w:tc>
        <w:tc>
          <w:tcPr>
            <w:tcW w:w="1912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2</w:t>
            </w:r>
          </w:p>
        </w:tc>
        <w:tc>
          <w:tcPr>
            <w:tcW w:w="1753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2</w:t>
            </w:r>
          </w:p>
        </w:tc>
        <w:tc>
          <w:tcPr>
            <w:tcW w:w="1912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  <w:tc>
          <w:tcPr>
            <w:tcW w:w="1394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1</w:t>
            </w:r>
          </w:p>
        </w:tc>
      </w:tr>
      <w:tr w:rsidR="000E2335" w:rsidRPr="004D412E" w:rsidTr="00D105F8">
        <w:trPr>
          <w:trHeight w:val="338"/>
        </w:trPr>
        <w:tc>
          <w:tcPr>
            <w:tcW w:w="728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21</w:t>
            </w:r>
          </w:p>
        </w:tc>
        <w:tc>
          <w:tcPr>
            <w:tcW w:w="2392" w:type="dxa"/>
            <w:shd w:val="clear" w:color="auto" w:fill="auto"/>
          </w:tcPr>
          <w:p w:rsidR="000E2335" w:rsidRPr="004D412E" w:rsidRDefault="000E2335" w:rsidP="00D105F8">
            <w:proofErr w:type="spellStart"/>
            <w:r w:rsidRPr="004D412E">
              <w:t>Шарпиловский</w:t>
            </w:r>
            <w:proofErr w:type="spellEnd"/>
            <w:r w:rsidRPr="004D412E">
              <w:t xml:space="preserve"> с/с</w:t>
            </w:r>
          </w:p>
        </w:tc>
        <w:tc>
          <w:tcPr>
            <w:tcW w:w="1912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0</w:t>
            </w:r>
          </w:p>
        </w:tc>
        <w:tc>
          <w:tcPr>
            <w:tcW w:w="1753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2</w:t>
            </w:r>
          </w:p>
        </w:tc>
        <w:tc>
          <w:tcPr>
            <w:tcW w:w="1912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  <w:tc>
          <w:tcPr>
            <w:tcW w:w="1394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</w:tr>
      <w:tr w:rsidR="000E2335" w:rsidRPr="004D412E" w:rsidTr="00D105F8">
        <w:trPr>
          <w:trHeight w:val="355"/>
        </w:trPr>
        <w:tc>
          <w:tcPr>
            <w:tcW w:w="3120" w:type="dxa"/>
            <w:gridSpan w:val="2"/>
            <w:shd w:val="clear" w:color="auto" w:fill="auto"/>
          </w:tcPr>
          <w:p w:rsidR="000E2335" w:rsidRPr="004D412E" w:rsidRDefault="000E2335" w:rsidP="00D105F8">
            <w:pPr>
              <w:jc w:val="center"/>
              <w:rPr>
                <w:b/>
              </w:rPr>
            </w:pPr>
            <w:r w:rsidRPr="004D412E">
              <w:rPr>
                <w:b/>
              </w:rPr>
              <w:t>Общий итог</w:t>
            </w:r>
          </w:p>
        </w:tc>
        <w:tc>
          <w:tcPr>
            <w:tcW w:w="1912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70</w:t>
            </w:r>
          </w:p>
        </w:tc>
        <w:tc>
          <w:tcPr>
            <w:tcW w:w="1753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69</w:t>
            </w:r>
          </w:p>
        </w:tc>
        <w:tc>
          <w:tcPr>
            <w:tcW w:w="1912" w:type="dxa"/>
            <w:shd w:val="clear" w:color="auto" w:fill="auto"/>
          </w:tcPr>
          <w:p w:rsidR="000E2335" w:rsidRPr="004D412E" w:rsidRDefault="000E2335" w:rsidP="00D105F8">
            <w:pPr>
              <w:tabs>
                <w:tab w:val="left" w:pos="645"/>
                <w:tab w:val="center" w:pos="742"/>
              </w:tabs>
              <w:jc w:val="center"/>
            </w:pPr>
            <w:r w:rsidRPr="004D412E">
              <w:t>6</w:t>
            </w:r>
          </w:p>
        </w:tc>
        <w:tc>
          <w:tcPr>
            <w:tcW w:w="1394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3</w:t>
            </w:r>
          </w:p>
        </w:tc>
      </w:tr>
    </w:tbl>
    <w:p w:rsidR="00A77144" w:rsidRDefault="00A77144" w:rsidP="000E2335">
      <w:pPr>
        <w:ind w:firstLine="708"/>
        <w:jc w:val="center"/>
        <w:rPr>
          <w:b/>
        </w:rPr>
      </w:pPr>
    </w:p>
    <w:p w:rsidR="000E2335" w:rsidRPr="004D412E" w:rsidRDefault="000E2335" w:rsidP="000E2335">
      <w:pPr>
        <w:ind w:firstLine="708"/>
        <w:jc w:val="center"/>
        <w:rPr>
          <w:b/>
        </w:rPr>
      </w:pPr>
      <w:r w:rsidRPr="004D412E">
        <w:rPr>
          <w:b/>
        </w:rPr>
        <w:t xml:space="preserve">Пожары и гибель в разрезе сельских Советов </w:t>
      </w:r>
    </w:p>
    <w:p w:rsidR="000E2335" w:rsidRPr="004D412E" w:rsidRDefault="000E2335" w:rsidP="000E2335">
      <w:pPr>
        <w:ind w:firstLine="708"/>
        <w:jc w:val="center"/>
        <w:rPr>
          <w:b/>
        </w:rPr>
      </w:pPr>
      <w:r w:rsidRPr="004D412E">
        <w:rPr>
          <w:b/>
        </w:rPr>
        <w:t>БЕЗ ДАЧНЫХ УЧАСТКОВ и ТРАНСПОРТНЫХ СРЕДСТВ:</w:t>
      </w:r>
    </w:p>
    <w:tbl>
      <w:tblPr>
        <w:tblW w:w="103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862"/>
        <w:gridCol w:w="1701"/>
        <w:gridCol w:w="1560"/>
        <w:gridCol w:w="1701"/>
        <w:gridCol w:w="1842"/>
      </w:tblGrid>
      <w:tr w:rsidR="000E2335" w:rsidRPr="004D412E" w:rsidTr="00D105F8">
        <w:tc>
          <w:tcPr>
            <w:tcW w:w="648" w:type="dxa"/>
            <w:vMerge w:val="restart"/>
          </w:tcPr>
          <w:p w:rsidR="000E2335" w:rsidRPr="004D412E" w:rsidRDefault="000E2335" w:rsidP="00D105F8">
            <w:pPr>
              <w:jc w:val="both"/>
              <w:rPr>
                <w:b/>
              </w:rPr>
            </w:pPr>
            <w:r w:rsidRPr="004D412E">
              <w:rPr>
                <w:b/>
              </w:rPr>
              <w:t xml:space="preserve">№ </w:t>
            </w:r>
            <w:proofErr w:type="spellStart"/>
            <w:proofErr w:type="gramStart"/>
            <w:r w:rsidRPr="004D412E">
              <w:rPr>
                <w:b/>
              </w:rPr>
              <w:t>п</w:t>
            </w:r>
            <w:proofErr w:type="spellEnd"/>
            <w:proofErr w:type="gramEnd"/>
            <w:r w:rsidRPr="004D412E">
              <w:rPr>
                <w:b/>
              </w:rPr>
              <w:t>/</w:t>
            </w:r>
            <w:proofErr w:type="spellStart"/>
            <w:r w:rsidRPr="004D412E">
              <w:rPr>
                <w:b/>
              </w:rPr>
              <w:t>п</w:t>
            </w:r>
            <w:proofErr w:type="spellEnd"/>
          </w:p>
        </w:tc>
        <w:tc>
          <w:tcPr>
            <w:tcW w:w="2862" w:type="dxa"/>
            <w:vMerge w:val="restart"/>
          </w:tcPr>
          <w:p w:rsidR="000E2335" w:rsidRPr="004D412E" w:rsidRDefault="000E2335" w:rsidP="00D105F8">
            <w:pPr>
              <w:jc w:val="center"/>
              <w:rPr>
                <w:b/>
              </w:rPr>
            </w:pPr>
            <w:r w:rsidRPr="004D412E">
              <w:rPr>
                <w:b/>
              </w:rPr>
              <w:t>Наименование сельского Совета</w:t>
            </w:r>
          </w:p>
        </w:tc>
        <w:tc>
          <w:tcPr>
            <w:tcW w:w="6804" w:type="dxa"/>
            <w:gridSpan w:val="4"/>
          </w:tcPr>
          <w:p w:rsidR="000E2335" w:rsidRPr="004D412E" w:rsidRDefault="000E2335" w:rsidP="00D105F8">
            <w:pPr>
              <w:rPr>
                <w:b/>
              </w:rPr>
            </w:pPr>
            <w:r w:rsidRPr="004D412E">
              <w:rPr>
                <w:b/>
              </w:rPr>
              <w:t xml:space="preserve">  Произошло пожаров</w:t>
            </w:r>
            <w:proofErr w:type="gramStart"/>
            <w:r w:rsidRPr="004D412E">
              <w:rPr>
                <w:b/>
              </w:rPr>
              <w:t xml:space="preserve">              П</w:t>
            </w:r>
            <w:proofErr w:type="gramEnd"/>
            <w:r w:rsidRPr="004D412E">
              <w:rPr>
                <w:b/>
              </w:rPr>
              <w:t>огибло людей</w:t>
            </w:r>
          </w:p>
        </w:tc>
      </w:tr>
      <w:tr w:rsidR="000E2335" w:rsidRPr="004D412E" w:rsidTr="00D105F8">
        <w:tc>
          <w:tcPr>
            <w:tcW w:w="648" w:type="dxa"/>
            <w:vMerge/>
          </w:tcPr>
          <w:p w:rsidR="000E2335" w:rsidRPr="004D412E" w:rsidRDefault="000E2335" w:rsidP="00D105F8">
            <w:pPr>
              <w:jc w:val="both"/>
              <w:rPr>
                <w:b/>
              </w:rPr>
            </w:pPr>
          </w:p>
        </w:tc>
        <w:tc>
          <w:tcPr>
            <w:tcW w:w="2862" w:type="dxa"/>
            <w:vMerge/>
          </w:tcPr>
          <w:p w:rsidR="000E2335" w:rsidRPr="004D412E" w:rsidRDefault="000E2335" w:rsidP="00D105F8">
            <w:pPr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E2335" w:rsidRPr="004D412E" w:rsidRDefault="000E2335" w:rsidP="00D105F8">
            <w:pPr>
              <w:jc w:val="center"/>
              <w:rPr>
                <w:b/>
              </w:rPr>
            </w:pPr>
            <w:r w:rsidRPr="004D412E">
              <w:rPr>
                <w:b/>
              </w:rPr>
              <w:t>2025 год</w:t>
            </w:r>
          </w:p>
        </w:tc>
        <w:tc>
          <w:tcPr>
            <w:tcW w:w="1560" w:type="dxa"/>
          </w:tcPr>
          <w:p w:rsidR="000E2335" w:rsidRPr="004D412E" w:rsidRDefault="000E2335" w:rsidP="00D105F8">
            <w:pPr>
              <w:jc w:val="center"/>
              <w:rPr>
                <w:b/>
              </w:rPr>
            </w:pPr>
            <w:r w:rsidRPr="004D412E">
              <w:rPr>
                <w:b/>
              </w:rPr>
              <w:t>2026 год</w:t>
            </w:r>
          </w:p>
        </w:tc>
        <w:tc>
          <w:tcPr>
            <w:tcW w:w="1701" w:type="dxa"/>
          </w:tcPr>
          <w:p w:rsidR="000E2335" w:rsidRPr="004D412E" w:rsidRDefault="000E2335" w:rsidP="00D105F8">
            <w:pPr>
              <w:jc w:val="center"/>
              <w:rPr>
                <w:b/>
              </w:rPr>
            </w:pPr>
            <w:r w:rsidRPr="004D412E">
              <w:rPr>
                <w:b/>
              </w:rPr>
              <w:t>2025 год</w:t>
            </w:r>
          </w:p>
        </w:tc>
        <w:tc>
          <w:tcPr>
            <w:tcW w:w="1842" w:type="dxa"/>
          </w:tcPr>
          <w:p w:rsidR="000E2335" w:rsidRPr="004D412E" w:rsidRDefault="000E2335" w:rsidP="00D105F8">
            <w:pPr>
              <w:jc w:val="center"/>
              <w:rPr>
                <w:b/>
              </w:rPr>
            </w:pPr>
            <w:r w:rsidRPr="004D412E">
              <w:rPr>
                <w:b/>
              </w:rPr>
              <w:t>2026 год</w:t>
            </w:r>
          </w:p>
        </w:tc>
      </w:tr>
      <w:tr w:rsidR="000E2335" w:rsidRPr="004D412E" w:rsidTr="00D105F8">
        <w:trPr>
          <w:trHeight w:val="265"/>
        </w:trPr>
        <w:tc>
          <w:tcPr>
            <w:tcW w:w="648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1</w:t>
            </w:r>
          </w:p>
        </w:tc>
        <w:tc>
          <w:tcPr>
            <w:tcW w:w="2862" w:type="dxa"/>
            <w:shd w:val="clear" w:color="auto" w:fill="auto"/>
          </w:tcPr>
          <w:p w:rsidR="000E2335" w:rsidRPr="004D412E" w:rsidRDefault="000E2335" w:rsidP="00D105F8">
            <w:r w:rsidRPr="004D412E">
              <w:t>Большевистский с/с</w:t>
            </w:r>
          </w:p>
        </w:tc>
        <w:tc>
          <w:tcPr>
            <w:tcW w:w="1701" w:type="dxa"/>
            <w:shd w:val="clear" w:color="auto" w:fill="auto"/>
          </w:tcPr>
          <w:p w:rsidR="000E2335" w:rsidRPr="004D412E" w:rsidRDefault="000E2335" w:rsidP="00D105F8">
            <w:pPr>
              <w:tabs>
                <w:tab w:val="left" w:pos="1204"/>
              </w:tabs>
              <w:jc w:val="center"/>
            </w:pPr>
            <w:r w:rsidRPr="004D412E">
              <w:t>2</w:t>
            </w:r>
          </w:p>
        </w:tc>
        <w:tc>
          <w:tcPr>
            <w:tcW w:w="1560" w:type="dxa"/>
            <w:shd w:val="clear" w:color="auto" w:fill="auto"/>
          </w:tcPr>
          <w:p w:rsidR="000E2335" w:rsidRPr="004D412E" w:rsidRDefault="000E2335" w:rsidP="00D105F8"/>
        </w:tc>
        <w:tc>
          <w:tcPr>
            <w:tcW w:w="1701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</w:tr>
      <w:tr w:rsidR="000E2335" w:rsidRPr="004D412E" w:rsidTr="00D105F8">
        <w:tc>
          <w:tcPr>
            <w:tcW w:w="648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2</w:t>
            </w:r>
          </w:p>
        </w:tc>
        <w:tc>
          <w:tcPr>
            <w:tcW w:w="2862" w:type="dxa"/>
            <w:shd w:val="clear" w:color="auto" w:fill="auto"/>
          </w:tcPr>
          <w:p w:rsidR="000E2335" w:rsidRPr="004D412E" w:rsidRDefault="000E2335" w:rsidP="00D105F8">
            <w:proofErr w:type="spellStart"/>
            <w:r w:rsidRPr="004D412E">
              <w:t>Азделинский</w:t>
            </w:r>
            <w:proofErr w:type="spellEnd"/>
            <w:r w:rsidRPr="004D412E">
              <w:t xml:space="preserve"> с/с</w:t>
            </w:r>
          </w:p>
        </w:tc>
        <w:tc>
          <w:tcPr>
            <w:tcW w:w="1701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3</w:t>
            </w:r>
          </w:p>
        </w:tc>
        <w:tc>
          <w:tcPr>
            <w:tcW w:w="1701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</w:tr>
      <w:tr w:rsidR="000E2335" w:rsidRPr="004D412E" w:rsidTr="00D105F8">
        <w:tc>
          <w:tcPr>
            <w:tcW w:w="648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3</w:t>
            </w:r>
          </w:p>
        </w:tc>
        <w:tc>
          <w:tcPr>
            <w:tcW w:w="2862" w:type="dxa"/>
            <w:shd w:val="clear" w:color="auto" w:fill="auto"/>
          </w:tcPr>
          <w:p w:rsidR="000E2335" w:rsidRPr="004D412E" w:rsidRDefault="000E2335" w:rsidP="00D105F8">
            <w:proofErr w:type="spellStart"/>
            <w:r w:rsidRPr="004D412E">
              <w:t>Бобовичский</w:t>
            </w:r>
            <w:proofErr w:type="spellEnd"/>
            <w:r w:rsidRPr="004D412E">
              <w:t xml:space="preserve"> с/с</w:t>
            </w:r>
          </w:p>
        </w:tc>
        <w:tc>
          <w:tcPr>
            <w:tcW w:w="1701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4</w:t>
            </w:r>
          </w:p>
        </w:tc>
        <w:tc>
          <w:tcPr>
            <w:tcW w:w="1560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6</w:t>
            </w:r>
          </w:p>
        </w:tc>
        <w:tc>
          <w:tcPr>
            <w:tcW w:w="1701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</w:tr>
      <w:tr w:rsidR="000E2335" w:rsidRPr="004D412E" w:rsidTr="00D105F8">
        <w:trPr>
          <w:trHeight w:val="347"/>
        </w:trPr>
        <w:tc>
          <w:tcPr>
            <w:tcW w:w="648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4</w:t>
            </w:r>
          </w:p>
        </w:tc>
        <w:tc>
          <w:tcPr>
            <w:tcW w:w="2862" w:type="dxa"/>
            <w:shd w:val="clear" w:color="auto" w:fill="auto"/>
          </w:tcPr>
          <w:p w:rsidR="000E2335" w:rsidRPr="004D412E" w:rsidRDefault="000E2335" w:rsidP="00D105F8">
            <w:r w:rsidRPr="004D412E">
              <w:t xml:space="preserve">Грабовский </w:t>
            </w:r>
            <w:proofErr w:type="gramStart"/>
            <w:r w:rsidRPr="004D412E">
              <w:t>с</w:t>
            </w:r>
            <w:proofErr w:type="gramEnd"/>
            <w:r w:rsidRPr="004D412E">
              <w:t>/с</w:t>
            </w:r>
          </w:p>
        </w:tc>
        <w:tc>
          <w:tcPr>
            <w:tcW w:w="1701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2</w:t>
            </w:r>
          </w:p>
        </w:tc>
        <w:tc>
          <w:tcPr>
            <w:tcW w:w="1560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3</w:t>
            </w:r>
          </w:p>
        </w:tc>
        <w:tc>
          <w:tcPr>
            <w:tcW w:w="1701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</w:tr>
      <w:tr w:rsidR="000E2335" w:rsidRPr="004D412E" w:rsidTr="00D105F8">
        <w:tc>
          <w:tcPr>
            <w:tcW w:w="648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5</w:t>
            </w:r>
          </w:p>
        </w:tc>
        <w:tc>
          <w:tcPr>
            <w:tcW w:w="2862" w:type="dxa"/>
            <w:shd w:val="clear" w:color="auto" w:fill="auto"/>
          </w:tcPr>
          <w:p w:rsidR="000E2335" w:rsidRPr="004D412E" w:rsidRDefault="000E2335" w:rsidP="00D105F8">
            <w:proofErr w:type="spellStart"/>
            <w:r w:rsidRPr="004D412E">
              <w:t>Долголесский</w:t>
            </w:r>
            <w:proofErr w:type="spellEnd"/>
            <w:r w:rsidRPr="004D412E">
              <w:t xml:space="preserve"> с/с</w:t>
            </w:r>
          </w:p>
        </w:tc>
        <w:tc>
          <w:tcPr>
            <w:tcW w:w="1701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3</w:t>
            </w:r>
          </w:p>
        </w:tc>
        <w:tc>
          <w:tcPr>
            <w:tcW w:w="1560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1</w:t>
            </w:r>
          </w:p>
        </w:tc>
        <w:tc>
          <w:tcPr>
            <w:tcW w:w="1701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</w:tr>
      <w:tr w:rsidR="000E2335" w:rsidRPr="004D412E" w:rsidTr="00D105F8">
        <w:trPr>
          <w:trHeight w:val="238"/>
        </w:trPr>
        <w:tc>
          <w:tcPr>
            <w:tcW w:w="648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6</w:t>
            </w:r>
          </w:p>
        </w:tc>
        <w:tc>
          <w:tcPr>
            <w:tcW w:w="2862" w:type="dxa"/>
            <w:shd w:val="clear" w:color="auto" w:fill="auto"/>
          </w:tcPr>
          <w:p w:rsidR="000E2335" w:rsidRPr="004D412E" w:rsidRDefault="000E2335" w:rsidP="00D105F8">
            <w:proofErr w:type="spellStart"/>
            <w:r w:rsidRPr="004D412E">
              <w:t>Ереминский</w:t>
            </w:r>
            <w:proofErr w:type="spellEnd"/>
            <w:r w:rsidRPr="004D412E">
              <w:t xml:space="preserve"> с/с</w:t>
            </w:r>
          </w:p>
        </w:tc>
        <w:tc>
          <w:tcPr>
            <w:tcW w:w="1701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3</w:t>
            </w:r>
          </w:p>
        </w:tc>
        <w:tc>
          <w:tcPr>
            <w:tcW w:w="1701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</w:tr>
      <w:tr w:rsidR="000E2335" w:rsidRPr="004D412E" w:rsidTr="00D105F8">
        <w:tc>
          <w:tcPr>
            <w:tcW w:w="648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7</w:t>
            </w:r>
          </w:p>
        </w:tc>
        <w:tc>
          <w:tcPr>
            <w:tcW w:w="2862" w:type="dxa"/>
            <w:shd w:val="clear" w:color="auto" w:fill="auto"/>
          </w:tcPr>
          <w:p w:rsidR="000E2335" w:rsidRPr="004D412E" w:rsidRDefault="000E2335" w:rsidP="00D105F8">
            <w:proofErr w:type="spellStart"/>
            <w:r w:rsidRPr="004D412E">
              <w:t>Зябровский</w:t>
            </w:r>
            <w:proofErr w:type="spellEnd"/>
            <w:r w:rsidRPr="004D412E">
              <w:t xml:space="preserve"> с/с</w:t>
            </w:r>
          </w:p>
        </w:tc>
        <w:tc>
          <w:tcPr>
            <w:tcW w:w="1701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1</w:t>
            </w:r>
          </w:p>
        </w:tc>
        <w:tc>
          <w:tcPr>
            <w:tcW w:w="1560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1</w:t>
            </w:r>
          </w:p>
        </w:tc>
        <w:tc>
          <w:tcPr>
            <w:tcW w:w="1701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</w:tr>
      <w:tr w:rsidR="000E2335" w:rsidRPr="004D412E" w:rsidTr="00D105F8">
        <w:tc>
          <w:tcPr>
            <w:tcW w:w="648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8</w:t>
            </w:r>
          </w:p>
        </w:tc>
        <w:tc>
          <w:tcPr>
            <w:tcW w:w="2862" w:type="dxa"/>
            <w:shd w:val="clear" w:color="auto" w:fill="auto"/>
          </w:tcPr>
          <w:p w:rsidR="000E2335" w:rsidRPr="004D412E" w:rsidRDefault="000E2335" w:rsidP="00D105F8">
            <w:proofErr w:type="spellStart"/>
            <w:r w:rsidRPr="004D412E">
              <w:t>Красненский</w:t>
            </w:r>
            <w:proofErr w:type="spellEnd"/>
            <w:r w:rsidRPr="004D412E">
              <w:t xml:space="preserve"> с/с</w:t>
            </w:r>
          </w:p>
        </w:tc>
        <w:tc>
          <w:tcPr>
            <w:tcW w:w="1701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2</w:t>
            </w:r>
          </w:p>
        </w:tc>
        <w:tc>
          <w:tcPr>
            <w:tcW w:w="1701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</w:tr>
      <w:tr w:rsidR="000E2335" w:rsidRPr="004D412E" w:rsidTr="00D105F8">
        <w:tc>
          <w:tcPr>
            <w:tcW w:w="648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9</w:t>
            </w:r>
          </w:p>
        </w:tc>
        <w:tc>
          <w:tcPr>
            <w:tcW w:w="2862" w:type="dxa"/>
            <w:shd w:val="clear" w:color="auto" w:fill="auto"/>
          </w:tcPr>
          <w:p w:rsidR="000E2335" w:rsidRPr="004D412E" w:rsidRDefault="000E2335" w:rsidP="00D105F8">
            <w:proofErr w:type="spellStart"/>
            <w:r w:rsidRPr="004D412E">
              <w:t>Марковичский</w:t>
            </w:r>
            <w:proofErr w:type="spellEnd"/>
            <w:r w:rsidRPr="004D412E">
              <w:t xml:space="preserve"> с/с</w:t>
            </w:r>
          </w:p>
        </w:tc>
        <w:tc>
          <w:tcPr>
            <w:tcW w:w="1701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1</w:t>
            </w:r>
          </w:p>
        </w:tc>
        <w:tc>
          <w:tcPr>
            <w:tcW w:w="1560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2</w:t>
            </w:r>
          </w:p>
        </w:tc>
        <w:tc>
          <w:tcPr>
            <w:tcW w:w="1701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</w:tr>
      <w:tr w:rsidR="000E2335" w:rsidRPr="004D412E" w:rsidTr="00D105F8">
        <w:tc>
          <w:tcPr>
            <w:tcW w:w="648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10</w:t>
            </w:r>
          </w:p>
        </w:tc>
        <w:tc>
          <w:tcPr>
            <w:tcW w:w="2862" w:type="dxa"/>
            <w:shd w:val="clear" w:color="auto" w:fill="auto"/>
          </w:tcPr>
          <w:p w:rsidR="000E2335" w:rsidRPr="004D412E" w:rsidRDefault="000E2335" w:rsidP="00D105F8">
            <w:proofErr w:type="spellStart"/>
            <w:r w:rsidRPr="004D412E">
              <w:t>Поколюбичский</w:t>
            </w:r>
            <w:proofErr w:type="spellEnd"/>
            <w:r w:rsidRPr="004D412E">
              <w:t xml:space="preserve"> с/с</w:t>
            </w:r>
          </w:p>
        </w:tc>
        <w:tc>
          <w:tcPr>
            <w:tcW w:w="1701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4</w:t>
            </w:r>
          </w:p>
        </w:tc>
        <w:tc>
          <w:tcPr>
            <w:tcW w:w="1560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5</w:t>
            </w:r>
          </w:p>
        </w:tc>
        <w:tc>
          <w:tcPr>
            <w:tcW w:w="1701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</w:tr>
      <w:tr w:rsidR="000E2335" w:rsidRPr="004D412E" w:rsidTr="00D105F8">
        <w:trPr>
          <w:trHeight w:val="164"/>
        </w:trPr>
        <w:tc>
          <w:tcPr>
            <w:tcW w:w="648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11</w:t>
            </w:r>
          </w:p>
        </w:tc>
        <w:tc>
          <w:tcPr>
            <w:tcW w:w="2862" w:type="dxa"/>
            <w:shd w:val="clear" w:color="auto" w:fill="auto"/>
          </w:tcPr>
          <w:p w:rsidR="000E2335" w:rsidRPr="004D412E" w:rsidRDefault="000E2335" w:rsidP="00D105F8">
            <w:proofErr w:type="spellStart"/>
            <w:r w:rsidRPr="004D412E">
              <w:t>Приборский</w:t>
            </w:r>
            <w:proofErr w:type="spellEnd"/>
            <w:r w:rsidRPr="004D412E">
              <w:t xml:space="preserve"> с/с</w:t>
            </w:r>
          </w:p>
        </w:tc>
        <w:tc>
          <w:tcPr>
            <w:tcW w:w="1701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4</w:t>
            </w:r>
          </w:p>
        </w:tc>
        <w:tc>
          <w:tcPr>
            <w:tcW w:w="1560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2</w:t>
            </w:r>
          </w:p>
        </w:tc>
        <w:tc>
          <w:tcPr>
            <w:tcW w:w="1701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</w:tr>
      <w:tr w:rsidR="000E2335" w:rsidRPr="004D412E" w:rsidTr="00D105F8">
        <w:tc>
          <w:tcPr>
            <w:tcW w:w="648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lastRenderedPageBreak/>
              <w:t>12</w:t>
            </w:r>
          </w:p>
        </w:tc>
        <w:tc>
          <w:tcPr>
            <w:tcW w:w="2862" w:type="dxa"/>
            <w:shd w:val="clear" w:color="auto" w:fill="auto"/>
          </w:tcPr>
          <w:p w:rsidR="000E2335" w:rsidRPr="004D412E" w:rsidRDefault="000E2335" w:rsidP="00D105F8">
            <w:r w:rsidRPr="004D412E">
              <w:t xml:space="preserve">Прибытковский </w:t>
            </w:r>
            <w:proofErr w:type="gramStart"/>
            <w:r w:rsidRPr="004D412E">
              <w:t>с</w:t>
            </w:r>
            <w:proofErr w:type="gramEnd"/>
            <w:r w:rsidRPr="004D412E">
              <w:t>/с</w:t>
            </w:r>
          </w:p>
        </w:tc>
        <w:tc>
          <w:tcPr>
            <w:tcW w:w="1701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3</w:t>
            </w:r>
          </w:p>
        </w:tc>
        <w:tc>
          <w:tcPr>
            <w:tcW w:w="1560" w:type="dxa"/>
            <w:shd w:val="clear" w:color="auto" w:fill="auto"/>
          </w:tcPr>
          <w:p w:rsidR="000E2335" w:rsidRPr="004D412E" w:rsidRDefault="000E2335" w:rsidP="00D105F8">
            <w:pPr>
              <w:tabs>
                <w:tab w:val="left" w:pos="553"/>
                <w:tab w:val="center" w:pos="672"/>
              </w:tabs>
              <w:jc w:val="center"/>
            </w:pPr>
            <w:r w:rsidRPr="004D412E">
              <w:t>4</w:t>
            </w:r>
          </w:p>
        </w:tc>
        <w:tc>
          <w:tcPr>
            <w:tcW w:w="1701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</w:tr>
      <w:tr w:rsidR="000E2335" w:rsidRPr="004D412E" w:rsidTr="00D105F8">
        <w:tc>
          <w:tcPr>
            <w:tcW w:w="648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13</w:t>
            </w:r>
          </w:p>
        </w:tc>
        <w:tc>
          <w:tcPr>
            <w:tcW w:w="2862" w:type="dxa"/>
            <w:shd w:val="clear" w:color="auto" w:fill="auto"/>
          </w:tcPr>
          <w:p w:rsidR="000E2335" w:rsidRPr="004D412E" w:rsidRDefault="000E2335" w:rsidP="00D105F8">
            <w:proofErr w:type="spellStart"/>
            <w:r w:rsidRPr="004D412E">
              <w:t>Руднемаримоновский</w:t>
            </w:r>
            <w:proofErr w:type="spellEnd"/>
            <w:r w:rsidRPr="004D412E">
              <w:t xml:space="preserve"> с/с</w:t>
            </w:r>
          </w:p>
        </w:tc>
        <w:tc>
          <w:tcPr>
            <w:tcW w:w="1701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2</w:t>
            </w:r>
          </w:p>
        </w:tc>
        <w:tc>
          <w:tcPr>
            <w:tcW w:w="1560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</w:tr>
      <w:tr w:rsidR="000E2335" w:rsidRPr="004D412E" w:rsidTr="00D105F8">
        <w:tc>
          <w:tcPr>
            <w:tcW w:w="648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14</w:t>
            </w:r>
          </w:p>
        </w:tc>
        <w:tc>
          <w:tcPr>
            <w:tcW w:w="2862" w:type="dxa"/>
            <w:shd w:val="clear" w:color="auto" w:fill="auto"/>
          </w:tcPr>
          <w:p w:rsidR="000E2335" w:rsidRPr="004D412E" w:rsidRDefault="000E2335" w:rsidP="00D105F8">
            <w:proofErr w:type="spellStart"/>
            <w:r w:rsidRPr="004D412E">
              <w:t>Тереничский</w:t>
            </w:r>
            <w:proofErr w:type="spellEnd"/>
            <w:r w:rsidRPr="004D412E">
              <w:t xml:space="preserve"> с/с</w:t>
            </w:r>
          </w:p>
        </w:tc>
        <w:tc>
          <w:tcPr>
            <w:tcW w:w="1701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5</w:t>
            </w:r>
          </w:p>
        </w:tc>
        <w:tc>
          <w:tcPr>
            <w:tcW w:w="1560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3</w:t>
            </w:r>
          </w:p>
        </w:tc>
        <w:tc>
          <w:tcPr>
            <w:tcW w:w="1701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0E2335" w:rsidRPr="004D412E" w:rsidRDefault="000E2335" w:rsidP="00D105F8"/>
        </w:tc>
      </w:tr>
      <w:tr w:rsidR="000E2335" w:rsidRPr="004D412E" w:rsidTr="00D105F8">
        <w:tc>
          <w:tcPr>
            <w:tcW w:w="648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15</w:t>
            </w:r>
          </w:p>
        </w:tc>
        <w:tc>
          <w:tcPr>
            <w:tcW w:w="2862" w:type="dxa"/>
            <w:shd w:val="clear" w:color="auto" w:fill="auto"/>
          </w:tcPr>
          <w:p w:rsidR="000E2335" w:rsidRPr="004D412E" w:rsidRDefault="000E2335" w:rsidP="00D105F8">
            <w:proofErr w:type="spellStart"/>
            <w:r w:rsidRPr="004D412E">
              <w:t>Терешковичский</w:t>
            </w:r>
            <w:proofErr w:type="spellEnd"/>
            <w:r w:rsidRPr="004D412E">
              <w:t xml:space="preserve"> с/с</w:t>
            </w:r>
          </w:p>
        </w:tc>
        <w:tc>
          <w:tcPr>
            <w:tcW w:w="1701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1</w:t>
            </w:r>
          </w:p>
        </w:tc>
        <w:tc>
          <w:tcPr>
            <w:tcW w:w="1560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3</w:t>
            </w:r>
          </w:p>
        </w:tc>
        <w:tc>
          <w:tcPr>
            <w:tcW w:w="1701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</w:tr>
      <w:tr w:rsidR="000E2335" w:rsidRPr="004D412E" w:rsidTr="00D105F8">
        <w:tc>
          <w:tcPr>
            <w:tcW w:w="648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16</w:t>
            </w:r>
          </w:p>
        </w:tc>
        <w:tc>
          <w:tcPr>
            <w:tcW w:w="2862" w:type="dxa"/>
            <w:shd w:val="clear" w:color="auto" w:fill="auto"/>
          </w:tcPr>
          <w:p w:rsidR="000E2335" w:rsidRPr="004D412E" w:rsidRDefault="000E2335" w:rsidP="00D105F8">
            <w:proofErr w:type="spellStart"/>
            <w:r w:rsidRPr="004D412E">
              <w:t>Терюхский</w:t>
            </w:r>
            <w:proofErr w:type="spellEnd"/>
            <w:r w:rsidRPr="004D412E">
              <w:t xml:space="preserve"> с/с</w:t>
            </w:r>
          </w:p>
        </w:tc>
        <w:tc>
          <w:tcPr>
            <w:tcW w:w="1701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3</w:t>
            </w:r>
          </w:p>
        </w:tc>
        <w:tc>
          <w:tcPr>
            <w:tcW w:w="1560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5</w:t>
            </w:r>
          </w:p>
        </w:tc>
        <w:tc>
          <w:tcPr>
            <w:tcW w:w="1701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</w:tr>
      <w:tr w:rsidR="000E2335" w:rsidRPr="004D412E" w:rsidTr="00D105F8">
        <w:tc>
          <w:tcPr>
            <w:tcW w:w="648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17</w:t>
            </w:r>
          </w:p>
        </w:tc>
        <w:tc>
          <w:tcPr>
            <w:tcW w:w="2862" w:type="dxa"/>
            <w:shd w:val="clear" w:color="auto" w:fill="auto"/>
          </w:tcPr>
          <w:p w:rsidR="000E2335" w:rsidRPr="004D412E" w:rsidRDefault="000E2335" w:rsidP="00D105F8">
            <w:proofErr w:type="spellStart"/>
            <w:r w:rsidRPr="004D412E">
              <w:t>Улуковский</w:t>
            </w:r>
            <w:proofErr w:type="spellEnd"/>
            <w:r w:rsidRPr="004D412E">
              <w:t xml:space="preserve"> с/с</w:t>
            </w:r>
          </w:p>
        </w:tc>
        <w:tc>
          <w:tcPr>
            <w:tcW w:w="1701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3</w:t>
            </w:r>
          </w:p>
        </w:tc>
        <w:tc>
          <w:tcPr>
            <w:tcW w:w="1560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4</w:t>
            </w:r>
          </w:p>
        </w:tc>
        <w:tc>
          <w:tcPr>
            <w:tcW w:w="1701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</w:tr>
      <w:tr w:rsidR="000E2335" w:rsidRPr="004D412E" w:rsidTr="00D105F8">
        <w:trPr>
          <w:trHeight w:val="352"/>
        </w:trPr>
        <w:tc>
          <w:tcPr>
            <w:tcW w:w="648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18</w:t>
            </w:r>
          </w:p>
        </w:tc>
        <w:tc>
          <w:tcPr>
            <w:tcW w:w="2862" w:type="dxa"/>
            <w:shd w:val="clear" w:color="auto" w:fill="auto"/>
          </w:tcPr>
          <w:p w:rsidR="000E2335" w:rsidRPr="004D412E" w:rsidRDefault="000E2335" w:rsidP="00D105F8">
            <w:r w:rsidRPr="004D412E">
              <w:t xml:space="preserve">Урицкий </w:t>
            </w:r>
            <w:proofErr w:type="gramStart"/>
            <w:r w:rsidRPr="004D412E">
              <w:t>с</w:t>
            </w:r>
            <w:proofErr w:type="gramEnd"/>
            <w:r w:rsidRPr="004D412E">
              <w:t>/с</w:t>
            </w:r>
          </w:p>
        </w:tc>
        <w:tc>
          <w:tcPr>
            <w:tcW w:w="1701" w:type="dxa"/>
            <w:shd w:val="clear" w:color="auto" w:fill="auto"/>
          </w:tcPr>
          <w:p w:rsidR="000E2335" w:rsidRPr="004D412E" w:rsidRDefault="000E2335" w:rsidP="00D105F8">
            <w:pPr>
              <w:tabs>
                <w:tab w:val="left" w:pos="601"/>
                <w:tab w:val="center" w:pos="742"/>
              </w:tabs>
              <w:jc w:val="center"/>
            </w:pPr>
            <w:r w:rsidRPr="004D412E">
              <w:t>2</w:t>
            </w:r>
          </w:p>
        </w:tc>
        <w:tc>
          <w:tcPr>
            <w:tcW w:w="1560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5</w:t>
            </w:r>
          </w:p>
        </w:tc>
        <w:tc>
          <w:tcPr>
            <w:tcW w:w="1701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</w:tr>
      <w:tr w:rsidR="000E2335" w:rsidRPr="004D412E" w:rsidTr="00D105F8">
        <w:trPr>
          <w:trHeight w:val="70"/>
        </w:trPr>
        <w:tc>
          <w:tcPr>
            <w:tcW w:w="648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19</w:t>
            </w:r>
          </w:p>
        </w:tc>
        <w:tc>
          <w:tcPr>
            <w:tcW w:w="2862" w:type="dxa"/>
            <w:shd w:val="clear" w:color="auto" w:fill="auto"/>
          </w:tcPr>
          <w:p w:rsidR="000E2335" w:rsidRPr="004D412E" w:rsidRDefault="000E2335" w:rsidP="00D105F8">
            <w:proofErr w:type="spellStart"/>
            <w:r w:rsidRPr="004D412E">
              <w:t>Ченковский</w:t>
            </w:r>
            <w:proofErr w:type="spellEnd"/>
            <w:r w:rsidRPr="004D412E">
              <w:t xml:space="preserve"> с/с</w:t>
            </w:r>
          </w:p>
        </w:tc>
        <w:tc>
          <w:tcPr>
            <w:tcW w:w="1701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1</w:t>
            </w:r>
          </w:p>
        </w:tc>
        <w:tc>
          <w:tcPr>
            <w:tcW w:w="1560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2</w:t>
            </w:r>
          </w:p>
        </w:tc>
        <w:tc>
          <w:tcPr>
            <w:tcW w:w="1701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</w:tr>
      <w:tr w:rsidR="000E2335" w:rsidRPr="004D412E" w:rsidTr="00D105F8">
        <w:tc>
          <w:tcPr>
            <w:tcW w:w="648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20</w:t>
            </w:r>
          </w:p>
        </w:tc>
        <w:tc>
          <w:tcPr>
            <w:tcW w:w="2862" w:type="dxa"/>
            <w:shd w:val="clear" w:color="auto" w:fill="auto"/>
          </w:tcPr>
          <w:p w:rsidR="000E2335" w:rsidRPr="004D412E" w:rsidRDefault="000E2335" w:rsidP="00D105F8">
            <w:proofErr w:type="spellStart"/>
            <w:r w:rsidRPr="004D412E">
              <w:t>Черетянский</w:t>
            </w:r>
            <w:proofErr w:type="spellEnd"/>
            <w:r w:rsidRPr="004D412E">
              <w:t xml:space="preserve"> с/с</w:t>
            </w:r>
          </w:p>
        </w:tc>
        <w:tc>
          <w:tcPr>
            <w:tcW w:w="1701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2</w:t>
            </w:r>
          </w:p>
        </w:tc>
        <w:tc>
          <w:tcPr>
            <w:tcW w:w="1560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2</w:t>
            </w:r>
          </w:p>
        </w:tc>
        <w:tc>
          <w:tcPr>
            <w:tcW w:w="1701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</w:tr>
      <w:tr w:rsidR="000E2335" w:rsidRPr="004D412E" w:rsidTr="00D105F8">
        <w:tc>
          <w:tcPr>
            <w:tcW w:w="648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21</w:t>
            </w:r>
          </w:p>
        </w:tc>
        <w:tc>
          <w:tcPr>
            <w:tcW w:w="2862" w:type="dxa"/>
            <w:shd w:val="clear" w:color="auto" w:fill="auto"/>
          </w:tcPr>
          <w:p w:rsidR="000E2335" w:rsidRPr="004D412E" w:rsidRDefault="000E2335" w:rsidP="00D105F8">
            <w:proofErr w:type="spellStart"/>
            <w:r w:rsidRPr="004D412E">
              <w:t>Шарпиловский</w:t>
            </w:r>
            <w:proofErr w:type="spellEnd"/>
            <w:r w:rsidRPr="004D412E">
              <w:t xml:space="preserve"> с/с</w:t>
            </w:r>
          </w:p>
        </w:tc>
        <w:tc>
          <w:tcPr>
            <w:tcW w:w="1701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2</w:t>
            </w:r>
          </w:p>
        </w:tc>
        <w:tc>
          <w:tcPr>
            <w:tcW w:w="1701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</w:tr>
      <w:tr w:rsidR="000E2335" w:rsidRPr="00440617" w:rsidTr="00D105F8">
        <w:tc>
          <w:tcPr>
            <w:tcW w:w="3510" w:type="dxa"/>
            <w:gridSpan w:val="2"/>
            <w:shd w:val="clear" w:color="auto" w:fill="auto"/>
          </w:tcPr>
          <w:p w:rsidR="000E2335" w:rsidRPr="004D412E" w:rsidRDefault="000E2335" w:rsidP="00D105F8">
            <w:pPr>
              <w:jc w:val="center"/>
              <w:rPr>
                <w:b/>
              </w:rPr>
            </w:pPr>
            <w:r w:rsidRPr="004D412E">
              <w:rPr>
                <w:b/>
              </w:rPr>
              <w:t>Общий итог:</w:t>
            </w:r>
          </w:p>
        </w:tc>
        <w:tc>
          <w:tcPr>
            <w:tcW w:w="1701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43</w:t>
            </w:r>
          </w:p>
        </w:tc>
        <w:tc>
          <w:tcPr>
            <w:tcW w:w="1560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  <w:r w:rsidRPr="004D412E">
              <w:t>58</w:t>
            </w:r>
          </w:p>
        </w:tc>
        <w:tc>
          <w:tcPr>
            <w:tcW w:w="1701" w:type="dxa"/>
            <w:shd w:val="clear" w:color="auto" w:fill="auto"/>
          </w:tcPr>
          <w:p w:rsidR="000E2335" w:rsidRPr="004D412E" w:rsidRDefault="000E2335" w:rsidP="00D105F8">
            <w:pPr>
              <w:tabs>
                <w:tab w:val="left" w:pos="645"/>
                <w:tab w:val="center" w:pos="742"/>
              </w:tabs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0E2335" w:rsidRPr="004D412E" w:rsidRDefault="000E2335" w:rsidP="00D105F8">
            <w:pPr>
              <w:jc w:val="center"/>
            </w:pPr>
          </w:p>
        </w:tc>
      </w:tr>
    </w:tbl>
    <w:p w:rsidR="000E2335" w:rsidRDefault="000E2335" w:rsidP="000E2335"/>
    <w:p w:rsidR="00A77144" w:rsidRDefault="00A77144" w:rsidP="00A77144">
      <w:pPr>
        <w:ind w:firstLine="567"/>
        <w:jc w:val="both"/>
        <w:rPr>
          <w:sz w:val="28"/>
          <w:szCs w:val="28"/>
        </w:rPr>
      </w:pPr>
    </w:p>
    <w:p w:rsidR="00A77144" w:rsidRPr="00877DDA" w:rsidRDefault="00A77144" w:rsidP="00A77144">
      <w:pPr>
        <w:ind w:firstLine="567"/>
        <w:jc w:val="both"/>
        <w:rPr>
          <w:b/>
          <w:sz w:val="28"/>
          <w:szCs w:val="28"/>
        </w:rPr>
      </w:pPr>
      <w:r w:rsidRPr="00877DDA">
        <w:rPr>
          <w:b/>
          <w:sz w:val="28"/>
          <w:szCs w:val="28"/>
        </w:rPr>
        <w:t>ВОДА ОШИБОК НЕ ПРОЩАЕТ</w:t>
      </w:r>
    </w:p>
    <w:p w:rsidR="00A77144" w:rsidRDefault="00A77144" w:rsidP="00A771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74FF5">
        <w:rPr>
          <w:sz w:val="28"/>
          <w:szCs w:val="28"/>
        </w:rPr>
        <w:t xml:space="preserve"> 2025 года </w:t>
      </w:r>
      <w:r>
        <w:rPr>
          <w:sz w:val="28"/>
          <w:szCs w:val="28"/>
        </w:rPr>
        <w:t xml:space="preserve">в результате утопления </w:t>
      </w:r>
      <w:r w:rsidR="00877DDA">
        <w:rPr>
          <w:sz w:val="28"/>
          <w:szCs w:val="28"/>
        </w:rPr>
        <w:t xml:space="preserve">погибли </w:t>
      </w:r>
      <w:r>
        <w:rPr>
          <w:sz w:val="28"/>
          <w:szCs w:val="28"/>
        </w:rPr>
        <w:t>пять человек</w:t>
      </w:r>
      <w:r w:rsidR="00877DDA">
        <w:rPr>
          <w:sz w:val="28"/>
          <w:szCs w:val="28"/>
        </w:rPr>
        <w:t>:</w:t>
      </w:r>
    </w:p>
    <w:p w:rsidR="00A77144" w:rsidRDefault="00877DDA" w:rsidP="00A771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2 - п</w:t>
      </w:r>
      <w:r w:rsidR="00A77144">
        <w:rPr>
          <w:sz w:val="28"/>
          <w:szCs w:val="28"/>
        </w:rPr>
        <w:t>ри купании в состоянии алкогольного опьянения.</w:t>
      </w:r>
    </w:p>
    <w:p w:rsidR="00877DDA" w:rsidRPr="00877DDA" w:rsidRDefault="00877DDA" w:rsidP="00877DDA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 w:rsidRPr="00877DDA">
        <w:rPr>
          <w:sz w:val="28"/>
          <w:szCs w:val="28"/>
        </w:rPr>
        <w:t>при п</w:t>
      </w:r>
      <w:r w:rsidR="00A77144" w:rsidRPr="00877DDA">
        <w:rPr>
          <w:sz w:val="28"/>
          <w:szCs w:val="28"/>
        </w:rPr>
        <w:t>адени</w:t>
      </w:r>
      <w:r w:rsidRPr="00877DDA">
        <w:rPr>
          <w:sz w:val="28"/>
          <w:szCs w:val="28"/>
        </w:rPr>
        <w:t>и</w:t>
      </w:r>
      <w:r w:rsidR="00A77144" w:rsidRPr="00877DDA">
        <w:rPr>
          <w:sz w:val="28"/>
          <w:szCs w:val="28"/>
        </w:rPr>
        <w:t xml:space="preserve"> с лодки.</w:t>
      </w:r>
      <w:r w:rsidRPr="00877DDA">
        <w:rPr>
          <w:sz w:val="28"/>
          <w:szCs w:val="28"/>
        </w:rPr>
        <w:t xml:space="preserve"> </w:t>
      </w:r>
    </w:p>
    <w:p w:rsidR="00A77144" w:rsidRPr="00877DDA" w:rsidRDefault="00877DDA" w:rsidP="00877DDA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- л</w:t>
      </w:r>
      <w:r w:rsidRPr="00877DDA">
        <w:rPr>
          <w:sz w:val="28"/>
          <w:szCs w:val="28"/>
        </w:rPr>
        <w:t>овля рыбы с лодки, находился в алкогольном состоянии и выпал из лодки.</w:t>
      </w:r>
    </w:p>
    <w:p w:rsidR="00A77144" w:rsidRDefault="00877DDA" w:rsidP="00A771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77144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A77144">
        <w:rPr>
          <w:sz w:val="28"/>
          <w:szCs w:val="28"/>
        </w:rPr>
        <w:t xml:space="preserve"> </w:t>
      </w:r>
      <w:proofErr w:type="gramStart"/>
      <w:r w:rsidR="00A77144">
        <w:rPr>
          <w:sz w:val="28"/>
          <w:szCs w:val="28"/>
        </w:rPr>
        <w:t>обнаружен</w:t>
      </w:r>
      <w:proofErr w:type="gramEnd"/>
      <w:r w:rsidR="00A77144">
        <w:rPr>
          <w:sz w:val="28"/>
          <w:szCs w:val="28"/>
        </w:rPr>
        <w:t xml:space="preserve"> во дворе</w:t>
      </w:r>
      <w:r>
        <w:rPr>
          <w:sz w:val="28"/>
          <w:szCs w:val="28"/>
        </w:rPr>
        <w:t xml:space="preserve"> дома в 200-</w:t>
      </w:r>
      <w:r w:rsidR="00A77144">
        <w:rPr>
          <w:sz w:val="28"/>
          <w:szCs w:val="28"/>
        </w:rPr>
        <w:t xml:space="preserve">литровой бочке с водой. </w:t>
      </w:r>
    </w:p>
    <w:p w:rsidR="00877DDA" w:rsidRDefault="00877DDA" w:rsidP="00A77144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первом полугодии 2026 года на водах Гомельского района по статистике ОСВОД значится 1 утопление неизвестной женщины, которую обнаружили в мелиоративном канале 13.06.2026 года, ведется следствие, проводятся экспертизы.</w:t>
      </w:r>
    </w:p>
    <w:p w:rsidR="00877DDA" w:rsidRDefault="00877DDA" w:rsidP="00877DDA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ОСВОД напоминает, что на территории района имеется три оборудованных места для купания граждан, где несут дежурство спасатели ОСВОД Гомельской области.</w:t>
      </w:r>
    </w:p>
    <w:p w:rsidR="00A77144" w:rsidRDefault="00877DDA" w:rsidP="00A77144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целях предупреждения гибли людей </w:t>
      </w:r>
      <w:proofErr w:type="gramStart"/>
      <w:r>
        <w:rPr>
          <w:bCs/>
          <w:color w:val="000000"/>
          <w:sz w:val="28"/>
          <w:szCs w:val="28"/>
        </w:rPr>
        <w:t xml:space="preserve">на водах </w:t>
      </w:r>
      <w:r w:rsidR="00A77144">
        <w:rPr>
          <w:bCs/>
          <w:color w:val="000000"/>
          <w:sz w:val="28"/>
          <w:szCs w:val="28"/>
        </w:rPr>
        <w:t>в Гомельском районе</w:t>
      </w:r>
      <w:r w:rsidR="00A77144" w:rsidRPr="00A74FF5">
        <w:rPr>
          <w:bCs/>
          <w:color w:val="000000"/>
          <w:sz w:val="28"/>
          <w:szCs w:val="28"/>
        </w:rPr>
        <w:t xml:space="preserve"> Гомельской районной организацией ОСВОД </w:t>
      </w:r>
      <w:r>
        <w:rPr>
          <w:bCs/>
          <w:color w:val="000000"/>
          <w:sz w:val="28"/>
          <w:szCs w:val="28"/>
        </w:rPr>
        <w:t>в первом полугодии текущего года пр</w:t>
      </w:r>
      <w:r w:rsidR="00A77144" w:rsidRPr="00A74FF5">
        <w:rPr>
          <w:bCs/>
          <w:color w:val="000000"/>
          <w:sz w:val="28"/>
          <w:szCs w:val="28"/>
        </w:rPr>
        <w:t>оведены следующ</w:t>
      </w:r>
      <w:r>
        <w:rPr>
          <w:bCs/>
          <w:color w:val="000000"/>
          <w:sz w:val="28"/>
          <w:szCs w:val="28"/>
        </w:rPr>
        <w:t>ие</w:t>
      </w:r>
      <w:r w:rsidR="00A77144" w:rsidRPr="00A74FF5">
        <w:rPr>
          <w:bCs/>
          <w:color w:val="000000"/>
          <w:sz w:val="28"/>
          <w:szCs w:val="28"/>
        </w:rPr>
        <w:t xml:space="preserve"> мероприятия</w:t>
      </w:r>
      <w:r w:rsidR="00A77144">
        <w:rPr>
          <w:bCs/>
          <w:color w:val="000000"/>
          <w:sz w:val="28"/>
          <w:szCs w:val="28"/>
        </w:rPr>
        <w:t xml:space="preserve"> по предупреждению несчастных случаев на воде</w:t>
      </w:r>
      <w:proofErr w:type="gramEnd"/>
      <w:r w:rsidR="00A77144">
        <w:rPr>
          <w:bCs/>
          <w:color w:val="000000"/>
          <w:sz w:val="28"/>
          <w:szCs w:val="28"/>
        </w:rPr>
        <w:t xml:space="preserve"> и на льду</w:t>
      </w:r>
      <w:r w:rsidR="00A77144" w:rsidRPr="00A74FF5">
        <w:rPr>
          <w:bCs/>
          <w:color w:val="000000"/>
          <w:sz w:val="28"/>
          <w:szCs w:val="28"/>
        </w:rPr>
        <w:t>:</w:t>
      </w:r>
    </w:p>
    <w:p w:rsidR="00A77144" w:rsidRDefault="00A77144" w:rsidP="00A77144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="00877DD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проведено свыше 4</w:t>
      </w:r>
      <w:r w:rsidR="00877DDA">
        <w:rPr>
          <w:bCs/>
          <w:color w:val="000000"/>
          <w:sz w:val="28"/>
          <w:szCs w:val="28"/>
        </w:rPr>
        <w:t>,0 тыс.</w:t>
      </w:r>
      <w:r>
        <w:rPr>
          <w:bCs/>
          <w:color w:val="000000"/>
          <w:sz w:val="28"/>
          <w:szCs w:val="28"/>
        </w:rPr>
        <w:t xml:space="preserve"> индивидуальных бесед с гражданами на предмет правильного нахождения на воде и на льду,</w:t>
      </w:r>
    </w:p>
    <w:p w:rsidR="00A77144" w:rsidRDefault="00A77144" w:rsidP="00A77144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="00877DDA">
        <w:rPr>
          <w:bCs/>
          <w:color w:val="000000"/>
          <w:sz w:val="28"/>
          <w:szCs w:val="28"/>
        </w:rPr>
        <w:t xml:space="preserve"> более </w:t>
      </w:r>
      <w:r>
        <w:rPr>
          <w:bCs/>
          <w:color w:val="000000"/>
          <w:sz w:val="28"/>
          <w:szCs w:val="28"/>
        </w:rPr>
        <w:t>100 выступлений в трудовых коллективах, учреждениях образования и оздоровительных лагерях,</w:t>
      </w:r>
    </w:p>
    <w:p w:rsidR="00877DDA" w:rsidRDefault="00877DDA" w:rsidP="00877DDA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проведено 16 рейдовых мероприятий с различными субъектами профилактики, всего участвовало более 20 человек, демонтирована одна «</w:t>
      </w:r>
      <w:proofErr w:type="spellStart"/>
      <w:r>
        <w:rPr>
          <w:bCs/>
          <w:color w:val="000000"/>
          <w:sz w:val="28"/>
          <w:szCs w:val="28"/>
        </w:rPr>
        <w:t>тарзанка</w:t>
      </w:r>
      <w:proofErr w:type="spellEnd"/>
      <w:r>
        <w:rPr>
          <w:bCs/>
          <w:color w:val="000000"/>
          <w:sz w:val="28"/>
          <w:szCs w:val="28"/>
        </w:rPr>
        <w:t>», установлено и обновлено 16 знаков и табличек,</w:t>
      </w:r>
    </w:p>
    <w:p w:rsidR="00A77144" w:rsidRPr="00A74FF5" w:rsidRDefault="00A77144" w:rsidP="00A77144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="00877DDA">
        <w:rPr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>показано</w:t>
      </w:r>
      <w:r w:rsidR="00877DDA">
        <w:rPr>
          <w:bCs/>
          <w:color w:val="000000"/>
          <w:sz w:val="28"/>
          <w:szCs w:val="28"/>
        </w:rPr>
        <w:t xml:space="preserve"> профилактических</w:t>
      </w:r>
      <w:r>
        <w:rPr>
          <w:bCs/>
          <w:color w:val="000000"/>
          <w:sz w:val="28"/>
          <w:szCs w:val="28"/>
        </w:rPr>
        <w:t xml:space="preserve"> видеороликов более 20 раз, </w:t>
      </w:r>
    </w:p>
    <w:p w:rsidR="00877DDA" w:rsidRDefault="00877DDA" w:rsidP="00877DDA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 распространенно более 600 листовок, плакатов и другой наглядной агитации с </w:t>
      </w:r>
      <w:proofErr w:type="spellStart"/>
      <w:r>
        <w:rPr>
          <w:bCs/>
          <w:color w:val="000000"/>
          <w:sz w:val="28"/>
          <w:szCs w:val="28"/>
        </w:rPr>
        <w:t>ОСВОДовской</w:t>
      </w:r>
      <w:proofErr w:type="spellEnd"/>
      <w:r>
        <w:rPr>
          <w:bCs/>
          <w:color w:val="000000"/>
          <w:sz w:val="28"/>
          <w:szCs w:val="28"/>
        </w:rPr>
        <w:t xml:space="preserve"> тематикой;</w:t>
      </w:r>
    </w:p>
    <w:p w:rsidR="00877DDA" w:rsidRDefault="00A77144" w:rsidP="00D105F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77DDA">
        <w:rPr>
          <w:sz w:val="28"/>
          <w:szCs w:val="28"/>
        </w:rPr>
        <w:t> </w:t>
      </w:r>
      <w:r>
        <w:rPr>
          <w:sz w:val="28"/>
          <w:szCs w:val="28"/>
        </w:rPr>
        <w:t>в печати и на телевидении</w:t>
      </w:r>
      <w:r w:rsidR="00877DD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77DDA">
        <w:rPr>
          <w:bCs/>
          <w:color w:val="000000"/>
          <w:sz w:val="28"/>
          <w:szCs w:val="28"/>
        </w:rPr>
        <w:t xml:space="preserve">через различные интернет источники </w:t>
      </w:r>
      <w:r w:rsidR="00877DDA">
        <w:rPr>
          <w:sz w:val="28"/>
          <w:szCs w:val="28"/>
        </w:rPr>
        <w:t xml:space="preserve">опубликованы </w:t>
      </w:r>
      <w:r>
        <w:rPr>
          <w:sz w:val="28"/>
          <w:szCs w:val="28"/>
        </w:rPr>
        <w:t>выступления о проводимой работе и правилах безопасности на водах,</w:t>
      </w:r>
      <w:r w:rsidR="00877DDA">
        <w:rPr>
          <w:sz w:val="28"/>
          <w:szCs w:val="28"/>
        </w:rPr>
        <w:t xml:space="preserve"> публикации.</w:t>
      </w:r>
    </w:p>
    <w:p w:rsidR="00D105F8" w:rsidRDefault="00D105F8" w:rsidP="00D105F8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D105F8" w:rsidRDefault="00D105F8" w:rsidP="00D105F8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D105F8" w:rsidRDefault="00D105F8" w:rsidP="00D105F8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D105F8" w:rsidRPr="00D105F8" w:rsidRDefault="00454304" w:rsidP="00D105F8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F1115"/>
          <w:sz w:val="30"/>
          <w:szCs w:val="30"/>
        </w:rPr>
      </w:pPr>
      <w:r>
        <w:rPr>
          <w:rStyle w:val="ac"/>
          <w:color w:val="0F1115"/>
          <w:sz w:val="30"/>
          <w:szCs w:val="30"/>
        </w:rPr>
        <w:lastRenderedPageBreak/>
        <w:t>ЗАКЛЮЧЕНИЕ</w:t>
      </w:r>
      <w:r w:rsidR="00D105F8" w:rsidRPr="00D105F8">
        <w:rPr>
          <w:rStyle w:val="ac"/>
          <w:color w:val="0F1115"/>
          <w:sz w:val="30"/>
          <w:szCs w:val="30"/>
        </w:rPr>
        <w:t>:</w:t>
      </w:r>
    </w:p>
    <w:p w:rsidR="00D105F8" w:rsidRPr="00D105F8" w:rsidRDefault="00D105F8" w:rsidP="00D105F8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b/>
          <w:bCs/>
          <w:color w:val="0F1115"/>
          <w:sz w:val="30"/>
          <w:szCs w:val="30"/>
        </w:rPr>
      </w:pPr>
      <w:r w:rsidRPr="00D105F8">
        <w:rPr>
          <w:color w:val="0F1115"/>
          <w:sz w:val="30"/>
          <w:szCs w:val="30"/>
        </w:rPr>
        <w:t>Анализ оперативной обстановки показывает, что</w:t>
      </w:r>
      <w:r>
        <w:rPr>
          <w:color w:val="0F1115"/>
          <w:sz w:val="30"/>
          <w:szCs w:val="30"/>
        </w:rPr>
        <w:t xml:space="preserve"> </w:t>
      </w:r>
      <w:r w:rsidRPr="00D105F8">
        <w:rPr>
          <w:rStyle w:val="ac"/>
          <w:color w:val="0F1115"/>
          <w:sz w:val="30"/>
          <w:szCs w:val="30"/>
        </w:rPr>
        <w:t xml:space="preserve">главный ресурс безопасности </w:t>
      </w:r>
      <w:r>
        <w:rPr>
          <w:rStyle w:val="ac"/>
          <w:color w:val="0F1115"/>
          <w:sz w:val="30"/>
          <w:szCs w:val="30"/>
        </w:rPr>
        <w:t xml:space="preserve">– </w:t>
      </w:r>
      <w:r w:rsidRPr="00D105F8">
        <w:rPr>
          <w:rStyle w:val="ac"/>
          <w:color w:val="0F1115"/>
          <w:sz w:val="30"/>
          <w:szCs w:val="30"/>
        </w:rPr>
        <w:t>это личная сознательность каждого гражданина.</w:t>
      </w:r>
    </w:p>
    <w:p w:rsidR="00D105F8" w:rsidRPr="00D105F8" w:rsidRDefault="00D105F8" w:rsidP="00D105F8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F1115"/>
          <w:sz w:val="30"/>
          <w:szCs w:val="30"/>
        </w:rPr>
      </w:pPr>
      <w:r w:rsidRPr="00D105F8">
        <w:rPr>
          <w:rStyle w:val="ac"/>
          <w:color w:val="0F1115"/>
          <w:sz w:val="30"/>
          <w:szCs w:val="30"/>
        </w:rPr>
        <w:t>Каждому жителю Гомельского района необходимо усвоить и соблюдать главные принципы безопасности:</w:t>
      </w:r>
    </w:p>
    <w:p w:rsidR="00D105F8" w:rsidRPr="00D105F8" w:rsidRDefault="00D105F8" w:rsidP="00D105F8">
      <w:pPr>
        <w:pStyle w:val="ds-markdown-paragraph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F1115"/>
          <w:sz w:val="30"/>
          <w:szCs w:val="30"/>
        </w:rPr>
      </w:pPr>
      <w:r w:rsidRPr="00D105F8">
        <w:rPr>
          <w:rStyle w:val="ac"/>
          <w:color w:val="0F1115"/>
          <w:sz w:val="30"/>
          <w:szCs w:val="30"/>
        </w:rPr>
        <w:t>Будьте ответственны за себя.</w:t>
      </w:r>
      <w:r>
        <w:rPr>
          <w:color w:val="0F1115"/>
          <w:sz w:val="30"/>
          <w:szCs w:val="30"/>
        </w:rPr>
        <w:t xml:space="preserve"> </w:t>
      </w:r>
      <w:r w:rsidRPr="00D105F8">
        <w:rPr>
          <w:color w:val="0F1115"/>
          <w:sz w:val="30"/>
          <w:szCs w:val="30"/>
        </w:rPr>
        <w:t>Не садитесь за руль в нетрезвом виде, не курите в постели, не пренебрегайте ремонтом электропроводки. Ваша безопасность начинается с проверки розетки и исправности тормозов вашего автомобиля.</w:t>
      </w:r>
    </w:p>
    <w:p w:rsidR="00D105F8" w:rsidRPr="00454304" w:rsidRDefault="00D105F8" w:rsidP="00454304">
      <w:pPr>
        <w:pStyle w:val="ds-markdown-paragraph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F1115"/>
          <w:sz w:val="30"/>
          <w:szCs w:val="30"/>
        </w:rPr>
      </w:pPr>
      <w:r w:rsidRPr="00D105F8">
        <w:rPr>
          <w:rStyle w:val="ac"/>
          <w:color w:val="0F1115"/>
          <w:sz w:val="30"/>
          <w:szCs w:val="30"/>
        </w:rPr>
        <w:t>Цените трезвость.</w:t>
      </w:r>
      <w:r w:rsidR="00454304">
        <w:rPr>
          <w:color w:val="0F1115"/>
          <w:sz w:val="30"/>
          <w:szCs w:val="30"/>
        </w:rPr>
        <w:t xml:space="preserve"> </w:t>
      </w:r>
      <w:r w:rsidRPr="00D105F8">
        <w:rPr>
          <w:color w:val="0F1115"/>
          <w:sz w:val="30"/>
          <w:szCs w:val="30"/>
        </w:rPr>
        <w:t xml:space="preserve">Алкоголь </w:t>
      </w:r>
      <w:r w:rsidR="00454304">
        <w:rPr>
          <w:color w:val="0F1115"/>
          <w:sz w:val="30"/>
          <w:szCs w:val="30"/>
        </w:rPr>
        <w:t>–</w:t>
      </w:r>
      <w:r w:rsidRPr="00454304">
        <w:rPr>
          <w:color w:val="0F1115"/>
          <w:sz w:val="30"/>
          <w:szCs w:val="30"/>
        </w:rPr>
        <w:t xml:space="preserve"> это опасный иллюзорный спутник. Большинство трагедий (утопления, пожары, драки, ДТП) происходит именно из-за него. Берегите себя, отка</w:t>
      </w:r>
      <w:r w:rsidR="00454304">
        <w:rPr>
          <w:color w:val="0F1115"/>
          <w:sz w:val="30"/>
          <w:szCs w:val="30"/>
        </w:rPr>
        <w:t>житесь</w:t>
      </w:r>
      <w:r w:rsidRPr="00454304">
        <w:rPr>
          <w:color w:val="0F1115"/>
          <w:sz w:val="30"/>
          <w:szCs w:val="30"/>
        </w:rPr>
        <w:t xml:space="preserve"> от спиртного в рискованных ситуациях.</w:t>
      </w:r>
    </w:p>
    <w:p w:rsidR="00D105F8" w:rsidRPr="00D105F8" w:rsidRDefault="00D105F8" w:rsidP="00D105F8">
      <w:pPr>
        <w:pStyle w:val="ds-markdown-paragraph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F1115"/>
          <w:sz w:val="30"/>
          <w:szCs w:val="30"/>
        </w:rPr>
      </w:pPr>
      <w:r w:rsidRPr="00D105F8">
        <w:rPr>
          <w:rStyle w:val="ac"/>
          <w:color w:val="0F1115"/>
          <w:sz w:val="30"/>
          <w:szCs w:val="30"/>
        </w:rPr>
        <w:t>Будьте бдительны в цифровой среде.</w:t>
      </w:r>
      <w:r w:rsidR="00454304">
        <w:rPr>
          <w:color w:val="0F1115"/>
          <w:sz w:val="30"/>
          <w:szCs w:val="30"/>
        </w:rPr>
        <w:t xml:space="preserve"> </w:t>
      </w:r>
      <w:r w:rsidRPr="00D105F8">
        <w:rPr>
          <w:color w:val="0F1115"/>
          <w:sz w:val="30"/>
          <w:szCs w:val="30"/>
        </w:rPr>
        <w:t>Не доверяйте незнакомцам в интернете, не переводите деньги по первому требованию «сотрудников банка» и не переходите по подозрительным ссылкам. Помните: мошенники играют на вашей доверчивости и страхе.</w:t>
      </w:r>
    </w:p>
    <w:p w:rsidR="00D105F8" w:rsidRPr="00454304" w:rsidRDefault="00D105F8" w:rsidP="00454304">
      <w:pPr>
        <w:pStyle w:val="ds-markdown-paragraph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F1115"/>
          <w:sz w:val="30"/>
          <w:szCs w:val="30"/>
        </w:rPr>
      </w:pPr>
      <w:r w:rsidRPr="00D105F8">
        <w:rPr>
          <w:rStyle w:val="ac"/>
          <w:color w:val="0F1115"/>
          <w:sz w:val="30"/>
          <w:szCs w:val="30"/>
        </w:rPr>
        <w:t>Не проявляйте равнодушие к другим.</w:t>
      </w:r>
      <w:r w:rsidR="00454304">
        <w:rPr>
          <w:color w:val="0F1115"/>
          <w:sz w:val="30"/>
          <w:szCs w:val="30"/>
        </w:rPr>
        <w:t xml:space="preserve"> </w:t>
      </w:r>
      <w:r w:rsidRPr="00D105F8">
        <w:rPr>
          <w:color w:val="0F1115"/>
          <w:sz w:val="30"/>
          <w:szCs w:val="30"/>
        </w:rPr>
        <w:t>Если вы видите, что сосед или знакомый находится в опасном состоянии, может начать пожар или сесть за руль пьяным,</w:t>
      </w:r>
      <w:r w:rsidR="00454304">
        <w:rPr>
          <w:color w:val="0F1115"/>
          <w:sz w:val="30"/>
          <w:szCs w:val="30"/>
        </w:rPr>
        <w:t xml:space="preserve"> –</w:t>
      </w:r>
      <w:r w:rsidRPr="00454304">
        <w:rPr>
          <w:color w:val="0F1115"/>
          <w:sz w:val="30"/>
          <w:szCs w:val="30"/>
        </w:rPr>
        <w:t xml:space="preserve"> не проходите мимо. Ваш звонок в милицию или МЧС может спасти чью-то жизнь. Забота о пожилых родителях и одиноких соседях </w:t>
      </w:r>
      <w:r w:rsidR="00454304">
        <w:rPr>
          <w:color w:val="0F1115"/>
          <w:sz w:val="30"/>
          <w:szCs w:val="30"/>
        </w:rPr>
        <w:t>–</w:t>
      </w:r>
      <w:r w:rsidRPr="00454304">
        <w:rPr>
          <w:color w:val="0F1115"/>
          <w:sz w:val="30"/>
          <w:szCs w:val="30"/>
        </w:rPr>
        <w:t xml:space="preserve"> это наш общий долг.</w:t>
      </w:r>
    </w:p>
    <w:p w:rsidR="00D105F8" w:rsidRPr="00D105F8" w:rsidRDefault="00D105F8" w:rsidP="00D105F8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F1115"/>
          <w:sz w:val="30"/>
          <w:szCs w:val="30"/>
        </w:rPr>
      </w:pPr>
      <w:r w:rsidRPr="00454304">
        <w:rPr>
          <w:rStyle w:val="ac"/>
          <w:color w:val="0F1115"/>
          <w:sz w:val="30"/>
          <w:szCs w:val="30"/>
        </w:rPr>
        <w:t>Помните:</w:t>
      </w:r>
      <w:r w:rsidR="00454304" w:rsidRPr="00454304">
        <w:rPr>
          <w:rStyle w:val="ac"/>
          <w:color w:val="0F1115"/>
          <w:sz w:val="30"/>
          <w:szCs w:val="30"/>
        </w:rPr>
        <w:t xml:space="preserve"> в</w:t>
      </w:r>
      <w:r w:rsidRPr="00454304">
        <w:rPr>
          <w:b/>
          <w:color w:val="0F1115"/>
          <w:sz w:val="30"/>
          <w:szCs w:val="30"/>
        </w:rPr>
        <w:t>се начинается с личной ответственности</w:t>
      </w:r>
      <w:r w:rsidRPr="00454304">
        <w:rPr>
          <w:color w:val="0F1115"/>
          <w:sz w:val="30"/>
          <w:szCs w:val="30"/>
        </w:rPr>
        <w:t xml:space="preserve">. </w:t>
      </w:r>
      <w:r w:rsidRPr="00D105F8">
        <w:rPr>
          <w:color w:val="0F1115"/>
          <w:sz w:val="30"/>
          <w:szCs w:val="30"/>
        </w:rPr>
        <w:t xml:space="preserve">Государство готово помогать, контролировать и спасать, но только осознанное поведение каждого из нас может сделать Гомельский район по-настоящему безопасным местом. Ваша жизнь и здоровье </w:t>
      </w:r>
      <w:r w:rsidR="00454304">
        <w:rPr>
          <w:color w:val="0F1115"/>
          <w:sz w:val="30"/>
          <w:szCs w:val="30"/>
        </w:rPr>
        <w:t xml:space="preserve">– </w:t>
      </w:r>
      <w:r w:rsidRPr="00D105F8">
        <w:rPr>
          <w:color w:val="0F1115"/>
          <w:sz w:val="30"/>
          <w:szCs w:val="30"/>
        </w:rPr>
        <w:t>в ваших руках. Берегите себя и своих близких!</w:t>
      </w:r>
    </w:p>
    <w:p w:rsidR="00D105F8" w:rsidRPr="00D105F8" w:rsidRDefault="00D105F8" w:rsidP="00D105F8">
      <w:pPr>
        <w:tabs>
          <w:tab w:val="left" w:pos="1134"/>
        </w:tabs>
        <w:ind w:firstLine="709"/>
        <w:jc w:val="both"/>
        <w:rPr>
          <w:sz w:val="30"/>
          <w:szCs w:val="30"/>
        </w:rPr>
      </w:pPr>
    </w:p>
    <w:sectPr w:rsidR="00D105F8" w:rsidRPr="00D105F8" w:rsidSect="00D105F8">
      <w:headerReference w:type="default" r:id="rId7"/>
      <w:pgSz w:w="11906" w:h="16838"/>
      <w:pgMar w:top="1134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D6E" w:rsidRDefault="005C4D6E" w:rsidP="00F27B3D">
      <w:r>
        <w:separator/>
      </w:r>
    </w:p>
  </w:endnote>
  <w:endnote w:type="continuationSeparator" w:id="0">
    <w:p w:rsidR="005C4D6E" w:rsidRDefault="005C4D6E" w:rsidP="00F27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D6E" w:rsidRDefault="005C4D6E" w:rsidP="00F27B3D">
      <w:r>
        <w:separator/>
      </w:r>
    </w:p>
  </w:footnote>
  <w:footnote w:type="continuationSeparator" w:id="0">
    <w:p w:rsidR="005C4D6E" w:rsidRDefault="005C4D6E" w:rsidP="00F27B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16944505"/>
      <w:docPartObj>
        <w:docPartGallery w:val="Page Numbers (Top of Page)"/>
        <w:docPartUnique/>
      </w:docPartObj>
    </w:sdtPr>
    <w:sdtContent>
      <w:p w:rsidR="00D105F8" w:rsidRDefault="00D105F8">
        <w:pPr>
          <w:pStyle w:val="a3"/>
          <w:jc w:val="center"/>
        </w:pPr>
        <w:r w:rsidRPr="00F27B3D">
          <w:rPr>
            <w:sz w:val="22"/>
            <w:szCs w:val="22"/>
          </w:rPr>
          <w:fldChar w:fldCharType="begin"/>
        </w:r>
        <w:r w:rsidRPr="00F27B3D">
          <w:rPr>
            <w:sz w:val="22"/>
            <w:szCs w:val="22"/>
          </w:rPr>
          <w:instrText>PAGE   \* MERGEFORMAT</w:instrText>
        </w:r>
        <w:r w:rsidRPr="00F27B3D">
          <w:rPr>
            <w:sz w:val="22"/>
            <w:szCs w:val="22"/>
          </w:rPr>
          <w:fldChar w:fldCharType="separate"/>
        </w:r>
        <w:r w:rsidR="00454304">
          <w:rPr>
            <w:noProof/>
            <w:sz w:val="22"/>
            <w:szCs w:val="22"/>
          </w:rPr>
          <w:t>9</w:t>
        </w:r>
        <w:r w:rsidRPr="00F27B3D">
          <w:rPr>
            <w:sz w:val="22"/>
            <w:szCs w:val="22"/>
          </w:rPr>
          <w:fldChar w:fldCharType="end"/>
        </w:r>
      </w:p>
    </w:sdtContent>
  </w:sdt>
  <w:p w:rsidR="00D105F8" w:rsidRDefault="00D105F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2EAA"/>
    <w:multiLevelType w:val="hybridMultilevel"/>
    <w:tmpl w:val="99CE0360"/>
    <w:lvl w:ilvl="0" w:tplc="451CAE84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E5C654C"/>
    <w:multiLevelType w:val="multilevel"/>
    <w:tmpl w:val="D02E1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851CDC"/>
    <w:multiLevelType w:val="hybridMultilevel"/>
    <w:tmpl w:val="7520A89E"/>
    <w:lvl w:ilvl="0" w:tplc="42E23A6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1784BBC"/>
    <w:multiLevelType w:val="hybridMultilevel"/>
    <w:tmpl w:val="BFD4B094"/>
    <w:lvl w:ilvl="0" w:tplc="990E48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2CC9"/>
    <w:rsid w:val="00001C0F"/>
    <w:rsid w:val="00006A38"/>
    <w:rsid w:val="000103A4"/>
    <w:rsid w:val="00012B22"/>
    <w:rsid w:val="00017F23"/>
    <w:rsid w:val="00025BEF"/>
    <w:rsid w:val="00027647"/>
    <w:rsid w:val="00032CAF"/>
    <w:rsid w:val="000410A2"/>
    <w:rsid w:val="00046A73"/>
    <w:rsid w:val="0007268D"/>
    <w:rsid w:val="0008008B"/>
    <w:rsid w:val="00083B73"/>
    <w:rsid w:val="00086882"/>
    <w:rsid w:val="00092DAF"/>
    <w:rsid w:val="00094D8E"/>
    <w:rsid w:val="000A05DB"/>
    <w:rsid w:val="000A7CF5"/>
    <w:rsid w:val="000B0307"/>
    <w:rsid w:val="000B4621"/>
    <w:rsid w:val="000C086C"/>
    <w:rsid w:val="000E0386"/>
    <w:rsid w:val="000E2335"/>
    <w:rsid w:val="000E5093"/>
    <w:rsid w:val="000F0867"/>
    <w:rsid w:val="000F5C43"/>
    <w:rsid w:val="00101B61"/>
    <w:rsid w:val="0010521A"/>
    <w:rsid w:val="00112CC5"/>
    <w:rsid w:val="00121B6E"/>
    <w:rsid w:val="00126325"/>
    <w:rsid w:val="0013117A"/>
    <w:rsid w:val="00132031"/>
    <w:rsid w:val="00135645"/>
    <w:rsid w:val="00137137"/>
    <w:rsid w:val="001427F9"/>
    <w:rsid w:val="001477E7"/>
    <w:rsid w:val="00150388"/>
    <w:rsid w:val="001527AD"/>
    <w:rsid w:val="00155FEB"/>
    <w:rsid w:val="00161E07"/>
    <w:rsid w:val="00185F46"/>
    <w:rsid w:val="00191F05"/>
    <w:rsid w:val="001B794E"/>
    <w:rsid w:val="001C0BD6"/>
    <w:rsid w:val="001C3822"/>
    <w:rsid w:val="001C782D"/>
    <w:rsid w:val="001E3B38"/>
    <w:rsid w:val="00200F12"/>
    <w:rsid w:val="00202B27"/>
    <w:rsid w:val="0020312C"/>
    <w:rsid w:val="0021210A"/>
    <w:rsid w:val="00214AF5"/>
    <w:rsid w:val="00222A06"/>
    <w:rsid w:val="00230713"/>
    <w:rsid w:val="002328DD"/>
    <w:rsid w:val="0024741B"/>
    <w:rsid w:val="00247E2B"/>
    <w:rsid w:val="00257DD9"/>
    <w:rsid w:val="00262AB0"/>
    <w:rsid w:val="00265D7F"/>
    <w:rsid w:val="00266EE9"/>
    <w:rsid w:val="00266EFB"/>
    <w:rsid w:val="0026742C"/>
    <w:rsid w:val="002862BE"/>
    <w:rsid w:val="002A2C27"/>
    <w:rsid w:val="002A7EC8"/>
    <w:rsid w:val="002B195B"/>
    <w:rsid w:val="002C269A"/>
    <w:rsid w:val="002C7C05"/>
    <w:rsid w:val="002D5963"/>
    <w:rsid w:val="002D6CE9"/>
    <w:rsid w:val="002E2B55"/>
    <w:rsid w:val="002F1538"/>
    <w:rsid w:val="002F3598"/>
    <w:rsid w:val="00302C93"/>
    <w:rsid w:val="00303F18"/>
    <w:rsid w:val="00312598"/>
    <w:rsid w:val="00320129"/>
    <w:rsid w:val="003205A8"/>
    <w:rsid w:val="003209EC"/>
    <w:rsid w:val="0033644B"/>
    <w:rsid w:val="00341A6A"/>
    <w:rsid w:val="00342972"/>
    <w:rsid w:val="00343A6A"/>
    <w:rsid w:val="003535F0"/>
    <w:rsid w:val="00363F2F"/>
    <w:rsid w:val="00370915"/>
    <w:rsid w:val="003731A5"/>
    <w:rsid w:val="003761EB"/>
    <w:rsid w:val="00381BC9"/>
    <w:rsid w:val="003841DB"/>
    <w:rsid w:val="00391F6D"/>
    <w:rsid w:val="003A4F88"/>
    <w:rsid w:val="003A70A5"/>
    <w:rsid w:val="003B0833"/>
    <w:rsid w:val="003B5FE6"/>
    <w:rsid w:val="003D0910"/>
    <w:rsid w:val="003D0CCB"/>
    <w:rsid w:val="003E0711"/>
    <w:rsid w:val="003E4754"/>
    <w:rsid w:val="003F45F4"/>
    <w:rsid w:val="00410B79"/>
    <w:rsid w:val="00415C07"/>
    <w:rsid w:val="00416DBE"/>
    <w:rsid w:val="00424F32"/>
    <w:rsid w:val="00442777"/>
    <w:rsid w:val="00450164"/>
    <w:rsid w:val="00452C02"/>
    <w:rsid w:val="00454304"/>
    <w:rsid w:val="004566FD"/>
    <w:rsid w:val="00465D37"/>
    <w:rsid w:val="00476453"/>
    <w:rsid w:val="00480F0C"/>
    <w:rsid w:val="004978D7"/>
    <w:rsid w:val="004A37F7"/>
    <w:rsid w:val="004A64C2"/>
    <w:rsid w:val="004B07B8"/>
    <w:rsid w:val="004B092C"/>
    <w:rsid w:val="004B1387"/>
    <w:rsid w:val="004C534B"/>
    <w:rsid w:val="004C7950"/>
    <w:rsid w:val="004F0F8E"/>
    <w:rsid w:val="004F5B60"/>
    <w:rsid w:val="00501ED5"/>
    <w:rsid w:val="00503A18"/>
    <w:rsid w:val="00511329"/>
    <w:rsid w:val="00514154"/>
    <w:rsid w:val="00523E22"/>
    <w:rsid w:val="005336A3"/>
    <w:rsid w:val="005541FD"/>
    <w:rsid w:val="00554AED"/>
    <w:rsid w:val="0056429E"/>
    <w:rsid w:val="00577C85"/>
    <w:rsid w:val="00582FB1"/>
    <w:rsid w:val="00594CB9"/>
    <w:rsid w:val="005A0380"/>
    <w:rsid w:val="005A15A4"/>
    <w:rsid w:val="005A6D2A"/>
    <w:rsid w:val="005B3012"/>
    <w:rsid w:val="005C4D6E"/>
    <w:rsid w:val="005E2BA3"/>
    <w:rsid w:val="005E4789"/>
    <w:rsid w:val="005E48AA"/>
    <w:rsid w:val="005F3084"/>
    <w:rsid w:val="005F69F8"/>
    <w:rsid w:val="00613B98"/>
    <w:rsid w:val="006168F9"/>
    <w:rsid w:val="00616D94"/>
    <w:rsid w:val="0062176F"/>
    <w:rsid w:val="00622040"/>
    <w:rsid w:val="00632A90"/>
    <w:rsid w:val="00642789"/>
    <w:rsid w:val="00643FAA"/>
    <w:rsid w:val="006441D2"/>
    <w:rsid w:val="00653D73"/>
    <w:rsid w:val="006611F8"/>
    <w:rsid w:val="00661D46"/>
    <w:rsid w:val="006638E6"/>
    <w:rsid w:val="00670A59"/>
    <w:rsid w:val="00673699"/>
    <w:rsid w:val="006768DE"/>
    <w:rsid w:val="00677401"/>
    <w:rsid w:val="00681B67"/>
    <w:rsid w:val="00687757"/>
    <w:rsid w:val="00687876"/>
    <w:rsid w:val="00692793"/>
    <w:rsid w:val="006A068D"/>
    <w:rsid w:val="006A65CC"/>
    <w:rsid w:val="006C2133"/>
    <w:rsid w:val="006C3832"/>
    <w:rsid w:val="006D1517"/>
    <w:rsid w:val="006D4269"/>
    <w:rsid w:val="006D7D10"/>
    <w:rsid w:val="006E0DD1"/>
    <w:rsid w:val="006E2BE9"/>
    <w:rsid w:val="007033AE"/>
    <w:rsid w:val="00703A4E"/>
    <w:rsid w:val="007123C8"/>
    <w:rsid w:val="007178F5"/>
    <w:rsid w:val="007219D1"/>
    <w:rsid w:val="007224BF"/>
    <w:rsid w:val="00727D67"/>
    <w:rsid w:val="007303CA"/>
    <w:rsid w:val="00731013"/>
    <w:rsid w:val="0073165E"/>
    <w:rsid w:val="00734547"/>
    <w:rsid w:val="00734ADE"/>
    <w:rsid w:val="00734DAB"/>
    <w:rsid w:val="00736223"/>
    <w:rsid w:val="00737C50"/>
    <w:rsid w:val="00742727"/>
    <w:rsid w:val="00754026"/>
    <w:rsid w:val="0075491E"/>
    <w:rsid w:val="0075618A"/>
    <w:rsid w:val="00756E89"/>
    <w:rsid w:val="0076375C"/>
    <w:rsid w:val="00766107"/>
    <w:rsid w:val="00767D92"/>
    <w:rsid w:val="00787C91"/>
    <w:rsid w:val="00791017"/>
    <w:rsid w:val="007B03D7"/>
    <w:rsid w:val="007B14A4"/>
    <w:rsid w:val="007B59F5"/>
    <w:rsid w:val="007B5A3A"/>
    <w:rsid w:val="007D62EA"/>
    <w:rsid w:val="007E0004"/>
    <w:rsid w:val="007F55FA"/>
    <w:rsid w:val="007F68E5"/>
    <w:rsid w:val="007F7A37"/>
    <w:rsid w:val="00806B63"/>
    <w:rsid w:val="0081161C"/>
    <w:rsid w:val="008166BA"/>
    <w:rsid w:val="0082337F"/>
    <w:rsid w:val="00830F27"/>
    <w:rsid w:val="00831860"/>
    <w:rsid w:val="00841392"/>
    <w:rsid w:val="0084232C"/>
    <w:rsid w:val="008457F1"/>
    <w:rsid w:val="00845F43"/>
    <w:rsid w:val="008574EF"/>
    <w:rsid w:val="00863878"/>
    <w:rsid w:val="00870910"/>
    <w:rsid w:val="00872B5F"/>
    <w:rsid w:val="00875F48"/>
    <w:rsid w:val="00877DDA"/>
    <w:rsid w:val="00882016"/>
    <w:rsid w:val="00883CE6"/>
    <w:rsid w:val="008905FA"/>
    <w:rsid w:val="008911CE"/>
    <w:rsid w:val="0089685F"/>
    <w:rsid w:val="008A04AD"/>
    <w:rsid w:val="008B1FED"/>
    <w:rsid w:val="008C3417"/>
    <w:rsid w:val="008E5704"/>
    <w:rsid w:val="009049B6"/>
    <w:rsid w:val="00920B6B"/>
    <w:rsid w:val="00931D51"/>
    <w:rsid w:val="00932972"/>
    <w:rsid w:val="00932C63"/>
    <w:rsid w:val="0093330C"/>
    <w:rsid w:val="00941452"/>
    <w:rsid w:val="00943784"/>
    <w:rsid w:val="00946AE5"/>
    <w:rsid w:val="0095367E"/>
    <w:rsid w:val="00954566"/>
    <w:rsid w:val="00957C19"/>
    <w:rsid w:val="00962CC9"/>
    <w:rsid w:val="00964926"/>
    <w:rsid w:val="00965D55"/>
    <w:rsid w:val="00973D79"/>
    <w:rsid w:val="0097414F"/>
    <w:rsid w:val="0097672E"/>
    <w:rsid w:val="00977CC0"/>
    <w:rsid w:val="00984E36"/>
    <w:rsid w:val="00993584"/>
    <w:rsid w:val="009A35B6"/>
    <w:rsid w:val="009A3C43"/>
    <w:rsid w:val="009A3E32"/>
    <w:rsid w:val="009A4F62"/>
    <w:rsid w:val="009A5E68"/>
    <w:rsid w:val="009B23E3"/>
    <w:rsid w:val="009B5306"/>
    <w:rsid w:val="009C6D94"/>
    <w:rsid w:val="009C79ED"/>
    <w:rsid w:val="009D1D10"/>
    <w:rsid w:val="009D3F2E"/>
    <w:rsid w:val="009E54EA"/>
    <w:rsid w:val="009E6850"/>
    <w:rsid w:val="009F15D4"/>
    <w:rsid w:val="009F5E79"/>
    <w:rsid w:val="009F71DB"/>
    <w:rsid w:val="00A04B23"/>
    <w:rsid w:val="00A07977"/>
    <w:rsid w:val="00A21004"/>
    <w:rsid w:val="00A30BE3"/>
    <w:rsid w:val="00A410C7"/>
    <w:rsid w:val="00A41264"/>
    <w:rsid w:val="00A515B2"/>
    <w:rsid w:val="00A519DF"/>
    <w:rsid w:val="00A52715"/>
    <w:rsid w:val="00A5400D"/>
    <w:rsid w:val="00A5460F"/>
    <w:rsid w:val="00A55E1D"/>
    <w:rsid w:val="00A62308"/>
    <w:rsid w:val="00A62CA7"/>
    <w:rsid w:val="00A77144"/>
    <w:rsid w:val="00A77EDB"/>
    <w:rsid w:val="00A80768"/>
    <w:rsid w:val="00A926B5"/>
    <w:rsid w:val="00A95797"/>
    <w:rsid w:val="00AA1A73"/>
    <w:rsid w:val="00AA7067"/>
    <w:rsid w:val="00AA7852"/>
    <w:rsid w:val="00AB3972"/>
    <w:rsid w:val="00AC38FD"/>
    <w:rsid w:val="00AC74B1"/>
    <w:rsid w:val="00AD5B84"/>
    <w:rsid w:val="00AD6258"/>
    <w:rsid w:val="00AE3E31"/>
    <w:rsid w:val="00AF52C2"/>
    <w:rsid w:val="00B00821"/>
    <w:rsid w:val="00B0332C"/>
    <w:rsid w:val="00B16A6D"/>
    <w:rsid w:val="00B20040"/>
    <w:rsid w:val="00B22601"/>
    <w:rsid w:val="00B23F7F"/>
    <w:rsid w:val="00B320CC"/>
    <w:rsid w:val="00B376AF"/>
    <w:rsid w:val="00B45CB1"/>
    <w:rsid w:val="00B471FA"/>
    <w:rsid w:val="00B5439E"/>
    <w:rsid w:val="00B7109E"/>
    <w:rsid w:val="00B91C19"/>
    <w:rsid w:val="00B96F2E"/>
    <w:rsid w:val="00BA2332"/>
    <w:rsid w:val="00BB0C8F"/>
    <w:rsid w:val="00BC01C9"/>
    <w:rsid w:val="00BC2E57"/>
    <w:rsid w:val="00BC3B18"/>
    <w:rsid w:val="00BC456A"/>
    <w:rsid w:val="00BD1587"/>
    <w:rsid w:val="00BD5478"/>
    <w:rsid w:val="00BD60BC"/>
    <w:rsid w:val="00BD749E"/>
    <w:rsid w:val="00BF0470"/>
    <w:rsid w:val="00BF6B34"/>
    <w:rsid w:val="00C03FF5"/>
    <w:rsid w:val="00C1388D"/>
    <w:rsid w:val="00C20646"/>
    <w:rsid w:val="00C3550A"/>
    <w:rsid w:val="00C544BD"/>
    <w:rsid w:val="00C561F7"/>
    <w:rsid w:val="00C56A9E"/>
    <w:rsid w:val="00C60830"/>
    <w:rsid w:val="00C621E3"/>
    <w:rsid w:val="00C764B8"/>
    <w:rsid w:val="00C941F5"/>
    <w:rsid w:val="00C947CB"/>
    <w:rsid w:val="00C948A2"/>
    <w:rsid w:val="00C956D5"/>
    <w:rsid w:val="00CA0760"/>
    <w:rsid w:val="00CB2153"/>
    <w:rsid w:val="00CB673C"/>
    <w:rsid w:val="00CC11EC"/>
    <w:rsid w:val="00CC6063"/>
    <w:rsid w:val="00CD2CCB"/>
    <w:rsid w:val="00CD5096"/>
    <w:rsid w:val="00CE18B5"/>
    <w:rsid w:val="00CE38D3"/>
    <w:rsid w:val="00CE6836"/>
    <w:rsid w:val="00CF4915"/>
    <w:rsid w:val="00D06FA7"/>
    <w:rsid w:val="00D105F8"/>
    <w:rsid w:val="00D11D06"/>
    <w:rsid w:val="00D168B4"/>
    <w:rsid w:val="00D2043D"/>
    <w:rsid w:val="00D20CA1"/>
    <w:rsid w:val="00D27D1A"/>
    <w:rsid w:val="00D31AD8"/>
    <w:rsid w:val="00D4124E"/>
    <w:rsid w:val="00D45D06"/>
    <w:rsid w:val="00D506BF"/>
    <w:rsid w:val="00D63EAE"/>
    <w:rsid w:val="00D73980"/>
    <w:rsid w:val="00D747BF"/>
    <w:rsid w:val="00D86467"/>
    <w:rsid w:val="00D91B1E"/>
    <w:rsid w:val="00D9578E"/>
    <w:rsid w:val="00DB1682"/>
    <w:rsid w:val="00DB4830"/>
    <w:rsid w:val="00DB621C"/>
    <w:rsid w:val="00DC5ABA"/>
    <w:rsid w:val="00DD063C"/>
    <w:rsid w:val="00DD7F1D"/>
    <w:rsid w:val="00DE19D2"/>
    <w:rsid w:val="00DE3E54"/>
    <w:rsid w:val="00DF4CA6"/>
    <w:rsid w:val="00DF51F3"/>
    <w:rsid w:val="00DF6C9D"/>
    <w:rsid w:val="00E00B5C"/>
    <w:rsid w:val="00E04EFE"/>
    <w:rsid w:val="00E113B2"/>
    <w:rsid w:val="00E2060C"/>
    <w:rsid w:val="00E20910"/>
    <w:rsid w:val="00E21073"/>
    <w:rsid w:val="00E22A04"/>
    <w:rsid w:val="00E30ADA"/>
    <w:rsid w:val="00E3499B"/>
    <w:rsid w:val="00E41683"/>
    <w:rsid w:val="00E5510B"/>
    <w:rsid w:val="00E64E06"/>
    <w:rsid w:val="00E75042"/>
    <w:rsid w:val="00E81672"/>
    <w:rsid w:val="00E82701"/>
    <w:rsid w:val="00E932CF"/>
    <w:rsid w:val="00E948BB"/>
    <w:rsid w:val="00E949C5"/>
    <w:rsid w:val="00E95682"/>
    <w:rsid w:val="00EA14B6"/>
    <w:rsid w:val="00EB1369"/>
    <w:rsid w:val="00EB4838"/>
    <w:rsid w:val="00EC46E4"/>
    <w:rsid w:val="00EC6314"/>
    <w:rsid w:val="00EF29C0"/>
    <w:rsid w:val="00EF2B70"/>
    <w:rsid w:val="00EF2D24"/>
    <w:rsid w:val="00EF7794"/>
    <w:rsid w:val="00F03DFE"/>
    <w:rsid w:val="00F05735"/>
    <w:rsid w:val="00F138D2"/>
    <w:rsid w:val="00F1490B"/>
    <w:rsid w:val="00F21BBC"/>
    <w:rsid w:val="00F26C42"/>
    <w:rsid w:val="00F27123"/>
    <w:rsid w:val="00F27B3D"/>
    <w:rsid w:val="00F33298"/>
    <w:rsid w:val="00F40834"/>
    <w:rsid w:val="00F41932"/>
    <w:rsid w:val="00F578DB"/>
    <w:rsid w:val="00F74441"/>
    <w:rsid w:val="00F7545A"/>
    <w:rsid w:val="00F801BB"/>
    <w:rsid w:val="00F9056E"/>
    <w:rsid w:val="00F917F5"/>
    <w:rsid w:val="00F9249C"/>
    <w:rsid w:val="00FA6880"/>
    <w:rsid w:val="00FA7F67"/>
    <w:rsid w:val="00FC78EB"/>
    <w:rsid w:val="00FD1C1E"/>
    <w:rsid w:val="00FD3802"/>
    <w:rsid w:val="00FD7A28"/>
    <w:rsid w:val="00FE1870"/>
    <w:rsid w:val="00FE42E9"/>
    <w:rsid w:val="00FF1558"/>
    <w:rsid w:val="00FF4AD7"/>
    <w:rsid w:val="00FF4B03"/>
    <w:rsid w:val="00FF7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7C1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7C19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0E2335"/>
    <w:pPr>
      <w:ind w:left="720"/>
      <w:contextualSpacing/>
    </w:pPr>
    <w:rPr>
      <w:sz w:val="20"/>
      <w:szCs w:val="20"/>
    </w:rPr>
  </w:style>
  <w:style w:type="paragraph" w:styleId="aa">
    <w:name w:val="Title"/>
    <w:basedOn w:val="a"/>
    <w:link w:val="ab"/>
    <w:qFormat/>
    <w:rsid w:val="00D105F8"/>
    <w:pPr>
      <w:jc w:val="center"/>
    </w:pPr>
    <w:rPr>
      <w:b/>
      <w:sz w:val="28"/>
      <w:szCs w:val="20"/>
    </w:rPr>
  </w:style>
  <w:style w:type="character" w:customStyle="1" w:styleId="ab">
    <w:name w:val="Название Знак"/>
    <w:basedOn w:val="a0"/>
    <w:link w:val="aa"/>
    <w:rsid w:val="00D105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s-markdown-paragraph">
    <w:name w:val="ds-markdown-paragraph"/>
    <w:basedOn w:val="a"/>
    <w:rsid w:val="00D105F8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D105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4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2641</Words>
  <Characters>15056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idiol_1</cp:lastModifiedBy>
  <cp:revision>3</cp:revision>
  <cp:lastPrinted>2026-07-13T16:35:00Z</cp:lastPrinted>
  <dcterms:created xsi:type="dcterms:W3CDTF">2026-07-13T16:05:00Z</dcterms:created>
  <dcterms:modified xsi:type="dcterms:W3CDTF">2026-07-13T16:36:00Z</dcterms:modified>
</cp:coreProperties>
</file>